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C219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PHỤ LỤC 2</w:t>
      </w:r>
    </w:p>
    <w:p w14:paraId="4632876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BIỂU MẪU BÁO CÁO TÀI CHÍNH</w:t>
      </w:r>
    </w:p>
    <w:p w14:paraId="1B80A46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(Ban hành kèm theo Thông tư số 200/2014/TT-BTC  ngày 22 tháng 12 năm 2014 của Bộ Tài chính)</w:t>
      </w:r>
    </w:p>
    <w:p w14:paraId="312FC92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145A15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 Bảng cân đối kế toán năm của doanh nghiệp hoạt động liên tục</w:t>
      </w:r>
    </w:p>
    <w:tbl>
      <w:tblPr>
        <w:tblW w:w="0" w:type="auto"/>
        <w:tblCellMar>
          <w:top w:w="15" w:type="dxa"/>
          <w:left w:w="15" w:type="dxa"/>
          <w:bottom w:w="15" w:type="dxa"/>
          <w:right w:w="15" w:type="dxa"/>
        </w:tblCellMar>
        <w:tblLook w:val="04A0" w:firstRow="1" w:lastRow="0" w:firstColumn="1" w:lastColumn="0" w:noHBand="0" w:noVBand="1"/>
      </w:tblPr>
      <w:tblGrid>
        <w:gridCol w:w="2780"/>
        <w:gridCol w:w="6248"/>
      </w:tblGrid>
      <w:tr w:rsidR="005373C6" w:rsidRPr="005373C6" w14:paraId="134C08B1" w14:textId="77777777" w:rsidTr="005373C6">
        <w:tc>
          <w:tcPr>
            <w:tcW w:w="0" w:type="auto"/>
            <w:tcMar>
              <w:top w:w="0" w:type="dxa"/>
              <w:left w:w="108" w:type="dxa"/>
              <w:bottom w:w="0" w:type="dxa"/>
              <w:right w:w="108" w:type="dxa"/>
            </w:tcMar>
            <w:hideMark/>
          </w:tcPr>
          <w:p w14:paraId="374A24FF" w14:textId="2E381BE6"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Đơn vị báo cáo:……</w:t>
            </w:r>
          </w:p>
        </w:tc>
        <w:tc>
          <w:tcPr>
            <w:tcW w:w="0" w:type="auto"/>
            <w:tcMar>
              <w:top w:w="0" w:type="dxa"/>
              <w:left w:w="108" w:type="dxa"/>
              <w:bottom w:w="0" w:type="dxa"/>
              <w:right w:w="108" w:type="dxa"/>
            </w:tcMar>
            <w:hideMark/>
          </w:tcPr>
          <w:p w14:paraId="327A278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Mẫu số B 01 – DN</w:t>
            </w:r>
          </w:p>
        </w:tc>
      </w:tr>
      <w:tr w:rsidR="005373C6" w:rsidRPr="005373C6" w14:paraId="2886091E" w14:textId="77777777" w:rsidTr="005373C6">
        <w:tc>
          <w:tcPr>
            <w:tcW w:w="0" w:type="auto"/>
            <w:tcMar>
              <w:top w:w="0" w:type="dxa"/>
              <w:left w:w="108" w:type="dxa"/>
              <w:bottom w:w="0" w:type="dxa"/>
              <w:right w:w="108" w:type="dxa"/>
            </w:tcMar>
            <w:hideMark/>
          </w:tcPr>
          <w:p w14:paraId="66F6382E" w14:textId="7AB6D5E8"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Địa chỉ:</w:t>
            </w:r>
            <w:r>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0ED61A4D" w14:textId="77777777" w:rsidR="005373C6" w:rsidRPr="005373C6" w:rsidRDefault="005373C6" w:rsidP="005373C6">
            <w:pPr>
              <w:spacing w:after="0" w:line="240" w:lineRule="auto"/>
              <w:ind w:firstLine="706"/>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(Ban hành theo Thông tư số 200/2014/TT-BTC</w:t>
            </w:r>
          </w:p>
          <w:p w14:paraId="46BBAA6E" w14:textId="77777777" w:rsidR="005373C6" w:rsidRPr="005373C6" w:rsidRDefault="005373C6" w:rsidP="005373C6">
            <w:pPr>
              <w:spacing w:after="0" w:line="240" w:lineRule="auto"/>
              <w:ind w:firstLine="706"/>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Ngày 22/12/2014 của Bộ Tài chính)</w:t>
            </w:r>
          </w:p>
        </w:tc>
      </w:tr>
    </w:tbl>
    <w:p w14:paraId="39187E7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BB98342" w14:textId="77777777" w:rsidR="005373C6" w:rsidRPr="005373C6" w:rsidRDefault="005373C6" w:rsidP="005373C6">
      <w:pPr>
        <w:spacing w:after="0" w:line="240" w:lineRule="auto"/>
        <w:ind w:left="2160" w:firstLine="72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BẢNG CÂN ĐỐI KẾ TOÁN </w:t>
      </w:r>
    </w:p>
    <w:p w14:paraId="16ED72DD" w14:textId="77777777" w:rsidR="005373C6" w:rsidRPr="005373C6" w:rsidRDefault="005373C6" w:rsidP="005373C6">
      <w:pPr>
        <w:spacing w:after="0" w:line="240" w:lineRule="auto"/>
        <w:ind w:left="2160" w:firstLine="72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Tại ngày ... tháng ... năm ...(1)</w:t>
      </w:r>
    </w:p>
    <w:p w14:paraId="2E5C53B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(Áp dụng cho doanh nghiệp đáp ứng giả định hoạt động liên tục)</w:t>
      </w:r>
    </w:p>
    <w:p w14:paraId="2705502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1DFCCFF" w14:textId="77777777" w:rsidR="005373C6" w:rsidRPr="005373C6" w:rsidRDefault="005373C6" w:rsidP="005373C6">
      <w:pPr>
        <w:spacing w:after="0" w:line="240" w:lineRule="auto"/>
        <w:ind w:left="6480"/>
        <w:jc w:val="right"/>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Đơn vị tính:.............</w:t>
      </w:r>
    </w:p>
    <w:tbl>
      <w:tblPr>
        <w:tblW w:w="0" w:type="auto"/>
        <w:tblCellMar>
          <w:top w:w="15" w:type="dxa"/>
          <w:left w:w="15" w:type="dxa"/>
          <w:bottom w:w="15" w:type="dxa"/>
          <w:right w:w="15" w:type="dxa"/>
        </w:tblCellMar>
        <w:tblLook w:val="04A0" w:firstRow="1" w:lastRow="0" w:firstColumn="1" w:lastColumn="0" w:noHBand="0" w:noVBand="1"/>
      </w:tblPr>
      <w:tblGrid>
        <w:gridCol w:w="4267"/>
        <w:gridCol w:w="736"/>
        <w:gridCol w:w="1355"/>
        <w:gridCol w:w="1447"/>
        <w:gridCol w:w="1237"/>
      </w:tblGrid>
      <w:tr w:rsidR="005373C6" w:rsidRPr="005373C6" w14:paraId="6DA788D6" w14:textId="77777777" w:rsidTr="005373C6">
        <w:tc>
          <w:tcPr>
            <w:tcW w:w="0" w:type="auto"/>
            <w:tcBorders>
              <w:top w:val="single" w:sz="8"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51C7FF4B"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0099C3F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TÀI SẢN</w:t>
            </w:r>
          </w:p>
        </w:tc>
        <w:tc>
          <w:tcPr>
            <w:tcW w:w="0" w:type="auto"/>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001E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DA27FB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Mã</w:t>
            </w:r>
          </w:p>
          <w:p w14:paraId="0E0A744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số</w:t>
            </w:r>
          </w:p>
          <w:p w14:paraId="421C5D8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3DD12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F8E74D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Thuyết minh</w:t>
            </w:r>
          </w:p>
        </w:tc>
        <w:tc>
          <w:tcPr>
            <w:tcW w:w="0" w:type="auto"/>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25B04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Số cuối năm (3)</w:t>
            </w:r>
          </w:p>
        </w:tc>
        <w:tc>
          <w:tcPr>
            <w:tcW w:w="0" w:type="auto"/>
            <w:tcBorders>
              <w:top w:val="single" w:sz="8"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BE9636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Số</w:t>
            </w:r>
          </w:p>
          <w:p w14:paraId="2397095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đầu  năm </w:t>
            </w:r>
          </w:p>
          <w:p w14:paraId="744DF47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(3)</w:t>
            </w:r>
          </w:p>
        </w:tc>
      </w:tr>
      <w:tr w:rsidR="005373C6" w:rsidRPr="005373C6" w14:paraId="07F6BB7F" w14:textId="77777777" w:rsidTr="005373C6">
        <w:tc>
          <w:tcPr>
            <w:tcW w:w="0" w:type="auto"/>
            <w:tcBorders>
              <w:top w:val="single" w:sz="6" w:space="0" w:color="000000"/>
              <w:left w:val="single" w:sz="12" w:space="0" w:color="000000"/>
              <w:right w:val="single" w:sz="6" w:space="0" w:color="000000"/>
            </w:tcBorders>
            <w:tcMar>
              <w:top w:w="0" w:type="dxa"/>
              <w:left w:w="108" w:type="dxa"/>
              <w:bottom w:w="0" w:type="dxa"/>
              <w:right w:w="108" w:type="dxa"/>
            </w:tcMar>
            <w:hideMark/>
          </w:tcPr>
          <w:p w14:paraId="4F39684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6861A92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05A4378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07F4275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w:t>
            </w:r>
          </w:p>
        </w:tc>
        <w:tc>
          <w:tcPr>
            <w:tcW w:w="0" w:type="auto"/>
            <w:tcBorders>
              <w:top w:val="single" w:sz="6" w:space="0" w:color="000000"/>
              <w:left w:val="single" w:sz="6" w:space="0" w:color="000000"/>
              <w:right w:val="single" w:sz="12" w:space="0" w:color="000000"/>
            </w:tcBorders>
            <w:tcMar>
              <w:top w:w="0" w:type="dxa"/>
              <w:left w:w="108" w:type="dxa"/>
              <w:bottom w:w="0" w:type="dxa"/>
              <w:right w:w="108" w:type="dxa"/>
            </w:tcMar>
            <w:hideMark/>
          </w:tcPr>
          <w:p w14:paraId="3C97006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w:t>
            </w:r>
          </w:p>
        </w:tc>
      </w:tr>
      <w:tr w:rsidR="005373C6" w:rsidRPr="005373C6" w14:paraId="2A3F166D"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1F83AF5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9EA329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A - TÀI SẢN NGẮN HẠN</w:t>
            </w:r>
          </w:p>
          <w:p w14:paraId="48A27A4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C38F57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02CC41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100</w:t>
            </w:r>
          </w:p>
        </w:tc>
        <w:tc>
          <w:tcPr>
            <w:tcW w:w="0" w:type="auto"/>
            <w:tcBorders>
              <w:left w:val="single" w:sz="6" w:space="0" w:color="000000"/>
              <w:right w:val="single" w:sz="6" w:space="0" w:color="000000"/>
            </w:tcBorders>
            <w:tcMar>
              <w:top w:w="0" w:type="dxa"/>
              <w:left w:w="108" w:type="dxa"/>
              <w:bottom w:w="0" w:type="dxa"/>
              <w:right w:w="108" w:type="dxa"/>
            </w:tcMar>
            <w:hideMark/>
          </w:tcPr>
          <w:p w14:paraId="606CAB7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3FA8B4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7DBF2D7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2A98F74"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14C2D7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 Tiền và các khoản tương đương tiền</w:t>
            </w:r>
          </w:p>
        </w:tc>
        <w:tc>
          <w:tcPr>
            <w:tcW w:w="0" w:type="auto"/>
            <w:tcBorders>
              <w:left w:val="single" w:sz="6" w:space="0" w:color="000000"/>
              <w:right w:val="single" w:sz="6" w:space="0" w:color="000000"/>
            </w:tcBorders>
            <w:tcMar>
              <w:top w:w="0" w:type="dxa"/>
              <w:left w:w="108" w:type="dxa"/>
              <w:bottom w:w="0" w:type="dxa"/>
              <w:right w:w="108" w:type="dxa"/>
            </w:tcMar>
            <w:hideMark/>
          </w:tcPr>
          <w:p w14:paraId="7277F35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110</w:t>
            </w:r>
          </w:p>
        </w:tc>
        <w:tc>
          <w:tcPr>
            <w:tcW w:w="0" w:type="auto"/>
            <w:tcBorders>
              <w:left w:val="single" w:sz="6" w:space="0" w:color="000000"/>
              <w:right w:val="single" w:sz="6" w:space="0" w:color="000000"/>
            </w:tcBorders>
            <w:tcMar>
              <w:top w:w="0" w:type="dxa"/>
              <w:left w:w="108" w:type="dxa"/>
              <w:bottom w:w="0" w:type="dxa"/>
              <w:right w:w="108" w:type="dxa"/>
            </w:tcMar>
            <w:hideMark/>
          </w:tcPr>
          <w:p w14:paraId="7EBFE9C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3799ED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0BD0571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F5255A5"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DF1324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Tiền </w:t>
            </w:r>
          </w:p>
        </w:tc>
        <w:tc>
          <w:tcPr>
            <w:tcW w:w="0" w:type="auto"/>
            <w:tcBorders>
              <w:left w:val="single" w:sz="6" w:space="0" w:color="000000"/>
              <w:right w:val="single" w:sz="6" w:space="0" w:color="000000"/>
            </w:tcBorders>
            <w:tcMar>
              <w:top w:w="0" w:type="dxa"/>
              <w:left w:w="108" w:type="dxa"/>
              <w:bottom w:w="0" w:type="dxa"/>
              <w:right w:w="108" w:type="dxa"/>
            </w:tcMar>
            <w:hideMark/>
          </w:tcPr>
          <w:p w14:paraId="39229F2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111</w:t>
            </w:r>
          </w:p>
        </w:tc>
        <w:tc>
          <w:tcPr>
            <w:tcW w:w="0" w:type="auto"/>
            <w:tcBorders>
              <w:left w:val="single" w:sz="6" w:space="0" w:color="000000"/>
              <w:right w:val="single" w:sz="6" w:space="0" w:color="000000"/>
            </w:tcBorders>
            <w:tcMar>
              <w:top w:w="0" w:type="dxa"/>
              <w:left w:w="108" w:type="dxa"/>
              <w:bottom w:w="0" w:type="dxa"/>
              <w:right w:w="108" w:type="dxa"/>
            </w:tcMar>
            <w:hideMark/>
          </w:tcPr>
          <w:p w14:paraId="0040F22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696076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54A7AAD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558D05B"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4AC7CB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Các khoản tương đương tiền</w:t>
            </w:r>
          </w:p>
          <w:p w14:paraId="7839A09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5D3BE5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112</w:t>
            </w:r>
          </w:p>
        </w:tc>
        <w:tc>
          <w:tcPr>
            <w:tcW w:w="0" w:type="auto"/>
            <w:tcBorders>
              <w:left w:val="single" w:sz="6" w:space="0" w:color="000000"/>
              <w:right w:val="single" w:sz="6" w:space="0" w:color="000000"/>
            </w:tcBorders>
            <w:tcMar>
              <w:top w:w="0" w:type="dxa"/>
              <w:left w:w="108" w:type="dxa"/>
              <w:bottom w:w="0" w:type="dxa"/>
              <w:right w:w="108" w:type="dxa"/>
            </w:tcMar>
            <w:hideMark/>
          </w:tcPr>
          <w:p w14:paraId="3738F91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FB82AF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7755102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D0CAC39"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0B3DEB0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 Đầu tư tài chính ngắn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616E5FA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120</w:t>
            </w:r>
          </w:p>
        </w:tc>
        <w:tc>
          <w:tcPr>
            <w:tcW w:w="0" w:type="auto"/>
            <w:tcBorders>
              <w:left w:val="single" w:sz="6" w:space="0" w:color="000000"/>
              <w:right w:val="single" w:sz="6" w:space="0" w:color="000000"/>
            </w:tcBorders>
            <w:tcMar>
              <w:top w:w="0" w:type="dxa"/>
              <w:left w:w="108" w:type="dxa"/>
              <w:bottom w:w="0" w:type="dxa"/>
              <w:right w:w="108" w:type="dxa"/>
            </w:tcMar>
            <w:hideMark/>
          </w:tcPr>
          <w:p w14:paraId="625984E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F4B907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30F11DB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E50CF2F"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A37E4E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Chứng khoán kinh doanh</w:t>
            </w:r>
          </w:p>
        </w:tc>
        <w:tc>
          <w:tcPr>
            <w:tcW w:w="0" w:type="auto"/>
            <w:tcBorders>
              <w:left w:val="single" w:sz="6" w:space="0" w:color="000000"/>
              <w:right w:val="single" w:sz="6" w:space="0" w:color="000000"/>
            </w:tcBorders>
            <w:tcMar>
              <w:top w:w="0" w:type="dxa"/>
              <w:left w:w="108" w:type="dxa"/>
              <w:bottom w:w="0" w:type="dxa"/>
              <w:right w:w="108" w:type="dxa"/>
            </w:tcMar>
            <w:hideMark/>
          </w:tcPr>
          <w:p w14:paraId="2D54E50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121</w:t>
            </w:r>
          </w:p>
        </w:tc>
        <w:tc>
          <w:tcPr>
            <w:tcW w:w="0" w:type="auto"/>
            <w:tcBorders>
              <w:left w:val="single" w:sz="6" w:space="0" w:color="000000"/>
              <w:right w:val="single" w:sz="6" w:space="0" w:color="000000"/>
            </w:tcBorders>
            <w:tcMar>
              <w:top w:w="0" w:type="dxa"/>
              <w:left w:w="108" w:type="dxa"/>
              <w:bottom w:w="0" w:type="dxa"/>
              <w:right w:w="108" w:type="dxa"/>
            </w:tcMar>
            <w:hideMark/>
          </w:tcPr>
          <w:p w14:paraId="2CE3347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3602A1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3B3BC06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EA7FF8F"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7D293ED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Dự phòng giảm giá chứng khoán kinh doanh (*) </w:t>
            </w:r>
          </w:p>
        </w:tc>
        <w:tc>
          <w:tcPr>
            <w:tcW w:w="0" w:type="auto"/>
            <w:tcBorders>
              <w:left w:val="single" w:sz="6" w:space="0" w:color="000000"/>
              <w:right w:val="single" w:sz="6" w:space="0" w:color="000000"/>
            </w:tcBorders>
            <w:tcMar>
              <w:top w:w="0" w:type="dxa"/>
              <w:left w:w="108" w:type="dxa"/>
              <w:bottom w:w="0" w:type="dxa"/>
              <w:right w:w="108" w:type="dxa"/>
            </w:tcMar>
            <w:hideMark/>
          </w:tcPr>
          <w:p w14:paraId="325DFA8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122</w:t>
            </w:r>
          </w:p>
        </w:tc>
        <w:tc>
          <w:tcPr>
            <w:tcW w:w="0" w:type="auto"/>
            <w:tcBorders>
              <w:left w:val="single" w:sz="6" w:space="0" w:color="000000"/>
              <w:right w:val="single" w:sz="6" w:space="0" w:color="000000"/>
            </w:tcBorders>
            <w:tcMar>
              <w:top w:w="0" w:type="dxa"/>
              <w:left w:w="108" w:type="dxa"/>
              <w:bottom w:w="0" w:type="dxa"/>
              <w:right w:w="108" w:type="dxa"/>
            </w:tcMar>
            <w:hideMark/>
          </w:tcPr>
          <w:p w14:paraId="5A600CB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1D3B65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Borders>
              <w:left w:val="single" w:sz="6" w:space="0" w:color="000000"/>
              <w:right w:val="single" w:sz="12" w:space="0" w:color="000000"/>
            </w:tcBorders>
            <w:tcMar>
              <w:top w:w="0" w:type="dxa"/>
              <w:left w:w="108" w:type="dxa"/>
              <w:bottom w:w="0" w:type="dxa"/>
              <w:right w:w="108" w:type="dxa"/>
            </w:tcMar>
            <w:hideMark/>
          </w:tcPr>
          <w:p w14:paraId="22082CB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62FA0D17"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7E03E8B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Đầu tư nắm giữ đến ngày đáo hạn</w:t>
            </w:r>
          </w:p>
          <w:p w14:paraId="77029CA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A4172B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123</w:t>
            </w:r>
          </w:p>
          <w:p w14:paraId="7BD99BA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63668E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064631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3639D0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5959B63"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DD51EB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III. Các khoản phải thu ngắn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640954B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130</w:t>
            </w:r>
          </w:p>
        </w:tc>
        <w:tc>
          <w:tcPr>
            <w:tcW w:w="0" w:type="auto"/>
            <w:tcBorders>
              <w:left w:val="single" w:sz="6" w:space="0" w:color="000000"/>
              <w:right w:val="single" w:sz="6" w:space="0" w:color="000000"/>
            </w:tcBorders>
            <w:tcMar>
              <w:top w:w="0" w:type="dxa"/>
              <w:left w:w="108" w:type="dxa"/>
              <w:bottom w:w="0" w:type="dxa"/>
              <w:right w:w="108" w:type="dxa"/>
            </w:tcMar>
            <w:hideMark/>
          </w:tcPr>
          <w:p w14:paraId="550497D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C423AB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03D38B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A3ABAC4"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7771EC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Phải thu ngắn hạn của khách hàng </w:t>
            </w:r>
          </w:p>
        </w:tc>
        <w:tc>
          <w:tcPr>
            <w:tcW w:w="0" w:type="auto"/>
            <w:tcBorders>
              <w:left w:val="single" w:sz="6" w:space="0" w:color="000000"/>
              <w:right w:val="single" w:sz="6" w:space="0" w:color="000000"/>
            </w:tcBorders>
            <w:tcMar>
              <w:top w:w="0" w:type="dxa"/>
              <w:left w:w="108" w:type="dxa"/>
              <w:bottom w:w="0" w:type="dxa"/>
              <w:right w:w="108" w:type="dxa"/>
            </w:tcMar>
            <w:hideMark/>
          </w:tcPr>
          <w:p w14:paraId="6FE55F4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131</w:t>
            </w:r>
          </w:p>
        </w:tc>
        <w:tc>
          <w:tcPr>
            <w:tcW w:w="0" w:type="auto"/>
            <w:tcBorders>
              <w:left w:val="single" w:sz="6" w:space="0" w:color="000000"/>
              <w:right w:val="single" w:sz="6" w:space="0" w:color="000000"/>
            </w:tcBorders>
            <w:tcMar>
              <w:top w:w="0" w:type="dxa"/>
              <w:left w:w="108" w:type="dxa"/>
              <w:bottom w:w="0" w:type="dxa"/>
              <w:right w:w="108" w:type="dxa"/>
            </w:tcMar>
            <w:hideMark/>
          </w:tcPr>
          <w:p w14:paraId="4D8551E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EA4EC3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6806717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D77739A"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1A1BCC5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Trả trước cho người bán ngắn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377A147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132</w:t>
            </w:r>
          </w:p>
        </w:tc>
        <w:tc>
          <w:tcPr>
            <w:tcW w:w="0" w:type="auto"/>
            <w:tcBorders>
              <w:left w:val="single" w:sz="6" w:space="0" w:color="000000"/>
              <w:right w:val="single" w:sz="6" w:space="0" w:color="000000"/>
            </w:tcBorders>
            <w:tcMar>
              <w:top w:w="0" w:type="dxa"/>
              <w:left w:w="108" w:type="dxa"/>
              <w:bottom w:w="0" w:type="dxa"/>
              <w:right w:w="108" w:type="dxa"/>
            </w:tcMar>
            <w:hideMark/>
          </w:tcPr>
          <w:p w14:paraId="61701FA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57B1E4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7F44CCF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BA3363E"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A9A8F0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Phải thu nội bộ ngắn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566D95D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133</w:t>
            </w:r>
          </w:p>
        </w:tc>
        <w:tc>
          <w:tcPr>
            <w:tcW w:w="0" w:type="auto"/>
            <w:tcBorders>
              <w:left w:val="single" w:sz="6" w:space="0" w:color="000000"/>
              <w:right w:val="single" w:sz="6" w:space="0" w:color="000000"/>
            </w:tcBorders>
            <w:tcMar>
              <w:top w:w="0" w:type="dxa"/>
              <w:left w:w="108" w:type="dxa"/>
              <w:bottom w:w="0" w:type="dxa"/>
              <w:right w:w="108" w:type="dxa"/>
            </w:tcMar>
            <w:hideMark/>
          </w:tcPr>
          <w:p w14:paraId="451B6AC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7DCE5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0056C3D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622BE59"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F64B20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Phải thu theo tiến độ kế hoạch hợp đồng xây dựng</w:t>
            </w:r>
          </w:p>
        </w:tc>
        <w:tc>
          <w:tcPr>
            <w:tcW w:w="0" w:type="auto"/>
            <w:tcBorders>
              <w:left w:val="single" w:sz="6" w:space="0" w:color="000000"/>
              <w:right w:val="single" w:sz="6" w:space="0" w:color="000000"/>
            </w:tcBorders>
            <w:tcMar>
              <w:top w:w="0" w:type="dxa"/>
              <w:left w:w="108" w:type="dxa"/>
              <w:bottom w:w="0" w:type="dxa"/>
              <w:right w:w="108" w:type="dxa"/>
            </w:tcMar>
            <w:hideMark/>
          </w:tcPr>
          <w:p w14:paraId="350EA60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134</w:t>
            </w:r>
          </w:p>
        </w:tc>
        <w:tc>
          <w:tcPr>
            <w:tcW w:w="0" w:type="auto"/>
            <w:tcBorders>
              <w:left w:val="single" w:sz="6" w:space="0" w:color="000000"/>
              <w:right w:val="single" w:sz="6" w:space="0" w:color="000000"/>
            </w:tcBorders>
            <w:tcMar>
              <w:top w:w="0" w:type="dxa"/>
              <w:left w:w="108" w:type="dxa"/>
              <w:bottom w:w="0" w:type="dxa"/>
              <w:right w:w="108" w:type="dxa"/>
            </w:tcMar>
            <w:hideMark/>
          </w:tcPr>
          <w:p w14:paraId="0E048BE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F77CE3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122F281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269A437"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DED1FB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Phải thu về cho vay ngắn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3CE5AE7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135</w:t>
            </w:r>
          </w:p>
        </w:tc>
        <w:tc>
          <w:tcPr>
            <w:tcW w:w="0" w:type="auto"/>
            <w:tcBorders>
              <w:left w:val="single" w:sz="6" w:space="0" w:color="000000"/>
              <w:right w:val="single" w:sz="6" w:space="0" w:color="000000"/>
            </w:tcBorders>
            <w:tcMar>
              <w:top w:w="0" w:type="dxa"/>
              <w:left w:w="108" w:type="dxa"/>
              <w:bottom w:w="0" w:type="dxa"/>
              <w:right w:w="108" w:type="dxa"/>
            </w:tcMar>
            <w:hideMark/>
          </w:tcPr>
          <w:p w14:paraId="52627A5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6FD6D5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6359ADB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593A7BB"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9CD92F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Phải thu ngắn hạn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4E8B13E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136</w:t>
            </w:r>
          </w:p>
        </w:tc>
        <w:tc>
          <w:tcPr>
            <w:tcW w:w="0" w:type="auto"/>
            <w:tcBorders>
              <w:left w:val="single" w:sz="6" w:space="0" w:color="000000"/>
              <w:right w:val="single" w:sz="6" w:space="0" w:color="000000"/>
            </w:tcBorders>
            <w:tcMar>
              <w:top w:w="0" w:type="dxa"/>
              <w:left w:w="108" w:type="dxa"/>
              <w:bottom w:w="0" w:type="dxa"/>
              <w:right w:w="108" w:type="dxa"/>
            </w:tcMar>
            <w:hideMark/>
          </w:tcPr>
          <w:p w14:paraId="4887420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7FE1BA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3A78C11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87CBF31"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C9682C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7. Dự phòng phải thu ngắn hạn khó đòi (*)</w:t>
            </w:r>
          </w:p>
        </w:tc>
        <w:tc>
          <w:tcPr>
            <w:tcW w:w="0" w:type="auto"/>
            <w:tcBorders>
              <w:left w:val="single" w:sz="6" w:space="0" w:color="000000"/>
              <w:right w:val="single" w:sz="6" w:space="0" w:color="000000"/>
            </w:tcBorders>
            <w:tcMar>
              <w:top w:w="0" w:type="dxa"/>
              <w:left w:w="108" w:type="dxa"/>
              <w:bottom w:w="0" w:type="dxa"/>
              <w:right w:w="108" w:type="dxa"/>
            </w:tcMar>
            <w:hideMark/>
          </w:tcPr>
          <w:p w14:paraId="45230D7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137</w:t>
            </w:r>
          </w:p>
        </w:tc>
        <w:tc>
          <w:tcPr>
            <w:tcW w:w="0" w:type="auto"/>
            <w:tcBorders>
              <w:left w:val="single" w:sz="6" w:space="0" w:color="000000"/>
              <w:right w:val="single" w:sz="6" w:space="0" w:color="000000"/>
            </w:tcBorders>
            <w:tcMar>
              <w:top w:w="0" w:type="dxa"/>
              <w:left w:w="108" w:type="dxa"/>
              <w:bottom w:w="0" w:type="dxa"/>
              <w:right w:w="108" w:type="dxa"/>
            </w:tcMar>
            <w:hideMark/>
          </w:tcPr>
          <w:p w14:paraId="6CC76E0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9D51BC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3F973FF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A58C085"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4BF8EF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8. Tài sản thiếu chờ xử lý</w:t>
            </w:r>
          </w:p>
          <w:p w14:paraId="53DBB31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E71E5F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139</w:t>
            </w:r>
          </w:p>
        </w:tc>
        <w:tc>
          <w:tcPr>
            <w:tcW w:w="0" w:type="auto"/>
            <w:tcBorders>
              <w:left w:val="single" w:sz="6" w:space="0" w:color="000000"/>
              <w:right w:val="single" w:sz="6" w:space="0" w:color="000000"/>
            </w:tcBorders>
            <w:tcMar>
              <w:top w:w="0" w:type="dxa"/>
              <w:left w:w="108" w:type="dxa"/>
              <w:bottom w:w="0" w:type="dxa"/>
              <w:right w:w="108" w:type="dxa"/>
            </w:tcMar>
            <w:hideMark/>
          </w:tcPr>
          <w:p w14:paraId="628F736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44AB48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30FD23F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FBEF564"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9DEA4B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IV. Hàng tồn kho</w:t>
            </w:r>
          </w:p>
        </w:tc>
        <w:tc>
          <w:tcPr>
            <w:tcW w:w="0" w:type="auto"/>
            <w:tcBorders>
              <w:left w:val="single" w:sz="6" w:space="0" w:color="000000"/>
              <w:right w:val="single" w:sz="6" w:space="0" w:color="000000"/>
            </w:tcBorders>
            <w:tcMar>
              <w:top w:w="0" w:type="dxa"/>
              <w:left w:w="108" w:type="dxa"/>
              <w:bottom w:w="0" w:type="dxa"/>
              <w:right w:w="108" w:type="dxa"/>
            </w:tcMar>
            <w:hideMark/>
          </w:tcPr>
          <w:p w14:paraId="2D6166E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140</w:t>
            </w:r>
          </w:p>
        </w:tc>
        <w:tc>
          <w:tcPr>
            <w:tcW w:w="0" w:type="auto"/>
            <w:tcBorders>
              <w:left w:val="single" w:sz="6" w:space="0" w:color="000000"/>
              <w:right w:val="single" w:sz="6" w:space="0" w:color="000000"/>
            </w:tcBorders>
            <w:tcMar>
              <w:top w:w="0" w:type="dxa"/>
              <w:left w:w="108" w:type="dxa"/>
              <w:bottom w:w="0" w:type="dxa"/>
              <w:right w:w="108" w:type="dxa"/>
            </w:tcMar>
            <w:hideMark/>
          </w:tcPr>
          <w:p w14:paraId="0CB694A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37081A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1E2A16F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B60F91B" w14:textId="77777777" w:rsidTr="005373C6">
        <w:tc>
          <w:tcPr>
            <w:tcW w:w="0" w:type="auto"/>
            <w:tcBorders>
              <w:left w:val="single" w:sz="12" w:space="0" w:color="000000"/>
              <w:bottom w:val="single" w:sz="6" w:space="0" w:color="000000"/>
              <w:right w:val="single" w:sz="6" w:space="0" w:color="000000"/>
            </w:tcBorders>
            <w:tcMar>
              <w:top w:w="0" w:type="dxa"/>
              <w:left w:w="108" w:type="dxa"/>
              <w:bottom w:w="0" w:type="dxa"/>
              <w:right w:w="108" w:type="dxa"/>
            </w:tcMar>
            <w:hideMark/>
          </w:tcPr>
          <w:p w14:paraId="6BD8CEF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Hàng tồn kho</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78A0C6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141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60A26A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E78C14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bottom w:val="single" w:sz="6" w:space="0" w:color="000000"/>
              <w:right w:val="single" w:sz="12" w:space="0" w:color="000000"/>
            </w:tcBorders>
            <w:tcMar>
              <w:top w:w="0" w:type="dxa"/>
              <w:left w:w="108" w:type="dxa"/>
              <w:bottom w:w="0" w:type="dxa"/>
              <w:right w:w="108" w:type="dxa"/>
            </w:tcMar>
            <w:hideMark/>
          </w:tcPr>
          <w:p w14:paraId="099BDC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01F4043" w14:textId="77777777" w:rsidTr="005373C6">
        <w:tc>
          <w:tcPr>
            <w:tcW w:w="0" w:type="auto"/>
            <w:tcBorders>
              <w:top w:val="single" w:sz="6" w:space="0" w:color="000000"/>
              <w:left w:val="single" w:sz="12" w:space="0" w:color="000000"/>
              <w:right w:val="single" w:sz="6" w:space="0" w:color="000000"/>
            </w:tcBorders>
            <w:tcMar>
              <w:top w:w="0" w:type="dxa"/>
              <w:left w:w="108" w:type="dxa"/>
              <w:bottom w:w="0" w:type="dxa"/>
              <w:right w:w="108" w:type="dxa"/>
            </w:tcMar>
            <w:hideMark/>
          </w:tcPr>
          <w:p w14:paraId="1241522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Dự phòng giảm giá hàng tồn kho (*)</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6EFA929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149</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1DD6899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4A6849E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Borders>
              <w:top w:val="single" w:sz="6" w:space="0" w:color="000000"/>
              <w:left w:val="single" w:sz="6" w:space="0" w:color="000000"/>
              <w:right w:val="single" w:sz="12" w:space="0" w:color="000000"/>
            </w:tcBorders>
            <w:tcMar>
              <w:top w:w="0" w:type="dxa"/>
              <w:left w:w="108" w:type="dxa"/>
              <w:bottom w:w="0" w:type="dxa"/>
              <w:right w:w="108" w:type="dxa"/>
            </w:tcMar>
            <w:hideMark/>
          </w:tcPr>
          <w:p w14:paraId="1DE9098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149BBA7F"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19F0F10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B5A82B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A5567A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976E60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1162C13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B9AE44E"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54E473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V. Tài sản ngắn hạn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170FFCB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150</w:t>
            </w:r>
          </w:p>
        </w:tc>
        <w:tc>
          <w:tcPr>
            <w:tcW w:w="0" w:type="auto"/>
            <w:tcBorders>
              <w:left w:val="single" w:sz="6" w:space="0" w:color="000000"/>
              <w:right w:val="single" w:sz="6" w:space="0" w:color="000000"/>
            </w:tcBorders>
            <w:tcMar>
              <w:top w:w="0" w:type="dxa"/>
              <w:left w:w="108" w:type="dxa"/>
              <w:bottom w:w="0" w:type="dxa"/>
              <w:right w:w="108" w:type="dxa"/>
            </w:tcMar>
            <w:hideMark/>
          </w:tcPr>
          <w:p w14:paraId="5B5E3D7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967C6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2D34548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E5081F2"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10355F7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Chi phí trả trước ngắn hạn </w:t>
            </w:r>
          </w:p>
        </w:tc>
        <w:tc>
          <w:tcPr>
            <w:tcW w:w="0" w:type="auto"/>
            <w:tcBorders>
              <w:left w:val="single" w:sz="6" w:space="0" w:color="000000"/>
              <w:right w:val="single" w:sz="6" w:space="0" w:color="000000"/>
            </w:tcBorders>
            <w:tcMar>
              <w:top w:w="0" w:type="dxa"/>
              <w:left w:w="108" w:type="dxa"/>
              <w:bottom w:w="0" w:type="dxa"/>
              <w:right w:w="108" w:type="dxa"/>
            </w:tcMar>
            <w:hideMark/>
          </w:tcPr>
          <w:p w14:paraId="6A9B93D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151</w:t>
            </w:r>
          </w:p>
        </w:tc>
        <w:tc>
          <w:tcPr>
            <w:tcW w:w="0" w:type="auto"/>
            <w:tcBorders>
              <w:left w:val="single" w:sz="6" w:space="0" w:color="000000"/>
              <w:right w:val="single" w:sz="6" w:space="0" w:color="000000"/>
            </w:tcBorders>
            <w:tcMar>
              <w:top w:w="0" w:type="dxa"/>
              <w:left w:w="108" w:type="dxa"/>
              <w:bottom w:w="0" w:type="dxa"/>
              <w:right w:w="108" w:type="dxa"/>
            </w:tcMar>
            <w:hideMark/>
          </w:tcPr>
          <w:p w14:paraId="6D82BF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BF38DE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599899C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B014719"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0195F72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Thuế GTGT được khấu trừ</w:t>
            </w:r>
          </w:p>
        </w:tc>
        <w:tc>
          <w:tcPr>
            <w:tcW w:w="0" w:type="auto"/>
            <w:tcBorders>
              <w:left w:val="single" w:sz="6" w:space="0" w:color="000000"/>
              <w:right w:val="single" w:sz="6" w:space="0" w:color="000000"/>
            </w:tcBorders>
            <w:tcMar>
              <w:top w:w="0" w:type="dxa"/>
              <w:left w:w="108" w:type="dxa"/>
              <w:bottom w:w="0" w:type="dxa"/>
              <w:right w:w="108" w:type="dxa"/>
            </w:tcMar>
            <w:hideMark/>
          </w:tcPr>
          <w:p w14:paraId="713795F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152</w:t>
            </w:r>
          </w:p>
        </w:tc>
        <w:tc>
          <w:tcPr>
            <w:tcW w:w="0" w:type="auto"/>
            <w:tcBorders>
              <w:left w:val="single" w:sz="6" w:space="0" w:color="000000"/>
              <w:right w:val="single" w:sz="6" w:space="0" w:color="000000"/>
            </w:tcBorders>
            <w:tcMar>
              <w:top w:w="0" w:type="dxa"/>
              <w:left w:w="108" w:type="dxa"/>
              <w:bottom w:w="0" w:type="dxa"/>
              <w:right w:w="108" w:type="dxa"/>
            </w:tcMar>
            <w:hideMark/>
          </w:tcPr>
          <w:p w14:paraId="7C8210A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4C5EB4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57DED79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FC5B0D0"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1B11470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Thuế và các khoản khác phải thu Nhà nước</w:t>
            </w:r>
          </w:p>
        </w:tc>
        <w:tc>
          <w:tcPr>
            <w:tcW w:w="0" w:type="auto"/>
            <w:tcBorders>
              <w:left w:val="single" w:sz="6" w:space="0" w:color="000000"/>
              <w:right w:val="single" w:sz="6" w:space="0" w:color="000000"/>
            </w:tcBorders>
            <w:tcMar>
              <w:top w:w="0" w:type="dxa"/>
              <w:left w:w="108" w:type="dxa"/>
              <w:bottom w:w="0" w:type="dxa"/>
              <w:right w:w="108" w:type="dxa"/>
            </w:tcMar>
            <w:hideMark/>
          </w:tcPr>
          <w:p w14:paraId="00DD985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153</w:t>
            </w:r>
          </w:p>
        </w:tc>
        <w:tc>
          <w:tcPr>
            <w:tcW w:w="0" w:type="auto"/>
            <w:tcBorders>
              <w:left w:val="single" w:sz="6" w:space="0" w:color="000000"/>
              <w:right w:val="single" w:sz="6" w:space="0" w:color="000000"/>
            </w:tcBorders>
            <w:tcMar>
              <w:top w:w="0" w:type="dxa"/>
              <w:left w:w="108" w:type="dxa"/>
              <w:bottom w:w="0" w:type="dxa"/>
              <w:right w:w="108" w:type="dxa"/>
            </w:tcMar>
            <w:hideMark/>
          </w:tcPr>
          <w:p w14:paraId="5029936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607A0F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4DB6256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2181903"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E1D17F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4. Giao dịch mua bán lại trái phiếu Chính phủ</w:t>
            </w:r>
          </w:p>
        </w:tc>
        <w:tc>
          <w:tcPr>
            <w:tcW w:w="0" w:type="auto"/>
            <w:tcBorders>
              <w:left w:val="single" w:sz="6" w:space="0" w:color="000000"/>
              <w:right w:val="single" w:sz="6" w:space="0" w:color="000000"/>
            </w:tcBorders>
            <w:tcMar>
              <w:top w:w="0" w:type="dxa"/>
              <w:left w:w="108" w:type="dxa"/>
              <w:bottom w:w="0" w:type="dxa"/>
              <w:right w:w="108" w:type="dxa"/>
            </w:tcMar>
            <w:hideMark/>
          </w:tcPr>
          <w:p w14:paraId="7D2C667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154</w:t>
            </w:r>
          </w:p>
        </w:tc>
        <w:tc>
          <w:tcPr>
            <w:tcW w:w="0" w:type="auto"/>
            <w:tcBorders>
              <w:left w:val="single" w:sz="6" w:space="0" w:color="000000"/>
              <w:right w:val="single" w:sz="6" w:space="0" w:color="000000"/>
            </w:tcBorders>
            <w:tcMar>
              <w:top w:w="0" w:type="dxa"/>
              <w:left w:w="108" w:type="dxa"/>
              <w:bottom w:w="0" w:type="dxa"/>
              <w:right w:w="108" w:type="dxa"/>
            </w:tcMar>
            <w:hideMark/>
          </w:tcPr>
          <w:p w14:paraId="2B63F5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4C7EC3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74BEADA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85C8746"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018456F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Tài sản ngắn hạn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4D0A0C0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155</w:t>
            </w:r>
          </w:p>
        </w:tc>
        <w:tc>
          <w:tcPr>
            <w:tcW w:w="0" w:type="auto"/>
            <w:tcBorders>
              <w:left w:val="single" w:sz="6" w:space="0" w:color="000000"/>
              <w:right w:val="single" w:sz="6" w:space="0" w:color="000000"/>
            </w:tcBorders>
            <w:tcMar>
              <w:top w:w="0" w:type="dxa"/>
              <w:left w:w="108" w:type="dxa"/>
              <w:bottom w:w="0" w:type="dxa"/>
              <w:right w:w="108" w:type="dxa"/>
            </w:tcMar>
            <w:hideMark/>
          </w:tcPr>
          <w:p w14:paraId="157BC2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7E9631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5F8BFC5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020D86A"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0BE50F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034C09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B - TÀI SẢN DÀI HẠN</w:t>
            </w:r>
          </w:p>
          <w:p w14:paraId="52CE194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7ADB01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D49F5C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200</w:t>
            </w:r>
          </w:p>
        </w:tc>
        <w:tc>
          <w:tcPr>
            <w:tcW w:w="0" w:type="auto"/>
            <w:tcBorders>
              <w:left w:val="single" w:sz="6" w:space="0" w:color="000000"/>
              <w:right w:val="single" w:sz="6" w:space="0" w:color="000000"/>
            </w:tcBorders>
            <w:tcMar>
              <w:top w:w="0" w:type="dxa"/>
              <w:left w:w="108" w:type="dxa"/>
              <w:bottom w:w="0" w:type="dxa"/>
              <w:right w:w="108" w:type="dxa"/>
            </w:tcMar>
            <w:hideMark/>
          </w:tcPr>
          <w:p w14:paraId="49673B7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8624D6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0E3F5EB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6FDDB90"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771B16B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 Các khoản phải thu dài hạn </w:t>
            </w:r>
          </w:p>
        </w:tc>
        <w:tc>
          <w:tcPr>
            <w:tcW w:w="0" w:type="auto"/>
            <w:tcBorders>
              <w:left w:val="single" w:sz="6" w:space="0" w:color="000000"/>
              <w:right w:val="single" w:sz="6" w:space="0" w:color="000000"/>
            </w:tcBorders>
            <w:tcMar>
              <w:top w:w="0" w:type="dxa"/>
              <w:left w:w="108" w:type="dxa"/>
              <w:bottom w:w="0" w:type="dxa"/>
              <w:right w:w="108" w:type="dxa"/>
            </w:tcMar>
            <w:hideMark/>
          </w:tcPr>
          <w:p w14:paraId="65449F1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210</w:t>
            </w:r>
          </w:p>
        </w:tc>
        <w:tc>
          <w:tcPr>
            <w:tcW w:w="0" w:type="auto"/>
            <w:tcBorders>
              <w:left w:val="single" w:sz="6" w:space="0" w:color="000000"/>
              <w:right w:val="single" w:sz="6" w:space="0" w:color="000000"/>
            </w:tcBorders>
            <w:tcMar>
              <w:top w:w="0" w:type="dxa"/>
              <w:left w:w="108" w:type="dxa"/>
              <w:bottom w:w="0" w:type="dxa"/>
              <w:right w:w="108" w:type="dxa"/>
            </w:tcMar>
            <w:hideMark/>
          </w:tcPr>
          <w:p w14:paraId="1497F90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538E91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1353F58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DE5035E"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3DCCF4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Phải thu dài hạn của khách hàng</w:t>
            </w:r>
          </w:p>
        </w:tc>
        <w:tc>
          <w:tcPr>
            <w:tcW w:w="0" w:type="auto"/>
            <w:tcBorders>
              <w:left w:val="single" w:sz="6" w:space="0" w:color="000000"/>
              <w:right w:val="single" w:sz="6" w:space="0" w:color="000000"/>
            </w:tcBorders>
            <w:tcMar>
              <w:top w:w="0" w:type="dxa"/>
              <w:left w:w="108" w:type="dxa"/>
              <w:bottom w:w="0" w:type="dxa"/>
              <w:right w:w="108" w:type="dxa"/>
            </w:tcMar>
            <w:hideMark/>
          </w:tcPr>
          <w:p w14:paraId="690961F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211</w:t>
            </w:r>
          </w:p>
        </w:tc>
        <w:tc>
          <w:tcPr>
            <w:tcW w:w="0" w:type="auto"/>
            <w:tcBorders>
              <w:left w:val="single" w:sz="6" w:space="0" w:color="000000"/>
              <w:right w:val="single" w:sz="6" w:space="0" w:color="000000"/>
            </w:tcBorders>
            <w:tcMar>
              <w:top w:w="0" w:type="dxa"/>
              <w:left w:w="108" w:type="dxa"/>
              <w:bottom w:w="0" w:type="dxa"/>
              <w:right w:w="108" w:type="dxa"/>
            </w:tcMar>
            <w:hideMark/>
          </w:tcPr>
          <w:p w14:paraId="2800F66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7F9E94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5976CEB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2D7388F"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15BF128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Trả trước cho người bán dài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5E3695A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212</w:t>
            </w:r>
          </w:p>
        </w:tc>
        <w:tc>
          <w:tcPr>
            <w:tcW w:w="0" w:type="auto"/>
            <w:tcBorders>
              <w:left w:val="single" w:sz="6" w:space="0" w:color="000000"/>
              <w:right w:val="single" w:sz="6" w:space="0" w:color="000000"/>
            </w:tcBorders>
            <w:tcMar>
              <w:top w:w="0" w:type="dxa"/>
              <w:left w:w="108" w:type="dxa"/>
              <w:bottom w:w="0" w:type="dxa"/>
              <w:right w:w="108" w:type="dxa"/>
            </w:tcMar>
            <w:hideMark/>
          </w:tcPr>
          <w:p w14:paraId="6F1885A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ACD45C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4FFA5D3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E7E919F"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5A1B28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Vốn kinh doanh ở đơn vị trực thuộc</w:t>
            </w:r>
          </w:p>
        </w:tc>
        <w:tc>
          <w:tcPr>
            <w:tcW w:w="0" w:type="auto"/>
            <w:tcBorders>
              <w:left w:val="single" w:sz="6" w:space="0" w:color="000000"/>
              <w:right w:val="single" w:sz="6" w:space="0" w:color="000000"/>
            </w:tcBorders>
            <w:tcMar>
              <w:top w:w="0" w:type="dxa"/>
              <w:left w:w="108" w:type="dxa"/>
              <w:bottom w:w="0" w:type="dxa"/>
              <w:right w:w="108" w:type="dxa"/>
            </w:tcMar>
            <w:hideMark/>
          </w:tcPr>
          <w:p w14:paraId="474A79B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213</w:t>
            </w:r>
          </w:p>
        </w:tc>
        <w:tc>
          <w:tcPr>
            <w:tcW w:w="0" w:type="auto"/>
            <w:tcBorders>
              <w:left w:val="single" w:sz="6" w:space="0" w:color="000000"/>
              <w:right w:val="single" w:sz="6" w:space="0" w:color="000000"/>
            </w:tcBorders>
            <w:tcMar>
              <w:top w:w="0" w:type="dxa"/>
              <w:left w:w="108" w:type="dxa"/>
              <w:bottom w:w="0" w:type="dxa"/>
              <w:right w:w="108" w:type="dxa"/>
            </w:tcMar>
            <w:hideMark/>
          </w:tcPr>
          <w:p w14:paraId="0F2C8D2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B2F7D3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27E45AD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22B0A3C" w14:textId="77777777" w:rsidTr="005373C6">
        <w:trPr>
          <w:trHeight w:val="328"/>
        </w:trPr>
        <w:tc>
          <w:tcPr>
            <w:tcW w:w="0" w:type="auto"/>
            <w:tcBorders>
              <w:left w:val="single" w:sz="12" w:space="0" w:color="000000"/>
              <w:right w:val="single" w:sz="6" w:space="0" w:color="000000"/>
            </w:tcBorders>
            <w:tcMar>
              <w:top w:w="0" w:type="dxa"/>
              <w:left w:w="108" w:type="dxa"/>
              <w:bottom w:w="0" w:type="dxa"/>
              <w:right w:w="108" w:type="dxa"/>
            </w:tcMar>
            <w:hideMark/>
          </w:tcPr>
          <w:p w14:paraId="58A5699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Phải thu nội bộ dài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5CD07DD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214</w:t>
            </w:r>
          </w:p>
        </w:tc>
        <w:tc>
          <w:tcPr>
            <w:tcW w:w="0" w:type="auto"/>
            <w:tcBorders>
              <w:left w:val="single" w:sz="6" w:space="0" w:color="000000"/>
              <w:right w:val="single" w:sz="6" w:space="0" w:color="000000"/>
            </w:tcBorders>
            <w:tcMar>
              <w:top w:w="0" w:type="dxa"/>
              <w:left w:w="108" w:type="dxa"/>
              <w:bottom w:w="0" w:type="dxa"/>
              <w:right w:w="108" w:type="dxa"/>
            </w:tcMar>
            <w:hideMark/>
          </w:tcPr>
          <w:p w14:paraId="4577FBC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703630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47FBCE6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ED19A11"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834631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Phải thu về cho vay dài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3CC9FAD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215</w:t>
            </w:r>
          </w:p>
        </w:tc>
        <w:tc>
          <w:tcPr>
            <w:tcW w:w="0" w:type="auto"/>
            <w:tcBorders>
              <w:left w:val="single" w:sz="6" w:space="0" w:color="000000"/>
              <w:right w:val="single" w:sz="6" w:space="0" w:color="000000"/>
            </w:tcBorders>
            <w:tcMar>
              <w:top w:w="0" w:type="dxa"/>
              <w:left w:w="108" w:type="dxa"/>
              <w:bottom w:w="0" w:type="dxa"/>
              <w:right w:w="108" w:type="dxa"/>
            </w:tcMar>
            <w:hideMark/>
          </w:tcPr>
          <w:p w14:paraId="2BA7E3C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2D9A6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52DEF7B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14F746A"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A106AA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Phải thu dài hạn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42D922E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216</w:t>
            </w:r>
          </w:p>
        </w:tc>
        <w:tc>
          <w:tcPr>
            <w:tcW w:w="0" w:type="auto"/>
            <w:tcBorders>
              <w:left w:val="single" w:sz="6" w:space="0" w:color="000000"/>
              <w:right w:val="single" w:sz="6" w:space="0" w:color="000000"/>
            </w:tcBorders>
            <w:tcMar>
              <w:top w:w="0" w:type="dxa"/>
              <w:left w:w="108" w:type="dxa"/>
              <w:bottom w:w="0" w:type="dxa"/>
              <w:right w:w="108" w:type="dxa"/>
            </w:tcMar>
            <w:hideMark/>
          </w:tcPr>
          <w:p w14:paraId="1F1D9AC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DC8162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100740D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453549F"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031C71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7. Dự phòng phải thu dài hạn khó đòi (*)</w:t>
            </w:r>
          </w:p>
          <w:p w14:paraId="70AFD39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4550E1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219</w:t>
            </w:r>
          </w:p>
        </w:tc>
        <w:tc>
          <w:tcPr>
            <w:tcW w:w="0" w:type="auto"/>
            <w:tcBorders>
              <w:left w:val="single" w:sz="6" w:space="0" w:color="000000"/>
              <w:right w:val="single" w:sz="6" w:space="0" w:color="000000"/>
            </w:tcBorders>
            <w:tcMar>
              <w:top w:w="0" w:type="dxa"/>
              <w:left w:w="108" w:type="dxa"/>
              <w:bottom w:w="0" w:type="dxa"/>
              <w:right w:w="108" w:type="dxa"/>
            </w:tcMar>
            <w:hideMark/>
          </w:tcPr>
          <w:p w14:paraId="6E095D4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84CEC2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Borders>
              <w:left w:val="single" w:sz="6" w:space="0" w:color="000000"/>
              <w:right w:val="single" w:sz="12" w:space="0" w:color="000000"/>
            </w:tcBorders>
            <w:tcMar>
              <w:top w:w="0" w:type="dxa"/>
              <w:left w:w="108" w:type="dxa"/>
              <w:bottom w:w="0" w:type="dxa"/>
              <w:right w:w="108" w:type="dxa"/>
            </w:tcMar>
            <w:hideMark/>
          </w:tcPr>
          <w:p w14:paraId="3A0C48D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529D87DD" w14:textId="77777777" w:rsidTr="005373C6">
        <w:trPr>
          <w:trHeight w:val="80"/>
        </w:trPr>
        <w:tc>
          <w:tcPr>
            <w:tcW w:w="0" w:type="auto"/>
            <w:tcBorders>
              <w:left w:val="single" w:sz="12" w:space="0" w:color="000000"/>
              <w:right w:val="single" w:sz="6" w:space="0" w:color="000000"/>
            </w:tcBorders>
            <w:tcMar>
              <w:top w:w="0" w:type="dxa"/>
              <w:left w:w="108" w:type="dxa"/>
              <w:bottom w:w="0" w:type="dxa"/>
              <w:right w:w="108" w:type="dxa"/>
            </w:tcMar>
            <w:hideMark/>
          </w:tcPr>
          <w:p w14:paraId="0BE21C8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 Tài sản cố định</w:t>
            </w:r>
          </w:p>
        </w:tc>
        <w:tc>
          <w:tcPr>
            <w:tcW w:w="0" w:type="auto"/>
            <w:tcBorders>
              <w:left w:val="single" w:sz="6" w:space="0" w:color="000000"/>
              <w:right w:val="single" w:sz="6" w:space="0" w:color="000000"/>
            </w:tcBorders>
            <w:tcMar>
              <w:top w:w="0" w:type="dxa"/>
              <w:left w:w="108" w:type="dxa"/>
              <w:bottom w:w="0" w:type="dxa"/>
              <w:right w:w="108" w:type="dxa"/>
            </w:tcMar>
            <w:hideMark/>
          </w:tcPr>
          <w:p w14:paraId="7C6DF6F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220</w:t>
            </w:r>
          </w:p>
        </w:tc>
        <w:tc>
          <w:tcPr>
            <w:tcW w:w="0" w:type="auto"/>
            <w:tcBorders>
              <w:left w:val="single" w:sz="6" w:space="0" w:color="000000"/>
              <w:right w:val="single" w:sz="6" w:space="0" w:color="000000"/>
            </w:tcBorders>
            <w:tcMar>
              <w:top w:w="0" w:type="dxa"/>
              <w:left w:w="108" w:type="dxa"/>
              <w:bottom w:w="0" w:type="dxa"/>
              <w:right w:w="108" w:type="dxa"/>
            </w:tcMar>
            <w:hideMark/>
          </w:tcPr>
          <w:p w14:paraId="21A7F58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3827AA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7FA75C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F3D9BA5"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007214F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Tài sản cố định hữu hình</w:t>
            </w:r>
          </w:p>
        </w:tc>
        <w:tc>
          <w:tcPr>
            <w:tcW w:w="0" w:type="auto"/>
            <w:tcBorders>
              <w:left w:val="single" w:sz="6" w:space="0" w:color="000000"/>
              <w:right w:val="single" w:sz="6" w:space="0" w:color="000000"/>
            </w:tcBorders>
            <w:tcMar>
              <w:top w:w="0" w:type="dxa"/>
              <w:left w:w="108" w:type="dxa"/>
              <w:bottom w:w="0" w:type="dxa"/>
              <w:right w:w="108" w:type="dxa"/>
            </w:tcMar>
            <w:hideMark/>
          </w:tcPr>
          <w:p w14:paraId="339AD58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221</w:t>
            </w:r>
          </w:p>
        </w:tc>
        <w:tc>
          <w:tcPr>
            <w:tcW w:w="0" w:type="auto"/>
            <w:tcBorders>
              <w:left w:val="single" w:sz="6" w:space="0" w:color="000000"/>
              <w:right w:val="single" w:sz="6" w:space="0" w:color="000000"/>
            </w:tcBorders>
            <w:tcMar>
              <w:top w:w="0" w:type="dxa"/>
              <w:left w:w="108" w:type="dxa"/>
              <w:bottom w:w="0" w:type="dxa"/>
              <w:right w:w="108" w:type="dxa"/>
            </w:tcMar>
            <w:hideMark/>
          </w:tcPr>
          <w:p w14:paraId="55FE12F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F2AE6F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7BEC31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6CDF6E6"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988DD6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Nguyên giá</w:t>
            </w:r>
          </w:p>
        </w:tc>
        <w:tc>
          <w:tcPr>
            <w:tcW w:w="0" w:type="auto"/>
            <w:tcBorders>
              <w:left w:val="single" w:sz="6" w:space="0" w:color="000000"/>
              <w:right w:val="single" w:sz="6" w:space="0" w:color="000000"/>
            </w:tcBorders>
            <w:tcMar>
              <w:top w:w="0" w:type="dxa"/>
              <w:left w:w="108" w:type="dxa"/>
              <w:bottom w:w="0" w:type="dxa"/>
              <w:right w:w="108" w:type="dxa"/>
            </w:tcMar>
            <w:hideMark/>
          </w:tcPr>
          <w:p w14:paraId="42A1EDA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222</w:t>
            </w:r>
          </w:p>
        </w:tc>
        <w:tc>
          <w:tcPr>
            <w:tcW w:w="0" w:type="auto"/>
            <w:tcBorders>
              <w:left w:val="single" w:sz="6" w:space="0" w:color="000000"/>
              <w:right w:val="single" w:sz="6" w:space="0" w:color="000000"/>
            </w:tcBorders>
            <w:tcMar>
              <w:top w:w="0" w:type="dxa"/>
              <w:left w:w="108" w:type="dxa"/>
              <w:bottom w:w="0" w:type="dxa"/>
              <w:right w:w="108" w:type="dxa"/>
            </w:tcMar>
            <w:hideMark/>
          </w:tcPr>
          <w:p w14:paraId="59267BC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4675AE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7C17596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C77993A"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685A2C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Giá trị hao mòn luỹ kế (*)</w:t>
            </w:r>
          </w:p>
        </w:tc>
        <w:tc>
          <w:tcPr>
            <w:tcW w:w="0" w:type="auto"/>
            <w:tcBorders>
              <w:left w:val="single" w:sz="6" w:space="0" w:color="000000"/>
              <w:right w:val="single" w:sz="6" w:space="0" w:color="000000"/>
            </w:tcBorders>
            <w:tcMar>
              <w:top w:w="0" w:type="dxa"/>
              <w:left w:w="108" w:type="dxa"/>
              <w:bottom w:w="0" w:type="dxa"/>
              <w:right w:w="108" w:type="dxa"/>
            </w:tcMar>
            <w:hideMark/>
          </w:tcPr>
          <w:p w14:paraId="0FC39D1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223</w:t>
            </w:r>
          </w:p>
        </w:tc>
        <w:tc>
          <w:tcPr>
            <w:tcW w:w="0" w:type="auto"/>
            <w:tcBorders>
              <w:left w:val="single" w:sz="6" w:space="0" w:color="000000"/>
              <w:right w:val="single" w:sz="6" w:space="0" w:color="000000"/>
            </w:tcBorders>
            <w:tcMar>
              <w:top w:w="0" w:type="dxa"/>
              <w:left w:w="108" w:type="dxa"/>
              <w:bottom w:w="0" w:type="dxa"/>
              <w:right w:w="108" w:type="dxa"/>
            </w:tcMar>
            <w:hideMark/>
          </w:tcPr>
          <w:p w14:paraId="5E6E568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9FAEE8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Borders>
              <w:left w:val="single" w:sz="6" w:space="0" w:color="000000"/>
              <w:right w:val="single" w:sz="12" w:space="0" w:color="000000"/>
            </w:tcBorders>
            <w:tcMar>
              <w:top w:w="0" w:type="dxa"/>
              <w:left w:w="108" w:type="dxa"/>
              <w:bottom w:w="0" w:type="dxa"/>
              <w:right w:w="108" w:type="dxa"/>
            </w:tcMar>
            <w:hideMark/>
          </w:tcPr>
          <w:p w14:paraId="3A9CCD2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38823E46" w14:textId="77777777" w:rsidTr="005373C6">
        <w:tc>
          <w:tcPr>
            <w:tcW w:w="0" w:type="auto"/>
            <w:tcBorders>
              <w:left w:val="single" w:sz="12" w:space="0" w:color="000000"/>
              <w:right w:val="single" w:sz="12" w:space="0" w:color="000000"/>
            </w:tcBorders>
            <w:tcMar>
              <w:top w:w="0" w:type="dxa"/>
              <w:left w:w="108" w:type="dxa"/>
              <w:bottom w:w="0" w:type="dxa"/>
              <w:right w:w="108" w:type="dxa"/>
            </w:tcMar>
            <w:hideMark/>
          </w:tcPr>
          <w:p w14:paraId="033E1F2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Tài sản cố định thuê tài chính</w:t>
            </w:r>
          </w:p>
        </w:tc>
        <w:tc>
          <w:tcPr>
            <w:tcW w:w="0" w:type="auto"/>
            <w:tcBorders>
              <w:left w:val="single" w:sz="12" w:space="0" w:color="000000"/>
              <w:right w:val="single" w:sz="12" w:space="0" w:color="000000"/>
            </w:tcBorders>
            <w:tcMar>
              <w:top w:w="0" w:type="dxa"/>
              <w:left w:w="108" w:type="dxa"/>
              <w:bottom w:w="0" w:type="dxa"/>
              <w:right w:w="108" w:type="dxa"/>
            </w:tcMar>
            <w:hideMark/>
          </w:tcPr>
          <w:p w14:paraId="013E409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224</w:t>
            </w:r>
          </w:p>
        </w:tc>
        <w:tc>
          <w:tcPr>
            <w:tcW w:w="0" w:type="auto"/>
            <w:tcBorders>
              <w:left w:val="single" w:sz="12" w:space="0" w:color="000000"/>
              <w:right w:val="single" w:sz="12" w:space="0" w:color="000000"/>
            </w:tcBorders>
            <w:tcMar>
              <w:top w:w="0" w:type="dxa"/>
              <w:left w:w="108" w:type="dxa"/>
              <w:bottom w:w="0" w:type="dxa"/>
              <w:right w:w="108" w:type="dxa"/>
            </w:tcMar>
            <w:hideMark/>
          </w:tcPr>
          <w:p w14:paraId="4C417CE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12" w:space="0" w:color="000000"/>
              <w:right w:val="single" w:sz="12" w:space="0" w:color="000000"/>
            </w:tcBorders>
            <w:tcMar>
              <w:top w:w="0" w:type="dxa"/>
              <w:left w:w="108" w:type="dxa"/>
              <w:bottom w:w="0" w:type="dxa"/>
              <w:right w:w="108" w:type="dxa"/>
            </w:tcMar>
            <w:hideMark/>
          </w:tcPr>
          <w:p w14:paraId="0761D82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12" w:space="0" w:color="000000"/>
              <w:right w:val="single" w:sz="12" w:space="0" w:color="000000"/>
            </w:tcBorders>
            <w:tcMar>
              <w:top w:w="0" w:type="dxa"/>
              <w:left w:w="108" w:type="dxa"/>
              <w:bottom w:w="0" w:type="dxa"/>
              <w:right w:w="108" w:type="dxa"/>
            </w:tcMar>
            <w:hideMark/>
          </w:tcPr>
          <w:p w14:paraId="4FACF00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1389A2B"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779BE09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Nguyên giá</w:t>
            </w:r>
          </w:p>
        </w:tc>
        <w:tc>
          <w:tcPr>
            <w:tcW w:w="0" w:type="auto"/>
            <w:tcBorders>
              <w:left w:val="single" w:sz="6" w:space="0" w:color="000000"/>
              <w:right w:val="single" w:sz="6" w:space="0" w:color="000000"/>
            </w:tcBorders>
            <w:tcMar>
              <w:top w:w="0" w:type="dxa"/>
              <w:left w:w="108" w:type="dxa"/>
              <w:bottom w:w="0" w:type="dxa"/>
              <w:right w:w="108" w:type="dxa"/>
            </w:tcMar>
            <w:hideMark/>
          </w:tcPr>
          <w:p w14:paraId="3202EC0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225</w:t>
            </w:r>
          </w:p>
        </w:tc>
        <w:tc>
          <w:tcPr>
            <w:tcW w:w="0" w:type="auto"/>
            <w:tcBorders>
              <w:left w:val="single" w:sz="6" w:space="0" w:color="000000"/>
              <w:right w:val="single" w:sz="6" w:space="0" w:color="000000"/>
            </w:tcBorders>
            <w:tcMar>
              <w:top w:w="0" w:type="dxa"/>
              <w:left w:w="108" w:type="dxa"/>
              <w:bottom w:w="0" w:type="dxa"/>
              <w:right w:w="108" w:type="dxa"/>
            </w:tcMar>
            <w:hideMark/>
          </w:tcPr>
          <w:p w14:paraId="35266C6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E18FE9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3FEC8F0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901079B"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37F698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Giá trị hao mòn luỹ kế (*)</w:t>
            </w:r>
          </w:p>
        </w:tc>
        <w:tc>
          <w:tcPr>
            <w:tcW w:w="0" w:type="auto"/>
            <w:tcBorders>
              <w:left w:val="single" w:sz="6" w:space="0" w:color="000000"/>
              <w:right w:val="single" w:sz="6" w:space="0" w:color="000000"/>
            </w:tcBorders>
            <w:tcMar>
              <w:top w:w="0" w:type="dxa"/>
              <w:left w:w="108" w:type="dxa"/>
              <w:bottom w:w="0" w:type="dxa"/>
              <w:right w:w="108" w:type="dxa"/>
            </w:tcMar>
            <w:hideMark/>
          </w:tcPr>
          <w:p w14:paraId="69FFDD9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226</w:t>
            </w:r>
          </w:p>
        </w:tc>
        <w:tc>
          <w:tcPr>
            <w:tcW w:w="0" w:type="auto"/>
            <w:tcBorders>
              <w:left w:val="single" w:sz="6" w:space="0" w:color="000000"/>
              <w:right w:val="single" w:sz="6" w:space="0" w:color="000000"/>
            </w:tcBorders>
            <w:tcMar>
              <w:top w:w="0" w:type="dxa"/>
              <w:left w:w="108" w:type="dxa"/>
              <w:bottom w:w="0" w:type="dxa"/>
              <w:right w:w="108" w:type="dxa"/>
            </w:tcMar>
            <w:hideMark/>
          </w:tcPr>
          <w:p w14:paraId="17E4041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17E400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Borders>
              <w:left w:val="single" w:sz="6" w:space="0" w:color="000000"/>
              <w:right w:val="single" w:sz="12" w:space="0" w:color="000000"/>
            </w:tcBorders>
            <w:tcMar>
              <w:top w:w="0" w:type="dxa"/>
              <w:left w:w="108" w:type="dxa"/>
              <w:bottom w:w="0" w:type="dxa"/>
              <w:right w:w="108" w:type="dxa"/>
            </w:tcMar>
            <w:hideMark/>
          </w:tcPr>
          <w:p w14:paraId="036AF33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560C872B"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778D867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Tài sản cố định vô hình</w:t>
            </w:r>
          </w:p>
        </w:tc>
        <w:tc>
          <w:tcPr>
            <w:tcW w:w="0" w:type="auto"/>
            <w:tcBorders>
              <w:left w:val="single" w:sz="6" w:space="0" w:color="000000"/>
              <w:right w:val="single" w:sz="6" w:space="0" w:color="000000"/>
            </w:tcBorders>
            <w:tcMar>
              <w:top w:w="0" w:type="dxa"/>
              <w:left w:w="108" w:type="dxa"/>
              <w:bottom w:w="0" w:type="dxa"/>
              <w:right w:w="108" w:type="dxa"/>
            </w:tcMar>
            <w:hideMark/>
          </w:tcPr>
          <w:p w14:paraId="0B6D910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227</w:t>
            </w:r>
          </w:p>
        </w:tc>
        <w:tc>
          <w:tcPr>
            <w:tcW w:w="0" w:type="auto"/>
            <w:tcBorders>
              <w:left w:val="single" w:sz="6" w:space="0" w:color="000000"/>
              <w:right w:val="single" w:sz="6" w:space="0" w:color="000000"/>
            </w:tcBorders>
            <w:tcMar>
              <w:top w:w="0" w:type="dxa"/>
              <w:left w:w="108" w:type="dxa"/>
              <w:bottom w:w="0" w:type="dxa"/>
              <w:right w:w="108" w:type="dxa"/>
            </w:tcMar>
            <w:hideMark/>
          </w:tcPr>
          <w:p w14:paraId="056179C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788D48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274D283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75850F1"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9AA578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Nguyên giá</w:t>
            </w:r>
          </w:p>
        </w:tc>
        <w:tc>
          <w:tcPr>
            <w:tcW w:w="0" w:type="auto"/>
            <w:tcBorders>
              <w:left w:val="single" w:sz="6" w:space="0" w:color="000000"/>
              <w:right w:val="single" w:sz="6" w:space="0" w:color="000000"/>
            </w:tcBorders>
            <w:tcMar>
              <w:top w:w="0" w:type="dxa"/>
              <w:left w:w="108" w:type="dxa"/>
              <w:bottom w:w="0" w:type="dxa"/>
              <w:right w:w="108" w:type="dxa"/>
            </w:tcMar>
            <w:hideMark/>
          </w:tcPr>
          <w:p w14:paraId="56EBFCB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228</w:t>
            </w:r>
          </w:p>
        </w:tc>
        <w:tc>
          <w:tcPr>
            <w:tcW w:w="0" w:type="auto"/>
            <w:tcBorders>
              <w:left w:val="single" w:sz="6" w:space="0" w:color="000000"/>
              <w:right w:val="single" w:sz="6" w:space="0" w:color="000000"/>
            </w:tcBorders>
            <w:tcMar>
              <w:top w:w="0" w:type="dxa"/>
              <w:left w:w="108" w:type="dxa"/>
              <w:bottom w:w="0" w:type="dxa"/>
              <w:right w:w="108" w:type="dxa"/>
            </w:tcMar>
            <w:hideMark/>
          </w:tcPr>
          <w:p w14:paraId="364B57F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37B7EB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33BA263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37BA76D"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225DBE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Giá trị hao mòn luỹ kế (*)</w:t>
            </w:r>
          </w:p>
          <w:p w14:paraId="6173240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93945C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229</w:t>
            </w:r>
          </w:p>
        </w:tc>
        <w:tc>
          <w:tcPr>
            <w:tcW w:w="0" w:type="auto"/>
            <w:tcBorders>
              <w:left w:val="single" w:sz="6" w:space="0" w:color="000000"/>
              <w:right w:val="single" w:sz="6" w:space="0" w:color="000000"/>
            </w:tcBorders>
            <w:tcMar>
              <w:top w:w="0" w:type="dxa"/>
              <w:left w:w="108" w:type="dxa"/>
              <w:bottom w:w="0" w:type="dxa"/>
              <w:right w:w="108" w:type="dxa"/>
            </w:tcMar>
            <w:hideMark/>
          </w:tcPr>
          <w:p w14:paraId="4537CAF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871A15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Borders>
              <w:left w:val="single" w:sz="6" w:space="0" w:color="000000"/>
              <w:right w:val="single" w:sz="12" w:space="0" w:color="000000"/>
            </w:tcBorders>
            <w:tcMar>
              <w:top w:w="0" w:type="dxa"/>
              <w:left w:w="108" w:type="dxa"/>
              <w:bottom w:w="0" w:type="dxa"/>
              <w:right w:w="108" w:type="dxa"/>
            </w:tcMar>
            <w:hideMark/>
          </w:tcPr>
          <w:p w14:paraId="0A46A6D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6CE21A3A"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9D2DD3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III. Bất động sản đầu tư</w:t>
            </w:r>
          </w:p>
        </w:tc>
        <w:tc>
          <w:tcPr>
            <w:tcW w:w="0" w:type="auto"/>
            <w:tcBorders>
              <w:left w:val="single" w:sz="6" w:space="0" w:color="000000"/>
              <w:right w:val="single" w:sz="6" w:space="0" w:color="000000"/>
            </w:tcBorders>
            <w:tcMar>
              <w:top w:w="0" w:type="dxa"/>
              <w:left w:w="108" w:type="dxa"/>
              <w:bottom w:w="0" w:type="dxa"/>
              <w:right w:w="108" w:type="dxa"/>
            </w:tcMar>
            <w:hideMark/>
          </w:tcPr>
          <w:p w14:paraId="397D279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230</w:t>
            </w:r>
          </w:p>
        </w:tc>
        <w:tc>
          <w:tcPr>
            <w:tcW w:w="0" w:type="auto"/>
            <w:tcBorders>
              <w:left w:val="single" w:sz="6" w:space="0" w:color="000000"/>
              <w:right w:val="single" w:sz="6" w:space="0" w:color="000000"/>
            </w:tcBorders>
            <w:tcMar>
              <w:top w:w="0" w:type="dxa"/>
              <w:left w:w="108" w:type="dxa"/>
              <w:bottom w:w="0" w:type="dxa"/>
              <w:right w:w="108" w:type="dxa"/>
            </w:tcMar>
            <w:hideMark/>
          </w:tcPr>
          <w:p w14:paraId="11640CC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64A974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369AD4C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B3838CB"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91522E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Nguyên giá</w:t>
            </w:r>
          </w:p>
        </w:tc>
        <w:tc>
          <w:tcPr>
            <w:tcW w:w="0" w:type="auto"/>
            <w:tcBorders>
              <w:left w:val="single" w:sz="6" w:space="0" w:color="000000"/>
              <w:right w:val="single" w:sz="6" w:space="0" w:color="000000"/>
            </w:tcBorders>
            <w:tcMar>
              <w:top w:w="0" w:type="dxa"/>
              <w:left w:w="108" w:type="dxa"/>
              <w:bottom w:w="0" w:type="dxa"/>
              <w:right w:w="108" w:type="dxa"/>
            </w:tcMar>
            <w:hideMark/>
          </w:tcPr>
          <w:p w14:paraId="7AE8A6E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231</w:t>
            </w:r>
          </w:p>
        </w:tc>
        <w:tc>
          <w:tcPr>
            <w:tcW w:w="0" w:type="auto"/>
            <w:tcBorders>
              <w:left w:val="single" w:sz="6" w:space="0" w:color="000000"/>
              <w:right w:val="single" w:sz="6" w:space="0" w:color="000000"/>
            </w:tcBorders>
            <w:tcMar>
              <w:top w:w="0" w:type="dxa"/>
              <w:left w:w="108" w:type="dxa"/>
              <w:bottom w:w="0" w:type="dxa"/>
              <w:right w:w="108" w:type="dxa"/>
            </w:tcMar>
            <w:hideMark/>
          </w:tcPr>
          <w:p w14:paraId="4A579B1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DE6DEE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3D01702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4F83945"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6E7BF8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Giá trị hao mòn luỹ kế (*)</w:t>
            </w:r>
          </w:p>
        </w:tc>
        <w:tc>
          <w:tcPr>
            <w:tcW w:w="0" w:type="auto"/>
            <w:tcBorders>
              <w:left w:val="single" w:sz="6" w:space="0" w:color="000000"/>
              <w:right w:val="single" w:sz="6" w:space="0" w:color="000000"/>
            </w:tcBorders>
            <w:tcMar>
              <w:top w:w="0" w:type="dxa"/>
              <w:left w:w="108" w:type="dxa"/>
              <w:bottom w:w="0" w:type="dxa"/>
              <w:right w:w="108" w:type="dxa"/>
            </w:tcMar>
            <w:hideMark/>
          </w:tcPr>
          <w:p w14:paraId="73AB7A9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232</w:t>
            </w:r>
          </w:p>
        </w:tc>
        <w:tc>
          <w:tcPr>
            <w:tcW w:w="0" w:type="auto"/>
            <w:tcBorders>
              <w:left w:val="single" w:sz="6" w:space="0" w:color="000000"/>
              <w:right w:val="single" w:sz="6" w:space="0" w:color="000000"/>
            </w:tcBorders>
            <w:tcMar>
              <w:top w:w="0" w:type="dxa"/>
              <w:left w:w="108" w:type="dxa"/>
              <w:bottom w:w="0" w:type="dxa"/>
              <w:right w:w="108" w:type="dxa"/>
            </w:tcMar>
            <w:hideMark/>
          </w:tcPr>
          <w:p w14:paraId="148A661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C7C6B8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6C362A0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338B6D3"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71B9F25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592F19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149E1D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A69448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Borders>
              <w:left w:val="single" w:sz="6" w:space="0" w:color="000000"/>
              <w:right w:val="single" w:sz="12" w:space="0" w:color="000000"/>
            </w:tcBorders>
            <w:tcMar>
              <w:top w:w="0" w:type="dxa"/>
              <w:left w:w="108" w:type="dxa"/>
              <w:bottom w:w="0" w:type="dxa"/>
              <w:right w:w="108" w:type="dxa"/>
            </w:tcMar>
            <w:hideMark/>
          </w:tcPr>
          <w:p w14:paraId="7377BA7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09809BBC"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1CAAFF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IV. Tài sản dở dang dài hạn </w:t>
            </w:r>
          </w:p>
          <w:p w14:paraId="17CD857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Chi phí sản xuất, kinh doanh dở dang dài hạn </w:t>
            </w:r>
          </w:p>
          <w:p w14:paraId="42865EA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Chi phí xây dựng cơ bản dở dang</w:t>
            </w:r>
          </w:p>
        </w:tc>
        <w:tc>
          <w:tcPr>
            <w:tcW w:w="0" w:type="auto"/>
            <w:tcBorders>
              <w:left w:val="single" w:sz="6" w:space="0" w:color="000000"/>
              <w:right w:val="single" w:sz="6" w:space="0" w:color="000000"/>
            </w:tcBorders>
            <w:tcMar>
              <w:top w:w="0" w:type="dxa"/>
              <w:left w:w="108" w:type="dxa"/>
              <w:bottom w:w="0" w:type="dxa"/>
              <w:right w:w="108" w:type="dxa"/>
            </w:tcMar>
            <w:hideMark/>
          </w:tcPr>
          <w:p w14:paraId="37E9210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240</w:t>
            </w:r>
          </w:p>
          <w:p w14:paraId="05A3E70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241</w:t>
            </w:r>
          </w:p>
          <w:p w14:paraId="7BE2ABD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242</w:t>
            </w:r>
          </w:p>
        </w:tc>
        <w:tc>
          <w:tcPr>
            <w:tcW w:w="0" w:type="auto"/>
            <w:tcBorders>
              <w:left w:val="single" w:sz="6" w:space="0" w:color="000000"/>
              <w:right w:val="single" w:sz="6" w:space="0" w:color="000000"/>
            </w:tcBorders>
            <w:tcMar>
              <w:top w:w="0" w:type="dxa"/>
              <w:left w:w="108" w:type="dxa"/>
              <w:bottom w:w="0" w:type="dxa"/>
              <w:right w:w="108" w:type="dxa"/>
            </w:tcMar>
            <w:hideMark/>
          </w:tcPr>
          <w:p w14:paraId="41E74F1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1D111A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2C9FCCC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A7AE7C1"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5E324C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607E4C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7E170E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EB42A8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50CF444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D6C68C5"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1819A50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V. Đầu tư tài chính dài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2ADD46E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250</w:t>
            </w:r>
          </w:p>
        </w:tc>
        <w:tc>
          <w:tcPr>
            <w:tcW w:w="0" w:type="auto"/>
            <w:tcBorders>
              <w:left w:val="single" w:sz="6" w:space="0" w:color="000000"/>
              <w:right w:val="single" w:sz="6" w:space="0" w:color="000000"/>
            </w:tcBorders>
            <w:tcMar>
              <w:top w:w="0" w:type="dxa"/>
              <w:left w:w="108" w:type="dxa"/>
              <w:bottom w:w="0" w:type="dxa"/>
              <w:right w:w="108" w:type="dxa"/>
            </w:tcMar>
            <w:hideMark/>
          </w:tcPr>
          <w:p w14:paraId="05F4DBD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DA2802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7E1A2E3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4B54414"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2FC379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Đầu tư vào công ty con </w:t>
            </w:r>
          </w:p>
        </w:tc>
        <w:tc>
          <w:tcPr>
            <w:tcW w:w="0" w:type="auto"/>
            <w:tcBorders>
              <w:left w:val="single" w:sz="6" w:space="0" w:color="000000"/>
              <w:right w:val="single" w:sz="6" w:space="0" w:color="000000"/>
            </w:tcBorders>
            <w:tcMar>
              <w:top w:w="0" w:type="dxa"/>
              <w:left w:w="108" w:type="dxa"/>
              <w:bottom w:w="0" w:type="dxa"/>
              <w:right w:w="108" w:type="dxa"/>
            </w:tcMar>
            <w:hideMark/>
          </w:tcPr>
          <w:p w14:paraId="30ED768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251</w:t>
            </w:r>
          </w:p>
        </w:tc>
        <w:tc>
          <w:tcPr>
            <w:tcW w:w="0" w:type="auto"/>
            <w:tcBorders>
              <w:left w:val="single" w:sz="6" w:space="0" w:color="000000"/>
              <w:right w:val="single" w:sz="6" w:space="0" w:color="000000"/>
            </w:tcBorders>
            <w:tcMar>
              <w:top w:w="0" w:type="dxa"/>
              <w:left w:w="108" w:type="dxa"/>
              <w:bottom w:w="0" w:type="dxa"/>
              <w:right w:w="108" w:type="dxa"/>
            </w:tcMar>
            <w:hideMark/>
          </w:tcPr>
          <w:p w14:paraId="20E89DE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6FEEC6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4CC10A4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3A559EA"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90182C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Đầu tư vào công ty liên doanh, liên kết</w:t>
            </w:r>
          </w:p>
        </w:tc>
        <w:tc>
          <w:tcPr>
            <w:tcW w:w="0" w:type="auto"/>
            <w:tcBorders>
              <w:left w:val="single" w:sz="6" w:space="0" w:color="000000"/>
              <w:right w:val="single" w:sz="6" w:space="0" w:color="000000"/>
            </w:tcBorders>
            <w:tcMar>
              <w:top w:w="0" w:type="dxa"/>
              <w:left w:w="108" w:type="dxa"/>
              <w:bottom w:w="0" w:type="dxa"/>
              <w:right w:w="108" w:type="dxa"/>
            </w:tcMar>
            <w:hideMark/>
          </w:tcPr>
          <w:p w14:paraId="2A02685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252</w:t>
            </w:r>
          </w:p>
        </w:tc>
        <w:tc>
          <w:tcPr>
            <w:tcW w:w="0" w:type="auto"/>
            <w:tcBorders>
              <w:left w:val="single" w:sz="6" w:space="0" w:color="000000"/>
              <w:right w:val="single" w:sz="6" w:space="0" w:color="000000"/>
            </w:tcBorders>
            <w:tcMar>
              <w:top w:w="0" w:type="dxa"/>
              <w:left w:w="108" w:type="dxa"/>
              <w:bottom w:w="0" w:type="dxa"/>
              <w:right w:w="108" w:type="dxa"/>
            </w:tcMar>
            <w:hideMark/>
          </w:tcPr>
          <w:p w14:paraId="3969312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38FD92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108A45D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5888B0C"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19772A9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Đầu tư góp vốn vào đơn vị khác</w:t>
            </w:r>
          </w:p>
          <w:p w14:paraId="0BA8DE3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Dự phòng đầu tư tài chính dài hạn (*)</w:t>
            </w:r>
          </w:p>
        </w:tc>
        <w:tc>
          <w:tcPr>
            <w:tcW w:w="0" w:type="auto"/>
            <w:tcBorders>
              <w:left w:val="single" w:sz="6" w:space="0" w:color="000000"/>
              <w:right w:val="single" w:sz="6" w:space="0" w:color="000000"/>
            </w:tcBorders>
            <w:tcMar>
              <w:top w:w="0" w:type="dxa"/>
              <w:left w:w="108" w:type="dxa"/>
              <w:bottom w:w="0" w:type="dxa"/>
              <w:right w:w="108" w:type="dxa"/>
            </w:tcMar>
            <w:hideMark/>
          </w:tcPr>
          <w:p w14:paraId="68626A4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253</w:t>
            </w:r>
          </w:p>
          <w:p w14:paraId="2295094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254</w:t>
            </w:r>
          </w:p>
        </w:tc>
        <w:tc>
          <w:tcPr>
            <w:tcW w:w="0" w:type="auto"/>
            <w:tcBorders>
              <w:left w:val="single" w:sz="6" w:space="0" w:color="000000"/>
              <w:right w:val="single" w:sz="6" w:space="0" w:color="000000"/>
            </w:tcBorders>
            <w:tcMar>
              <w:top w:w="0" w:type="dxa"/>
              <w:left w:w="108" w:type="dxa"/>
              <w:bottom w:w="0" w:type="dxa"/>
              <w:right w:w="108" w:type="dxa"/>
            </w:tcMar>
            <w:hideMark/>
          </w:tcPr>
          <w:p w14:paraId="4A90D11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0B1337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1910689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1AA6D7D" w14:textId="77777777" w:rsidTr="005373C6">
        <w:tc>
          <w:tcPr>
            <w:tcW w:w="0" w:type="auto"/>
            <w:tcBorders>
              <w:left w:val="single" w:sz="12" w:space="0" w:color="000000"/>
              <w:bottom w:val="single" w:sz="6" w:space="0" w:color="000000"/>
              <w:right w:val="single" w:sz="6" w:space="0" w:color="000000"/>
            </w:tcBorders>
            <w:tcMar>
              <w:top w:w="0" w:type="dxa"/>
              <w:left w:w="108" w:type="dxa"/>
              <w:bottom w:w="0" w:type="dxa"/>
              <w:right w:w="108" w:type="dxa"/>
            </w:tcMar>
            <w:hideMark/>
          </w:tcPr>
          <w:p w14:paraId="024B155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Đầu tư nắm giữ đến ngày đáo hạn</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57D829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255</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B08B81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88B799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Borders>
              <w:left w:val="single" w:sz="6" w:space="0" w:color="000000"/>
              <w:bottom w:val="single" w:sz="6" w:space="0" w:color="000000"/>
              <w:right w:val="single" w:sz="12" w:space="0" w:color="000000"/>
            </w:tcBorders>
            <w:tcMar>
              <w:top w:w="0" w:type="dxa"/>
              <w:left w:w="108" w:type="dxa"/>
              <w:bottom w:w="0" w:type="dxa"/>
              <w:right w:w="108" w:type="dxa"/>
            </w:tcMar>
            <w:hideMark/>
          </w:tcPr>
          <w:p w14:paraId="49C5506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38745999" w14:textId="77777777" w:rsidTr="005373C6">
        <w:tc>
          <w:tcPr>
            <w:tcW w:w="0" w:type="auto"/>
            <w:tcBorders>
              <w:top w:val="single" w:sz="6" w:space="0" w:color="000000"/>
              <w:left w:val="single" w:sz="12" w:space="0" w:color="000000"/>
              <w:right w:val="single" w:sz="6" w:space="0" w:color="000000"/>
            </w:tcBorders>
            <w:tcMar>
              <w:top w:w="0" w:type="dxa"/>
              <w:left w:w="108" w:type="dxa"/>
              <w:bottom w:w="0" w:type="dxa"/>
              <w:right w:w="108" w:type="dxa"/>
            </w:tcMar>
            <w:hideMark/>
          </w:tcPr>
          <w:p w14:paraId="723727B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VI. Tài sản dài hạn khác</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48FC0A2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260</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081F20B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2D36C11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right w:val="single" w:sz="12" w:space="0" w:color="000000"/>
            </w:tcBorders>
            <w:tcMar>
              <w:top w:w="0" w:type="dxa"/>
              <w:left w:w="108" w:type="dxa"/>
              <w:bottom w:w="0" w:type="dxa"/>
              <w:right w:w="108" w:type="dxa"/>
            </w:tcMar>
            <w:hideMark/>
          </w:tcPr>
          <w:p w14:paraId="289A09B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40EAC79"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29E166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Chi phí trả trước dài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65CF374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261</w:t>
            </w:r>
          </w:p>
        </w:tc>
        <w:tc>
          <w:tcPr>
            <w:tcW w:w="0" w:type="auto"/>
            <w:tcBorders>
              <w:left w:val="single" w:sz="6" w:space="0" w:color="000000"/>
              <w:right w:val="single" w:sz="6" w:space="0" w:color="000000"/>
            </w:tcBorders>
            <w:tcMar>
              <w:top w:w="0" w:type="dxa"/>
              <w:left w:w="108" w:type="dxa"/>
              <w:bottom w:w="0" w:type="dxa"/>
              <w:right w:w="108" w:type="dxa"/>
            </w:tcMar>
            <w:hideMark/>
          </w:tcPr>
          <w:p w14:paraId="5987826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EA3197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1215A9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084C994"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1FB827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Tài sản thuế thu nhập hoãn lại</w:t>
            </w:r>
          </w:p>
        </w:tc>
        <w:tc>
          <w:tcPr>
            <w:tcW w:w="0" w:type="auto"/>
            <w:tcBorders>
              <w:left w:val="single" w:sz="6" w:space="0" w:color="000000"/>
              <w:right w:val="single" w:sz="6" w:space="0" w:color="000000"/>
            </w:tcBorders>
            <w:tcMar>
              <w:top w:w="0" w:type="dxa"/>
              <w:left w:w="108" w:type="dxa"/>
              <w:bottom w:w="0" w:type="dxa"/>
              <w:right w:w="108" w:type="dxa"/>
            </w:tcMar>
            <w:hideMark/>
          </w:tcPr>
          <w:p w14:paraId="48C7CC6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262</w:t>
            </w:r>
          </w:p>
        </w:tc>
        <w:tc>
          <w:tcPr>
            <w:tcW w:w="0" w:type="auto"/>
            <w:tcBorders>
              <w:left w:val="single" w:sz="6" w:space="0" w:color="000000"/>
              <w:right w:val="single" w:sz="6" w:space="0" w:color="000000"/>
            </w:tcBorders>
            <w:tcMar>
              <w:top w:w="0" w:type="dxa"/>
              <w:left w:w="108" w:type="dxa"/>
              <w:bottom w:w="0" w:type="dxa"/>
              <w:right w:w="108" w:type="dxa"/>
            </w:tcMar>
            <w:hideMark/>
          </w:tcPr>
          <w:p w14:paraId="33F9F48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7266F6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388BA6A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03F8CC7"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136111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Thiết bị, vật tư, phụ tùng thay thế dài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723AE03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263</w:t>
            </w:r>
          </w:p>
        </w:tc>
        <w:tc>
          <w:tcPr>
            <w:tcW w:w="0" w:type="auto"/>
            <w:tcBorders>
              <w:left w:val="single" w:sz="6" w:space="0" w:color="000000"/>
              <w:right w:val="single" w:sz="6" w:space="0" w:color="000000"/>
            </w:tcBorders>
            <w:tcMar>
              <w:top w:w="0" w:type="dxa"/>
              <w:left w:w="108" w:type="dxa"/>
              <w:bottom w:w="0" w:type="dxa"/>
              <w:right w:w="108" w:type="dxa"/>
            </w:tcMar>
            <w:hideMark/>
          </w:tcPr>
          <w:p w14:paraId="57B8B30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3B85ED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331C504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896B4DB" w14:textId="77777777" w:rsidTr="005373C6">
        <w:tc>
          <w:tcPr>
            <w:tcW w:w="0" w:type="auto"/>
            <w:tcBorders>
              <w:left w:val="single" w:sz="12" w:space="0" w:color="000000"/>
              <w:bottom w:val="single" w:sz="6" w:space="0" w:color="000000"/>
              <w:right w:val="single" w:sz="6" w:space="0" w:color="000000"/>
            </w:tcBorders>
            <w:tcMar>
              <w:top w:w="0" w:type="dxa"/>
              <w:left w:w="108" w:type="dxa"/>
              <w:bottom w:w="0" w:type="dxa"/>
              <w:right w:w="108" w:type="dxa"/>
            </w:tcMar>
            <w:hideMark/>
          </w:tcPr>
          <w:p w14:paraId="01088CD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Tài sản dài hạn khác</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01069E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268</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50BA98A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21803C8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bottom w:val="single" w:sz="6" w:space="0" w:color="000000"/>
              <w:right w:val="single" w:sz="12" w:space="0" w:color="000000"/>
            </w:tcBorders>
            <w:tcMar>
              <w:top w:w="0" w:type="dxa"/>
              <w:left w:w="108" w:type="dxa"/>
              <w:bottom w:w="0" w:type="dxa"/>
              <w:right w:w="108" w:type="dxa"/>
            </w:tcMar>
            <w:hideMark/>
          </w:tcPr>
          <w:p w14:paraId="4F9DECE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51085D4" w14:textId="77777777" w:rsidTr="005373C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48A52C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3A21BE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TỔNG CỘNG TÀI SẢN (270 = 100 + 200)</w:t>
            </w:r>
          </w:p>
          <w:p w14:paraId="7D147B9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D790C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9D8F7A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A2B78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68D19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43EB77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516A329" w14:textId="77777777" w:rsidTr="005373C6">
        <w:tc>
          <w:tcPr>
            <w:tcW w:w="0" w:type="auto"/>
            <w:tcBorders>
              <w:top w:val="single" w:sz="6" w:space="0" w:color="000000"/>
              <w:left w:val="single" w:sz="12" w:space="0" w:color="000000"/>
              <w:right w:val="single" w:sz="6" w:space="0" w:color="000000"/>
            </w:tcBorders>
            <w:tcMar>
              <w:top w:w="0" w:type="dxa"/>
              <w:left w:w="108" w:type="dxa"/>
              <w:bottom w:w="0" w:type="dxa"/>
              <w:right w:w="108" w:type="dxa"/>
            </w:tcMar>
            <w:hideMark/>
          </w:tcPr>
          <w:p w14:paraId="05EAE1C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EE40E8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C - NỢ PHẢI TRẢ</w:t>
            </w:r>
          </w:p>
          <w:p w14:paraId="2E0ECB6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089D1CC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E65141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300</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56C1B45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603047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right w:val="single" w:sz="12" w:space="0" w:color="000000"/>
            </w:tcBorders>
            <w:tcMar>
              <w:top w:w="0" w:type="dxa"/>
              <w:left w:w="108" w:type="dxa"/>
              <w:bottom w:w="0" w:type="dxa"/>
              <w:right w:w="108" w:type="dxa"/>
            </w:tcMar>
            <w:hideMark/>
          </w:tcPr>
          <w:p w14:paraId="373771D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E0E8E95"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07E513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 Nợ ngắn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78FF2F8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310</w:t>
            </w:r>
          </w:p>
        </w:tc>
        <w:tc>
          <w:tcPr>
            <w:tcW w:w="0" w:type="auto"/>
            <w:tcBorders>
              <w:left w:val="single" w:sz="6" w:space="0" w:color="000000"/>
              <w:right w:val="single" w:sz="6" w:space="0" w:color="000000"/>
            </w:tcBorders>
            <w:tcMar>
              <w:top w:w="0" w:type="dxa"/>
              <w:left w:w="108" w:type="dxa"/>
              <w:bottom w:w="0" w:type="dxa"/>
              <w:right w:w="108" w:type="dxa"/>
            </w:tcMar>
            <w:hideMark/>
          </w:tcPr>
          <w:p w14:paraId="70CE575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6FA22B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351191A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465A341"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0F80EA2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Phải trả người bán ngắn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5FA4D0E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311</w:t>
            </w:r>
          </w:p>
        </w:tc>
        <w:tc>
          <w:tcPr>
            <w:tcW w:w="0" w:type="auto"/>
            <w:tcBorders>
              <w:left w:val="single" w:sz="6" w:space="0" w:color="000000"/>
              <w:right w:val="single" w:sz="6" w:space="0" w:color="000000"/>
            </w:tcBorders>
            <w:tcMar>
              <w:top w:w="0" w:type="dxa"/>
              <w:left w:w="108" w:type="dxa"/>
              <w:bottom w:w="0" w:type="dxa"/>
              <w:right w:w="108" w:type="dxa"/>
            </w:tcMar>
            <w:hideMark/>
          </w:tcPr>
          <w:p w14:paraId="50EE56B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28100B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0A06729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A6DE701"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A34BD2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Người mua trả tiền trước ngắn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144907B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312</w:t>
            </w:r>
          </w:p>
        </w:tc>
        <w:tc>
          <w:tcPr>
            <w:tcW w:w="0" w:type="auto"/>
            <w:tcBorders>
              <w:left w:val="single" w:sz="6" w:space="0" w:color="000000"/>
              <w:right w:val="single" w:sz="6" w:space="0" w:color="000000"/>
            </w:tcBorders>
            <w:tcMar>
              <w:top w:w="0" w:type="dxa"/>
              <w:left w:w="108" w:type="dxa"/>
              <w:bottom w:w="0" w:type="dxa"/>
              <w:right w:w="108" w:type="dxa"/>
            </w:tcMar>
            <w:hideMark/>
          </w:tcPr>
          <w:p w14:paraId="50B8BD3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A3F850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51DF312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A13484A"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5440DE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Thuế và các khoản phải nộp Nhà nước</w:t>
            </w:r>
          </w:p>
        </w:tc>
        <w:tc>
          <w:tcPr>
            <w:tcW w:w="0" w:type="auto"/>
            <w:tcBorders>
              <w:left w:val="single" w:sz="6" w:space="0" w:color="000000"/>
              <w:right w:val="single" w:sz="6" w:space="0" w:color="000000"/>
            </w:tcBorders>
            <w:tcMar>
              <w:top w:w="0" w:type="dxa"/>
              <w:left w:w="108" w:type="dxa"/>
              <w:bottom w:w="0" w:type="dxa"/>
              <w:right w:w="108" w:type="dxa"/>
            </w:tcMar>
            <w:hideMark/>
          </w:tcPr>
          <w:p w14:paraId="7ED5DFD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313</w:t>
            </w:r>
          </w:p>
        </w:tc>
        <w:tc>
          <w:tcPr>
            <w:tcW w:w="0" w:type="auto"/>
            <w:tcBorders>
              <w:left w:val="single" w:sz="6" w:space="0" w:color="000000"/>
              <w:right w:val="single" w:sz="6" w:space="0" w:color="000000"/>
            </w:tcBorders>
            <w:tcMar>
              <w:top w:w="0" w:type="dxa"/>
              <w:left w:w="108" w:type="dxa"/>
              <w:bottom w:w="0" w:type="dxa"/>
              <w:right w:w="108" w:type="dxa"/>
            </w:tcMar>
            <w:hideMark/>
          </w:tcPr>
          <w:p w14:paraId="6DF8DFD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FAF556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046D243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24973B8"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00C937D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Phải trả người lao động</w:t>
            </w:r>
          </w:p>
        </w:tc>
        <w:tc>
          <w:tcPr>
            <w:tcW w:w="0" w:type="auto"/>
            <w:tcBorders>
              <w:left w:val="single" w:sz="6" w:space="0" w:color="000000"/>
              <w:right w:val="single" w:sz="6" w:space="0" w:color="000000"/>
            </w:tcBorders>
            <w:tcMar>
              <w:top w:w="0" w:type="dxa"/>
              <w:left w:w="108" w:type="dxa"/>
              <w:bottom w:w="0" w:type="dxa"/>
              <w:right w:w="108" w:type="dxa"/>
            </w:tcMar>
            <w:hideMark/>
          </w:tcPr>
          <w:p w14:paraId="426F2D3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314</w:t>
            </w:r>
          </w:p>
        </w:tc>
        <w:tc>
          <w:tcPr>
            <w:tcW w:w="0" w:type="auto"/>
            <w:tcBorders>
              <w:left w:val="single" w:sz="6" w:space="0" w:color="000000"/>
              <w:right w:val="single" w:sz="6" w:space="0" w:color="000000"/>
            </w:tcBorders>
            <w:tcMar>
              <w:top w:w="0" w:type="dxa"/>
              <w:left w:w="108" w:type="dxa"/>
              <w:bottom w:w="0" w:type="dxa"/>
              <w:right w:w="108" w:type="dxa"/>
            </w:tcMar>
            <w:hideMark/>
          </w:tcPr>
          <w:p w14:paraId="3E2633C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A9C4ED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3988DB1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92B7AE5"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6E9316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Chi phí phải trả ngắn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1B1A562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315</w:t>
            </w:r>
          </w:p>
        </w:tc>
        <w:tc>
          <w:tcPr>
            <w:tcW w:w="0" w:type="auto"/>
            <w:tcBorders>
              <w:left w:val="single" w:sz="6" w:space="0" w:color="000000"/>
              <w:right w:val="single" w:sz="6" w:space="0" w:color="000000"/>
            </w:tcBorders>
            <w:tcMar>
              <w:top w:w="0" w:type="dxa"/>
              <w:left w:w="108" w:type="dxa"/>
              <w:bottom w:w="0" w:type="dxa"/>
              <w:right w:w="108" w:type="dxa"/>
            </w:tcMar>
            <w:hideMark/>
          </w:tcPr>
          <w:p w14:paraId="5C66EB8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3678FE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6709AC7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D961147"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14169F9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Phải trả nội bộ ngắn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42F491F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316</w:t>
            </w:r>
          </w:p>
        </w:tc>
        <w:tc>
          <w:tcPr>
            <w:tcW w:w="0" w:type="auto"/>
            <w:tcBorders>
              <w:left w:val="single" w:sz="6" w:space="0" w:color="000000"/>
              <w:right w:val="single" w:sz="6" w:space="0" w:color="000000"/>
            </w:tcBorders>
            <w:tcMar>
              <w:top w:w="0" w:type="dxa"/>
              <w:left w:w="108" w:type="dxa"/>
              <w:bottom w:w="0" w:type="dxa"/>
              <w:right w:w="108" w:type="dxa"/>
            </w:tcMar>
            <w:hideMark/>
          </w:tcPr>
          <w:p w14:paraId="3B904F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A505A3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67A26F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4C0ACC6"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121C53B" w14:textId="77777777" w:rsidR="005373C6" w:rsidRPr="005373C6" w:rsidRDefault="005373C6" w:rsidP="005373C6">
            <w:pPr>
              <w:spacing w:after="0" w:line="240" w:lineRule="auto"/>
              <w:ind w:hanging="162"/>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7. Phải trả theo tiến độ kế hoạch hợp đồng xây dựng</w:t>
            </w:r>
          </w:p>
        </w:tc>
        <w:tc>
          <w:tcPr>
            <w:tcW w:w="0" w:type="auto"/>
            <w:tcBorders>
              <w:left w:val="single" w:sz="6" w:space="0" w:color="000000"/>
              <w:right w:val="single" w:sz="6" w:space="0" w:color="000000"/>
            </w:tcBorders>
            <w:tcMar>
              <w:top w:w="0" w:type="dxa"/>
              <w:left w:w="108" w:type="dxa"/>
              <w:bottom w:w="0" w:type="dxa"/>
              <w:right w:w="108" w:type="dxa"/>
            </w:tcMar>
            <w:hideMark/>
          </w:tcPr>
          <w:p w14:paraId="67984C9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317</w:t>
            </w:r>
          </w:p>
        </w:tc>
        <w:tc>
          <w:tcPr>
            <w:tcW w:w="0" w:type="auto"/>
            <w:tcBorders>
              <w:left w:val="single" w:sz="6" w:space="0" w:color="000000"/>
              <w:right w:val="single" w:sz="6" w:space="0" w:color="000000"/>
            </w:tcBorders>
            <w:tcMar>
              <w:top w:w="0" w:type="dxa"/>
              <w:left w:w="108" w:type="dxa"/>
              <w:bottom w:w="0" w:type="dxa"/>
              <w:right w:w="108" w:type="dxa"/>
            </w:tcMar>
            <w:hideMark/>
          </w:tcPr>
          <w:p w14:paraId="58BFF74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77D58B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7EC272F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EA3294E"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EB0C8F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8. Doanh thu chưa thực hiện ngắn hạn </w:t>
            </w:r>
          </w:p>
        </w:tc>
        <w:tc>
          <w:tcPr>
            <w:tcW w:w="0" w:type="auto"/>
            <w:tcBorders>
              <w:left w:val="single" w:sz="6" w:space="0" w:color="000000"/>
              <w:right w:val="single" w:sz="6" w:space="0" w:color="000000"/>
            </w:tcBorders>
            <w:tcMar>
              <w:top w:w="0" w:type="dxa"/>
              <w:left w:w="108" w:type="dxa"/>
              <w:bottom w:w="0" w:type="dxa"/>
              <w:right w:w="108" w:type="dxa"/>
            </w:tcMar>
            <w:hideMark/>
          </w:tcPr>
          <w:p w14:paraId="0F1AD64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318</w:t>
            </w:r>
          </w:p>
        </w:tc>
        <w:tc>
          <w:tcPr>
            <w:tcW w:w="0" w:type="auto"/>
            <w:tcBorders>
              <w:left w:val="single" w:sz="6" w:space="0" w:color="000000"/>
              <w:right w:val="single" w:sz="6" w:space="0" w:color="000000"/>
            </w:tcBorders>
            <w:tcMar>
              <w:top w:w="0" w:type="dxa"/>
              <w:left w:w="108" w:type="dxa"/>
              <w:bottom w:w="0" w:type="dxa"/>
              <w:right w:w="108" w:type="dxa"/>
            </w:tcMar>
            <w:hideMark/>
          </w:tcPr>
          <w:p w14:paraId="139AD8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66DB2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296F51D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3031D68"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4744F6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9. Phải trả ngắn hạn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3D1719D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319</w:t>
            </w:r>
          </w:p>
        </w:tc>
        <w:tc>
          <w:tcPr>
            <w:tcW w:w="0" w:type="auto"/>
            <w:tcBorders>
              <w:left w:val="single" w:sz="6" w:space="0" w:color="000000"/>
              <w:right w:val="single" w:sz="6" w:space="0" w:color="000000"/>
            </w:tcBorders>
            <w:tcMar>
              <w:top w:w="0" w:type="dxa"/>
              <w:left w:w="108" w:type="dxa"/>
              <w:bottom w:w="0" w:type="dxa"/>
              <w:right w:w="108" w:type="dxa"/>
            </w:tcMar>
            <w:hideMark/>
          </w:tcPr>
          <w:p w14:paraId="3A47AE9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B00B98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15D978F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9055D5C"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98C120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10. Vay và nợ thuê tài chính ngắn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4D9C319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320</w:t>
            </w:r>
          </w:p>
        </w:tc>
        <w:tc>
          <w:tcPr>
            <w:tcW w:w="0" w:type="auto"/>
            <w:tcBorders>
              <w:left w:val="single" w:sz="6" w:space="0" w:color="000000"/>
              <w:right w:val="single" w:sz="6" w:space="0" w:color="000000"/>
            </w:tcBorders>
            <w:tcMar>
              <w:top w:w="0" w:type="dxa"/>
              <w:left w:w="108" w:type="dxa"/>
              <w:bottom w:w="0" w:type="dxa"/>
              <w:right w:w="108" w:type="dxa"/>
            </w:tcMar>
            <w:hideMark/>
          </w:tcPr>
          <w:p w14:paraId="7C275DA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D40837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7EFF73A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0B7AA82"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DDB5E2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11. Dự phòng phải trả ngắn hạn </w:t>
            </w:r>
          </w:p>
        </w:tc>
        <w:tc>
          <w:tcPr>
            <w:tcW w:w="0" w:type="auto"/>
            <w:tcBorders>
              <w:left w:val="single" w:sz="6" w:space="0" w:color="000000"/>
              <w:right w:val="single" w:sz="6" w:space="0" w:color="000000"/>
            </w:tcBorders>
            <w:tcMar>
              <w:top w:w="0" w:type="dxa"/>
              <w:left w:w="108" w:type="dxa"/>
              <w:bottom w:w="0" w:type="dxa"/>
              <w:right w:w="108" w:type="dxa"/>
            </w:tcMar>
            <w:hideMark/>
          </w:tcPr>
          <w:p w14:paraId="73B8B05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321</w:t>
            </w:r>
          </w:p>
        </w:tc>
        <w:tc>
          <w:tcPr>
            <w:tcW w:w="0" w:type="auto"/>
            <w:tcBorders>
              <w:left w:val="single" w:sz="6" w:space="0" w:color="000000"/>
              <w:right w:val="single" w:sz="6" w:space="0" w:color="000000"/>
            </w:tcBorders>
            <w:tcMar>
              <w:top w:w="0" w:type="dxa"/>
              <w:left w:w="108" w:type="dxa"/>
              <w:bottom w:w="0" w:type="dxa"/>
              <w:right w:w="108" w:type="dxa"/>
            </w:tcMar>
            <w:hideMark/>
          </w:tcPr>
          <w:p w14:paraId="0F51410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B38CAD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0CCB5CE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DF41EED"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1153DF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12. Quỹ khen thưởng, phúc lợi </w:t>
            </w:r>
          </w:p>
        </w:tc>
        <w:tc>
          <w:tcPr>
            <w:tcW w:w="0" w:type="auto"/>
            <w:tcBorders>
              <w:left w:val="single" w:sz="6" w:space="0" w:color="000000"/>
              <w:right w:val="single" w:sz="6" w:space="0" w:color="000000"/>
            </w:tcBorders>
            <w:tcMar>
              <w:top w:w="0" w:type="dxa"/>
              <w:left w:w="108" w:type="dxa"/>
              <w:bottom w:w="0" w:type="dxa"/>
              <w:right w:w="108" w:type="dxa"/>
            </w:tcMar>
            <w:hideMark/>
          </w:tcPr>
          <w:p w14:paraId="36F695E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322</w:t>
            </w:r>
          </w:p>
        </w:tc>
        <w:tc>
          <w:tcPr>
            <w:tcW w:w="0" w:type="auto"/>
            <w:tcBorders>
              <w:left w:val="single" w:sz="6" w:space="0" w:color="000000"/>
              <w:right w:val="single" w:sz="6" w:space="0" w:color="000000"/>
            </w:tcBorders>
            <w:tcMar>
              <w:top w:w="0" w:type="dxa"/>
              <w:left w:w="108" w:type="dxa"/>
              <w:bottom w:w="0" w:type="dxa"/>
              <w:right w:w="108" w:type="dxa"/>
            </w:tcMar>
            <w:hideMark/>
          </w:tcPr>
          <w:p w14:paraId="2CE0A33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0E263F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48213B7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A36A97B"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9532EE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 Quỹ bình ổn giá</w:t>
            </w:r>
          </w:p>
        </w:tc>
        <w:tc>
          <w:tcPr>
            <w:tcW w:w="0" w:type="auto"/>
            <w:tcBorders>
              <w:left w:val="single" w:sz="6" w:space="0" w:color="000000"/>
              <w:right w:val="single" w:sz="6" w:space="0" w:color="000000"/>
            </w:tcBorders>
            <w:tcMar>
              <w:top w:w="0" w:type="dxa"/>
              <w:left w:w="108" w:type="dxa"/>
              <w:bottom w:w="0" w:type="dxa"/>
              <w:right w:w="108" w:type="dxa"/>
            </w:tcMar>
            <w:hideMark/>
          </w:tcPr>
          <w:p w14:paraId="673A643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323</w:t>
            </w:r>
          </w:p>
        </w:tc>
        <w:tc>
          <w:tcPr>
            <w:tcW w:w="0" w:type="auto"/>
            <w:tcBorders>
              <w:left w:val="single" w:sz="6" w:space="0" w:color="000000"/>
              <w:right w:val="single" w:sz="6" w:space="0" w:color="000000"/>
            </w:tcBorders>
            <w:tcMar>
              <w:top w:w="0" w:type="dxa"/>
              <w:left w:w="108" w:type="dxa"/>
              <w:bottom w:w="0" w:type="dxa"/>
              <w:right w:w="108" w:type="dxa"/>
            </w:tcMar>
            <w:hideMark/>
          </w:tcPr>
          <w:p w14:paraId="4622D90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1ED064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3D17EEF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FE5964E"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7E10BF4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14. Giao dịch mua bán lại trái phiếu Chính phủ</w:t>
            </w:r>
          </w:p>
          <w:p w14:paraId="638700B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D32C13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324</w:t>
            </w:r>
          </w:p>
        </w:tc>
        <w:tc>
          <w:tcPr>
            <w:tcW w:w="0" w:type="auto"/>
            <w:tcBorders>
              <w:left w:val="single" w:sz="6" w:space="0" w:color="000000"/>
              <w:right w:val="single" w:sz="6" w:space="0" w:color="000000"/>
            </w:tcBorders>
            <w:tcMar>
              <w:top w:w="0" w:type="dxa"/>
              <w:left w:w="108" w:type="dxa"/>
              <w:bottom w:w="0" w:type="dxa"/>
              <w:right w:w="108" w:type="dxa"/>
            </w:tcMar>
            <w:hideMark/>
          </w:tcPr>
          <w:p w14:paraId="2F2C6F2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6B0AF7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5347431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A232C4D"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5C41D1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 Nợ dài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5F9C741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330</w:t>
            </w:r>
          </w:p>
        </w:tc>
        <w:tc>
          <w:tcPr>
            <w:tcW w:w="0" w:type="auto"/>
            <w:tcBorders>
              <w:left w:val="single" w:sz="6" w:space="0" w:color="000000"/>
              <w:right w:val="single" w:sz="6" w:space="0" w:color="000000"/>
            </w:tcBorders>
            <w:tcMar>
              <w:top w:w="0" w:type="dxa"/>
              <w:left w:w="108" w:type="dxa"/>
              <w:bottom w:w="0" w:type="dxa"/>
              <w:right w:w="108" w:type="dxa"/>
            </w:tcMar>
            <w:hideMark/>
          </w:tcPr>
          <w:p w14:paraId="101E587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733C8D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18AC6EC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2129A62"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267558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Phải trả người bán dài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7149B1F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331</w:t>
            </w:r>
          </w:p>
        </w:tc>
        <w:tc>
          <w:tcPr>
            <w:tcW w:w="0" w:type="auto"/>
            <w:tcBorders>
              <w:left w:val="single" w:sz="6" w:space="0" w:color="000000"/>
              <w:right w:val="single" w:sz="6" w:space="0" w:color="000000"/>
            </w:tcBorders>
            <w:tcMar>
              <w:top w:w="0" w:type="dxa"/>
              <w:left w:w="108" w:type="dxa"/>
              <w:bottom w:w="0" w:type="dxa"/>
              <w:right w:w="108" w:type="dxa"/>
            </w:tcMar>
            <w:hideMark/>
          </w:tcPr>
          <w:p w14:paraId="333CAC2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9A5AEE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2432F5F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A9857F2"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EB98E6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Người mua trả tiền trước dài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1F98AF0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332</w:t>
            </w:r>
          </w:p>
        </w:tc>
        <w:tc>
          <w:tcPr>
            <w:tcW w:w="0" w:type="auto"/>
            <w:tcBorders>
              <w:left w:val="single" w:sz="6" w:space="0" w:color="000000"/>
              <w:right w:val="single" w:sz="6" w:space="0" w:color="000000"/>
            </w:tcBorders>
            <w:tcMar>
              <w:top w:w="0" w:type="dxa"/>
              <w:left w:w="108" w:type="dxa"/>
              <w:bottom w:w="0" w:type="dxa"/>
              <w:right w:w="108" w:type="dxa"/>
            </w:tcMar>
            <w:hideMark/>
          </w:tcPr>
          <w:p w14:paraId="3F7E8BE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4CB301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3201654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817FD6A"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172CD5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Chi phí phải trả dài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6C3D125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333</w:t>
            </w:r>
          </w:p>
        </w:tc>
        <w:tc>
          <w:tcPr>
            <w:tcW w:w="0" w:type="auto"/>
            <w:tcBorders>
              <w:left w:val="single" w:sz="6" w:space="0" w:color="000000"/>
              <w:right w:val="single" w:sz="6" w:space="0" w:color="000000"/>
            </w:tcBorders>
            <w:tcMar>
              <w:top w:w="0" w:type="dxa"/>
              <w:left w:w="108" w:type="dxa"/>
              <w:bottom w:w="0" w:type="dxa"/>
              <w:right w:w="108" w:type="dxa"/>
            </w:tcMar>
            <w:hideMark/>
          </w:tcPr>
          <w:p w14:paraId="7DF6991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85B9B0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6D5885F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C47BD3C"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B61BDA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Phải trả nội bộ về vốn kinh doanh</w:t>
            </w:r>
          </w:p>
        </w:tc>
        <w:tc>
          <w:tcPr>
            <w:tcW w:w="0" w:type="auto"/>
            <w:tcBorders>
              <w:left w:val="single" w:sz="6" w:space="0" w:color="000000"/>
              <w:right w:val="single" w:sz="6" w:space="0" w:color="000000"/>
            </w:tcBorders>
            <w:tcMar>
              <w:top w:w="0" w:type="dxa"/>
              <w:left w:w="108" w:type="dxa"/>
              <w:bottom w:w="0" w:type="dxa"/>
              <w:right w:w="108" w:type="dxa"/>
            </w:tcMar>
            <w:hideMark/>
          </w:tcPr>
          <w:p w14:paraId="7FB46F2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334</w:t>
            </w:r>
          </w:p>
        </w:tc>
        <w:tc>
          <w:tcPr>
            <w:tcW w:w="0" w:type="auto"/>
            <w:tcBorders>
              <w:left w:val="single" w:sz="6" w:space="0" w:color="000000"/>
              <w:right w:val="single" w:sz="6" w:space="0" w:color="000000"/>
            </w:tcBorders>
            <w:tcMar>
              <w:top w:w="0" w:type="dxa"/>
              <w:left w:w="108" w:type="dxa"/>
              <w:bottom w:w="0" w:type="dxa"/>
              <w:right w:w="108" w:type="dxa"/>
            </w:tcMar>
            <w:hideMark/>
          </w:tcPr>
          <w:p w14:paraId="4819F93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779EA1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0B15BED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7C2D39C"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733934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Phải trả nội bộ dài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20A67EB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335</w:t>
            </w:r>
          </w:p>
        </w:tc>
        <w:tc>
          <w:tcPr>
            <w:tcW w:w="0" w:type="auto"/>
            <w:tcBorders>
              <w:left w:val="single" w:sz="6" w:space="0" w:color="000000"/>
              <w:right w:val="single" w:sz="6" w:space="0" w:color="000000"/>
            </w:tcBorders>
            <w:tcMar>
              <w:top w:w="0" w:type="dxa"/>
              <w:left w:w="108" w:type="dxa"/>
              <w:bottom w:w="0" w:type="dxa"/>
              <w:right w:w="108" w:type="dxa"/>
            </w:tcMar>
            <w:hideMark/>
          </w:tcPr>
          <w:p w14:paraId="2E56E2A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641194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1A7363A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B46ABE9"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83CEE9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Doanh thu chưa thực hiện dài hạn </w:t>
            </w:r>
          </w:p>
        </w:tc>
        <w:tc>
          <w:tcPr>
            <w:tcW w:w="0" w:type="auto"/>
            <w:tcBorders>
              <w:left w:val="single" w:sz="6" w:space="0" w:color="000000"/>
              <w:right w:val="single" w:sz="6" w:space="0" w:color="000000"/>
            </w:tcBorders>
            <w:tcMar>
              <w:top w:w="0" w:type="dxa"/>
              <w:left w:w="108" w:type="dxa"/>
              <w:bottom w:w="0" w:type="dxa"/>
              <w:right w:w="108" w:type="dxa"/>
            </w:tcMar>
            <w:hideMark/>
          </w:tcPr>
          <w:p w14:paraId="049B39A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336</w:t>
            </w:r>
          </w:p>
        </w:tc>
        <w:tc>
          <w:tcPr>
            <w:tcW w:w="0" w:type="auto"/>
            <w:tcBorders>
              <w:left w:val="single" w:sz="6" w:space="0" w:color="000000"/>
              <w:right w:val="single" w:sz="6" w:space="0" w:color="000000"/>
            </w:tcBorders>
            <w:tcMar>
              <w:top w:w="0" w:type="dxa"/>
              <w:left w:w="108" w:type="dxa"/>
              <w:bottom w:w="0" w:type="dxa"/>
              <w:right w:w="108" w:type="dxa"/>
            </w:tcMar>
            <w:hideMark/>
          </w:tcPr>
          <w:p w14:paraId="51FEB6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3AFCEA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7A97593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1F3D6FB"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013DD92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7. Phải trả dài hạn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3CC02F9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337</w:t>
            </w:r>
          </w:p>
        </w:tc>
        <w:tc>
          <w:tcPr>
            <w:tcW w:w="0" w:type="auto"/>
            <w:tcBorders>
              <w:left w:val="single" w:sz="6" w:space="0" w:color="000000"/>
              <w:right w:val="single" w:sz="6" w:space="0" w:color="000000"/>
            </w:tcBorders>
            <w:tcMar>
              <w:top w:w="0" w:type="dxa"/>
              <w:left w:w="108" w:type="dxa"/>
              <w:bottom w:w="0" w:type="dxa"/>
              <w:right w:w="108" w:type="dxa"/>
            </w:tcMar>
            <w:hideMark/>
          </w:tcPr>
          <w:p w14:paraId="33EDA05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E2C5C8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46E59E3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B64298E"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28B591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8. Vay và nợ thuê tài chính dài hạn </w:t>
            </w:r>
          </w:p>
        </w:tc>
        <w:tc>
          <w:tcPr>
            <w:tcW w:w="0" w:type="auto"/>
            <w:tcBorders>
              <w:left w:val="single" w:sz="6" w:space="0" w:color="000000"/>
              <w:right w:val="single" w:sz="6" w:space="0" w:color="000000"/>
            </w:tcBorders>
            <w:tcMar>
              <w:top w:w="0" w:type="dxa"/>
              <w:left w:w="108" w:type="dxa"/>
              <w:bottom w:w="0" w:type="dxa"/>
              <w:right w:w="108" w:type="dxa"/>
            </w:tcMar>
            <w:hideMark/>
          </w:tcPr>
          <w:p w14:paraId="26E49AA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338</w:t>
            </w:r>
          </w:p>
        </w:tc>
        <w:tc>
          <w:tcPr>
            <w:tcW w:w="0" w:type="auto"/>
            <w:tcBorders>
              <w:left w:val="single" w:sz="6" w:space="0" w:color="000000"/>
              <w:right w:val="single" w:sz="6" w:space="0" w:color="000000"/>
            </w:tcBorders>
            <w:tcMar>
              <w:top w:w="0" w:type="dxa"/>
              <w:left w:w="108" w:type="dxa"/>
              <w:bottom w:w="0" w:type="dxa"/>
              <w:right w:w="108" w:type="dxa"/>
            </w:tcMar>
            <w:hideMark/>
          </w:tcPr>
          <w:p w14:paraId="2B0D91F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2A6A64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0E44AB1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7811B59"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C9B202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9. Trái phiếu chuyển đổi</w:t>
            </w:r>
          </w:p>
        </w:tc>
        <w:tc>
          <w:tcPr>
            <w:tcW w:w="0" w:type="auto"/>
            <w:tcBorders>
              <w:left w:val="single" w:sz="6" w:space="0" w:color="000000"/>
              <w:right w:val="single" w:sz="6" w:space="0" w:color="000000"/>
            </w:tcBorders>
            <w:tcMar>
              <w:top w:w="0" w:type="dxa"/>
              <w:left w:w="108" w:type="dxa"/>
              <w:bottom w:w="0" w:type="dxa"/>
              <w:right w:w="108" w:type="dxa"/>
            </w:tcMar>
            <w:hideMark/>
          </w:tcPr>
          <w:p w14:paraId="762C490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339</w:t>
            </w:r>
          </w:p>
        </w:tc>
        <w:tc>
          <w:tcPr>
            <w:tcW w:w="0" w:type="auto"/>
            <w:tcBorders>
              <w:left w:val="single" w:sz="6" w:space="0" w:color="000000"/>
              <w:right w:val="single" w:sz="6" w:space="0" w:color="000000"/>
            </w:tcBorders>
            <w:tcMar>
              <w:top w:w="0" w:type="dxa"/>
              <w:left w:w="108" w:type="dxa"/>
              <w:bottom w:w="0" w:type="dxa"/>
              <w:right w:w="108" w:type="dxa"/>
            </w:tcMar>
            <w:hideMark/>
          </w:tcPr>
          <w:p w14:paraId="1BFBB1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1DCCD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2EB9586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4BE3989"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F02D41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10. Cổ phiếu ưu đãi</w:t>
            </w:r>
          </w:p>
        </w:tc>
        <w:tc>
          <w:tcPr>
            <w:tcW w:w="0" w:type="auto"/>
            <w:tcBorders>
              <w:left w:val="single" w:sz="6" w:space="0" w:color="000000"/>
              <w:right w:val="single" w:sz="6" w:space="0" w:color="000000"/>
            </w:tcBorders>
            <w:tcMar>
              <w:top w:w="0" w:type="dxa"/>
              <w:left w:w="108" w:type="dxa"/>
              <w:bottom w:w="0" w:type="dxa"/>
              <w:right w:w="108" w:type="dxa"/>
            </w:tcMar>
            <w:hideMark/>
          </w:tcPr>
          <w:p w14:paraId="3A8F370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340</w:t>
            </w:r>
          </w:p>
        </w:tc>
        <w:tc>
          <w:tcPr>
            <w:tcW w:w="0" w:type="auto"/>
            <w:tcBorders>
              <w:left w:val="single" w:sz="6" w:space="0" w:color="000000"/>
              <w:right w:val="single" w:sz="6" w:space="0" w:color="000000"/>
            </w:tcBorders>
            <w:tcMar>
              <w:top w:w="0" w:type="dxa"/>
              <w:left w:w="108" w:type="dxa"/>
              <w:bottom w:w="0" w:type="dxa"/>
              <w:right w:w="108" w:type="dxa"/>
            </w:tcMar>
            <w:hideMark/>
          </w:tcPr>
          <w:p w14:paraId="233E8B4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17272D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0EAD987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AEB1C8E"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00B21AB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11. Thuế thu nhập hoãn lại phải trả </w:t>
            </w:r>
          </w:p>
        </w:tc>
        <w:tc>
          <w:tcPr>
            <w:tcW w:w="0" w:type="auto"/>
            <w:tcBorders>
              <w:left w:val="single" w:sz="6" w:space="0" w:color="000000"/>
              <w:right w:val="single" w:sz="6" w:space="0" w:color="000000"/>
            </w:tcBorders>
            <w:tcMar>
              <w:top w:w="0" w:type="dxa"/>
              <w:left w:w="108" w:type="dxa"/>
              <w:bottom w:w="0" w:type="dxa"/>
              <w:right w:w="108" w:type="dxa"/>
            </w:tcMar>
            <w:hideMark/>
          </w:tcPr>
          <w:p w14:paraId="4BB8493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341</w:t>
            </w:r>
          </w:p>
        </w:tc>
        <w:tc>
          <w:tcPr>
            <w:tcW w:w="0" w:type="auto"/>
            <w:tcBorders>
              <w:left w:val="single" w:sz="6" w:space="0" w:color="000000"/>
              <w:right w:val="single" w:sz="6" w:space="0" w:color="000000"/>
            </w:tcBorders>
            <w:tcMar>
              <w:top w:w="0" w:type="dxa"/>
              <w:left w:w="108" w:type="dxa"/>
              <w:bottom w:w="0" w:type="dxa"/>
              <w:right w:w="108" w:type="dxa"/>
            </w:tcMar>
            <w:hideMark/>
          </w:tcPr>
          <w:p w14:paraId="77DE39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34AD34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0897999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3137B6B"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8B334F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12. Dự phòng phải trả dài hạn </w:t>
            </w:r>
          </w:p>
        </w:tc>
        <w:tc>
          <w:tcPr>
            <w:tcW w:w="0" w:type="auto"/>
            <w:tcBorders>
              <w:left w:val="single" w:sz="6" w:space="0" w:color="000000"/>
              <w:right w:val="single" w:sz="6" w:space="0" w:color="000000"/>
            </w:tcBorders>
            <w:tcMar>
              <w:top w:w="0" w:type="dxa"/>
              <w:left w:w="108" w:type="dxa"/>
              <w:bottom w:w="0" w:type="dxa"/>
              <w:right w:w="108" w:type="dxa"/>
            </w:tcMar>
            <w:hideMark/>
          </w:tcPr>
          <w:p w14:paraId="3E050A6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342</w:t>
            </w:r>
          </w:p>
        </w:tc>
        <w:tc>
          <w:tcPr>
            <w:tcW w:w="0" w:type="auto"/>
            <w:tcBorders>
              <w:left w:val="single" w:sz="6" w:space="0" w:color="000000"/>
              <w:right w:val="single" w:sz="6" w:space="0" w:color="000000"/>
            </w:tcBorders>
            <w:tcMar>
              <w:top w:w="0" w:type="dxa"/>
              <w:left w:w="108" w:type="dxa"/>
              <w:bottom w:w="0" w:type="dxa"/>
              <w:right w:w="108" w:type="dxa"/>
            </w:tcMar>
            <w:hideMark/>
          </w:tcPr>
          <w:p w14:paraId="626DF81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FD3C4A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6A2B1D6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4BC97AE" w14:textId="77777777" w:rsidTr="005373C6">
        <w:tc>
          <w:tcPr>
            <w:tcW w:w="0" w:type="auto"/>
            <w:tcBorders>
              <w:left w:val="single" w:sz="12" w:space="0" w:color="000000"/>
              <w:bottom w:val="single" w:sz="6" w:space="0" w:color="000000"/>
              <w:right w:val="single" w:sz="6" w:space="0" w:color="000000"/>
            </w:tcBorders>
            <w:tcMar>
              <w:top w:w="0" w:type="dxa"/>
              <w:left w:w="108" w:type="dxa"/>
              <w:bottom w:w="0" w:type="dxa"/>
              <w:right w:w="108" w:type="dxa"/>
            </w:tcMar>
            <w:hideMark/>
          </w:tcPr>
          <w:p w14:paraId="6D72758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 Quỹ phát triển khoa học và công nghệ</w:t>
            </w:r>
          </w:p>
          <w:p w14:paraId="5B13F56A"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27BACC0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343</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43237A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558DFF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bottom w:val="single" w:sz="6" w:space="0" w:color="000000"/>
              <w:right w:val="single" w:sz="12" w:space="0" w:color="000000"/>
            </w:tcBorders>
            <w:tcMar>
              <w:top w:w="0" w:type="dxa"/>
              <w:left w:w="108" w:type="dxa"/>
              <w:bottom w:w="0" w:type="dxa"/>
              <w:right w:w="108" w:type="dxa"/>
            </w:tcMar>
            <w:hideMark/>
          </w:tcPr>
          <w:p w14:paraId="4388DE1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A863276" w14:textId="77777777" w:rsidTr="005373C6">
        <w:tc>
          <w:tcPr>
            <w:tcW w:w="0" w:type="auto"/>
            <w:tcBorders>
              <w:top w:val="single" w:sz="6" w:space="0" w:color="000000"/>
              <w:left w:val="single" w:sz="12" w:space="0" w:color="000000"/>
              <w:right w:val="single" w:sz="6" w:space="0" w:color="000000"/>
            </w:tcBorders>
            <w:tcMar>
              <w:top w:w="0" w:type="dxa"/>
              <w:left w:w="108" w:type="dxa"/>
              <w:bottom w:w="0" w:type="dxa"/>
              <w:right w:w="108" w:type="dxa"/>
            </w:tcMar>
            <w:hideMark/>
          </w:tcPr>
          <w:p w14:paraId="0213D61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D - VỐN CHỦ SỞ HỮU</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4E07F45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400</w:t>
            </w:r>
          </w:p>
          <w:p w14:paraId="2236516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18DCCC8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69A0470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right w:val="single" w:sz="12" w:space="0" w:color="000000"/>
            </w:tcBorders>
            <w:tcMar>
              <w:top w:w="0" w:type="dxa"/>
              <w:left w:w="108" w:type="dxa"/>
              <w:bottom w:w="0" w:type="dxa"/>
              <w:right w:w="108" w:type="dxa"/>
            </w:tcMar>
            <w:hideMark/>
          </w:tcPr>
          <w:p w14:paraId="44D13FB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F4F541E"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794AB0A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 Vốn chủ sở hữu</w:t>
            </w:r>
          </w:p>
        </w:tc>
        <w:tc>
          <w:tcPr>
            <w:tcW w:w="0" w:type="auto"/>
            <w:tcBorders>
              <w:left w:val="single" w:sz="6" w:space="0" w:color="000000"/>
              <w:right w:val="single" w:sz="6" w:space="0" w:color="000000"/>
            </w:tcBorders>
            <w:tcMar>
              <w:top w:w="0" w:type="dxa"/>
              <w:left w:w="108" w:type="dxa"/>
              <w:bottom w:w="0" w:type="dxa"/>
              <w:right w:w="108" w:type="dxa"/>
            </w:tcMar>
            <w:hideMark/>
          </w:tcPr>
          <w:p w14:paraId="4168FEE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410</w:t>
            </w:r>
          </w:p>
        </w:tc>
        <w:tc>
          <w:tcPr>
            <w:tcW w:w="0" w:type="auto"/>
            <w:tcBorders>
              <w:left w:val="single" w:sz="6" w:space="0" w:color="000000"/>
              <w:right w:val="single" w:sz="6" w:space="0" w:color="000000"/>
            </w:tcBorders>
            <w:tcMar>
              <w:top w:w="0" w:type="dxa"/>
              <w:left w:w="108" w:type="dxa"/>
              <w:bottom w:w="0" w:type="dxa"/>
              <w:right w:w="108" w:type="dxa"/>
            </w:tcMar>
            <w:hideMark/>
          </w:tcPr>
          <w:p w14:paraId="7408530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E658B8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18A6BA8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83A19BB"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15AD2C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Vốn góp của chủ sở hữu</w:t>
            </w:r>
          </w:p>
          <w:p w14:paraId="0454C18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Cổ phiếu phổ thông có quyền biểu quyết</w:t>
            </w:r>
          </w:p>
          <w:p w14:paraId="429162C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Cổ phiếu ưu đãi</w:t>
            </w:r>
          </w:p>
        </w:tc>
        <w:tc>
          <w:tcPr>
            <w:tcW w:w="0" w:type="auto"/>
            <w:tcBorders>
              <w:left w:val="single" w:sz="6" w:space="0" w:color="000000"/>
              <w:right w:val="single" w:sz="6" w:space="0" w:color="000000"/>
            </w:tcBorders>
            <w:tcMar>
              <w:top w:w="0" w:type="dxa"/>
              <w:left w:w="108" w:type="dxa"/>
              <w:bottom w:w="0" w:type="dxa"/>
              <w:right w:w="108" w:type="dxa"/>
            </w:tcMar>
            <w:hideMark/>
          </w:tcPr>
          <w:p w14:paraId="5E88885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411</w:t>
            </w:r>
          </w:p>
          <w:p w14:paraId="36E2ABE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411a</w:t>
            </w:r>
          </w:p>
          <w:p w14:paraId="30EA596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411b</w:t>
            </w:r>
          </w:p>
        </w:tc>
        <w:tc>
          <w:tcPr>
            <w:tcW w:w="0" w:type="auto"/>
            <w:tcBorders>
              <w:left w:val="single" w:sz="6" w:space="0" w:color="000000"/>
              <w:right w:val="single" w:sz="6" w:space="0" w:color="000000"/>
            </w:tcBorders>
            <w:tcMar>
              <w:top w:w="0" w:type="dxa"/>
              <w:left w:w="108" w:type="dxa"/>
              <w:bottom w:w="0" w:type="dxa"/>
              <w:right w:w="108" w:type="dxa"/>
            </w:tcMar>
            <w:hideMark/>
          </w:tcPr>
          <w:p w14:paraId="2975522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4DDC52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1AE0AC2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AD58C5D"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7F9FD8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Thặng dư vốn cổ phần</w:t>
            </w:r>
          </w:p>
        </w:tc>
        <w:tc>
          <w:tcPr>
            <w:tcW w:w="0" w:type="auto"/>
            <w:tcBorders>
              <w:left w:val="single" w:sz="6" w:space="0" w:color="000000"/>
              <w:right w:val="single" w:sz="6" w:space="0" w:color="000000"/>
            </w:tcBorders>
            <w:tcMar>
              <w:top w:w="0" w:type="dxa"/>
              <w:left w:w="108" w:type="dxa"/>
              <w:bottom w:w="0" w:type="dxa"/>
              <w:right w:w="108" w:type="dxa"/>
            </w:tcMar>
            <w:hideMark/>
          </w:tcPr>
          <w:p w14:paraId="3C80727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412</w:t>
            </w:r>
          </w:p>
        </w:tc>
        <w:tc>
          <w:tcPr>
            <w:tcW w:w="0" w:type="auto"/>
            <w:tcBorders>
              <w:left w:val="single" w:sz="6" w:space="0" w:color="000000"/>
              <w:right w:val="single" w:sz="6" w:space="0" w:color="000000"/>
            </w:tcBorders>
            <w:tcMar>
              <w:top w:w="0" w:type="dxa"/>
              <w:left w:w="108" w:type="dxa"/>
              <w:bottom w:w="0" w:type="dxa"/>
              <w:right w:w="108" w:type="dxa"/>
            </w:tcMar>
            <w:hideMark/>
          </w:tcPr>
          <w:p w14:paraId="26B44F8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E5C5B3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68233C8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B68F017" w14:textId="77777777" w:rsidTr="005373C6">
        <w:tc>
          <w:tcPr>
            <w:tcW w:w="0" w:type="auto"/>
            <w:tcBorders>
              <w:left w:val="single" w:sz="12" w:space="0" w:color="000000"/>
              <w:right w:val="single" w:sz="8" w:space="0" w:color="000000"/>
            </w:tcBorders>
            <w:tcMar>
              <w:top w:w="0" w:type="dxa"/>
              <w:left w:w="108" w:type="dxa"/>
              <w:bottom w:w="0" w:type="dxa"/>
              <w:right w:w="108" w:type="dxa"/>
            </w:tcMar>
            <w:hideMark/>
          </w:tcPr>
          <w:p w14:paraId="5D76A1A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Quyền chọn chuyển đổi trái phiếu</w:t>
            </w:r>
          </w:p>
        </w:tc>
        <w:tc>
          <w:tcPr>
            <w:tcW w:w="0" w:type="auto"/>
            <w:tcBorders>
              <w:left w:val="single" w:sz="8" w:space="0" w:color="000000"/>
              <w:right w:val="single" w:sz="8" w:space="0" w:color="000000"/>
            </w:tcBorders>
            <w:tcMar>
              <w:top w:w="0" w:type="dxa"/>
              <w:left w:w="108" w:type="dxa"/>
              <w:bottom w:w="0" w:type="dxa"/>
              <w:right w:w="108" w:type="dxa"/>
            </w:tcMar>
            <w:hideMark/>
          </w:tcPr>
          <w:p w14:paraId="2B2463A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413</w:t>
            </w:r>
          </w:p>
        </w:tc>
        <w:tc>
          <w:tcPr>
            <w:tcW w:w="0" w:type="auto"/>
            <w:tcBorders>
              <w:left w:val="single" w:sz="8" w:space="0" w:color="000000"/>
              <w:right w:val="single" w:sz="8" w:space="0" w:color="000000"/>
            </w:tcBorders>
            <w:tcMar>
              <w:top w:w="0" w:type="dxa"/>
              <w:left w:w="108" w:type="dxa"/>
              <w:bottom w:w="0" w:type="dxa"/>
              <w:right w:w="108" w:type="dxa"/>
            </w:tcMar>
            <w:hideMark/>
          </w:tcPr>
          <w:p w14:paraId="2E0FCB4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8" w:space="0" w:color="000000"/>
              <w:right w:val="single" w:sz="8" w:space="0" w:color="000000"/>
            </w:tcBorders>
            <w:tcMar>
              <w:top w:w="0" w:type="dxa"/>
              <w:left w:w="108" w:type="dxa"/>
              <w:bottom w:w="0" w:type="dxa"/>
              <w:right w:w="108" w:type="dxa"/>
            </w:tcMar>
            <w:hideMark/>
          </w:tcPr>
          <w:p w14:paraId="2EF6DCF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8" w:space="0" w:color="000000"/>
              <w:right w:val="single" w:sz="12" w:space="0" w:color="000000"/>
            </w:tcBorders>
            <w:tcMar>
              <w:top w:w="0" w:type="dxa"/>
              <w:left w:w="108" w:type="dxa"/>
              <w:bottom w:w="0" w:type="dxa"/>
              <w:right w:w="108" w:type="dxa"/>
            </w:tcMar>
            <w:hideMark/>
          </w:tcPr>
          <w:p w14:paraId="4F884FC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4F28DAA" w14:textId="77777777" w:rsidTr="005373C6">
        <w:tc>
          <w:tcPr>
            <w:tcW w:w="0" w:type="auto"/>
            <w:tcBorders>
              <w:left w:val="single" w:sz="12" w:space="0" w:color="000000"/>
              <w:right w:val="single" w:sz="8" w:space="0" w:color="000000"/>
            </w:tcBorders>
            <w:tcMar>
              <w:top w:w="0" w:type="dxa"/>
              <w:left w:w="108" w:type="dxa"/>
              <w:bottom w:w="0" w:type="dxa"/>
              <w:right w:w="108" w:type="dxa"/>
            </w:tcMar>
            <w:hideMark/>
          </w:tcPr>
          <w:p w14:paraId="43CF6CA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Vốn khác của chủ sở hữu </w:t>
            </w:r>
          </w:p>
        </w:tc>
        <w:tc>
          <w:tcPr>
            <w:tcW w:w="0" w:type="auto"/>
            <w:tcBorders>
              <w:left w:val="single" w:sz="8" w:space="0" w:color="000000"/>
              <w:right w:val="single" w:sz="8" w:space="0" w:color="000000"/>
            </w:tcBorders>
            <w:tcMar>
              <w:top w:w="0" w:type="dxa"/>
              <w:left w:w="108" w:type="dxa"/>
              <w:bottom w:w="0" w:type="dxa"/>
              <w:right w:w="108" w:type="dxa"/>
            </w:tcMar>
            <w:hideMark/>
          </w:tcPr>
          <w:p w14:paraId="0789569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414</w:t>
            </w:r>
          </w:p>
        </w:tc>
        <w:tc>
          <w:tcPr>
            <w:tcW w:w="0" w:type="auto"/>
            <w:tcBorders>
              <w:left w:val="single" w:sz="8" w:space="0" w:color="000000"/>
              <w:right w:val="single" w:sz="8" w:space="0" w:color="000000"/>
            </w:tcBorders>
            <w:tcMar>
              <w:top w:w="0" w:type="dxa"/>
              <w:left w:w="108" w:type="dxa"/>
              <w:bottom w:w="0" w:type="dxa"/>
              <w:right w:w="108" w:type="dxa"/>
            </w:tcMar>
            <w:hideMark/>
          </w:tcPr>
          <w:p w14:paraId="3ACC5AC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8" w:space="0" w:color="000000"/>
              <w:right w:val="single" w:sz="8" w:space="0" w:color="000000"/>
            </w:tcBorders>
            <w:tcMar>
              <w:top w:w="0" w:type="dxa"/>
              <w:left w:w="108" w:type="dxa"/>
              <w:bottom w:w="0" w:type="dxa"/>
              <w:right w:w="108" w:type="dxa"/>
            </w:tcMar>
            <w:hideMark/>
          </w:tcPr>
          <w:p w14:paraId="4CC2DE9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8" w:space="0" w:color="000000"/>
              <w:right w:val="single" w:sz="12" w:space="0" w:color="000000"/>
            </w:tcBorders>
            <w:tcMar>
              <w:top w:w="0" w:type="dxa"/>
              <w:left w:w="108" w:type="dxa"/>
              <w:bottom w:w="0" w:type="dxa"/>
              <w:right w:w="108" w:type="dxa"/>
            </w:tcMar>
            <w:hideMark/>
          </w:tcPr>
          <w:p w14:paraId="6AE2AC2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2EE1ECF"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831693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Cổ phiếu quỹ (*)</w:t>
            </w:r>
          </w:p>
        </w:tc>
        <w:tc>
          <w:tcPr>
            <w:tcW w:w="0" w:type="auto"/>
            <w:tcBorders>
              <w:left w:val="single" w:sz="6" w:space="0" w:color="000000"/>
              <w:right w:val="single" w:sz="6" w:space="0" w:color="000000"/>
            </w:tcBorders>
            <w:tcMar>
              <w:top w:w="0" w:type="dxa"/>
              <w:left w:w="108" w:type="dxa"/>
              <w:bottom w:w="0" w:type="dxa"/>
              <w:right w:w="108" w:type="dxa"/>
            </w:tcMar>
            <w:hideMark/>
          </w:tcPr>
          <w:p w14:paraId="5A9ED84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415</w:t>
            </w:r>
          </w:p>
        </w:tc>
        <w:tc>
          <w:tcPr>
            <w:tcW w:w="0" w:type="auto"/>
            <w:tcBorders>
              <w:left w:val="single" w:sz="6" w:space="0" w:color="000000"/>
              <w:right w:val="single" w:sz="6" w:space="0" w:color="000000"/>
            </w:tcBorders>
            <w:tcMar>
              <w:top w:w="0" w:type="dxa"/>
              <w:left w:w="108" w:type="dxa"/>
              <w:bottom w:w="0" w:type="dxa"/>
              <w:right w:w="108" w:type="dxa"/>
            </w:tcMar>
            <w:hideMark/>
          </w:tcPr>
          <w:p w14:paraId="1ADCA99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E63A2E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Borders>
              <w:left w:val="single" w:sz="6" w:space="0" w:color="000000"/>
              <w:right w:val="single" w:sz="12" w:space="0" w:color="000000"/>
            </w:tcBorders>
            <w:tcMar>
              <w:top w:w="0" w:type="dxa"/>
              <w:left w:w="108" w:type="dxa"/>
              <w:bottom w:w="0" w:type="dxa"/>
              <w:right w:w="108" w:type="dxa"/>
            </w:tcMar>
            <w:hideMark/>
          </w:tcPr>
          <w:p w14:paraId="6F6C907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4A92E8AD"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7420CA6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Chênh lệch đánh giá lại tài sản</w:t>
            </w:r>
          </w:p>
        </w:tc>
        <w:tc>
          <w:tcPr>
            <w:tcW w:w="0" w:type="auto"/>
            <w:tcBorders>
              <w:left w:val="single" w:sz="6" w:space="0" w:color="000000"/>
              <w:right w:val="single" w:sz="6" w:space="0" w:color="000000"/>
            </w:tcBorders>
            <w:tcMar>
              <w:top w:w="0" w:type="dxa"/>
              <w:left w:w="108" w:type="dxa"/>
              <w:bottom w:w="0" w:type="dxa"/>
              <w:right w:w="108" w:type="dxa"/>
            </w:tcMar>
            <w:hideMark/>
          </w:tcPr>
          <w:p w14:paraId="2902D8F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416</w:t>
            </w:r>
          </w:p>
        </w:tc>
        <w:tc>
          <w:tcPr>
            <w:tcW w:w="0" w:type="auto"/>
            <w:tcBorders>
              <w:left w:val="single" w:sz="6" w:space="0" w:color="000000"/>
              <w:right w:val="single" w:sz="6" w:space="0" w:color="000000"/>
            </w:tcBorders>
            <w:tcMar>
              <w:top w:w="0" w:type="dxa"/>
              <w:left w:w="108" w:type="dxa"/>
              <w:bottom w:w="0" w:type="dxa"/>
              <w:right w:w="108" w:type="dxa"/>
            </w:tcMar>
            <w:hideMark/>
          </w:tcPr>
          <w:p w14:paraId="6D4B6C0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17B332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6E65985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93BC64D"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00F4FF6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7. Chênh lệch tỷ giá hối đoái</w:t>
            </w:r>
          </w:p>
        </w:tc>
        <w:tc>
          <w:tcPr>
            <w:tcW w:w="0" w:type="auto"/>
            <w:tcBorders>
              <w:left w:val="single" w:sz="6" w:space="0" w:color="000000"/>
              <w:right w:val="single" w:sz="6" w:space="0" w:color="000000"/>
            </w:tcBorders>
            <w:tcMar>
              <w:top w:w="0" w:type="dxa"/>
              <w:left w:w="108" w:type="dxa"/>
              <w:bottom w:w="0" w:type="dxa"/>
              <w:right w:w="108" w:type="dxa"/>
            </w:tcMar>
            <w:hideMark/>
          </w:tcPr>
          <w:p w14:paraId="51F6E1F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417</w:t>
            </w:r>
          </w:p>
        </w:tc>
        <w:tc>
          <w:tcPr>
            <w:tcW w:w="0" w:type="auto"/>
            <w:tcBorders>
              <w:left w:val="single" w:sz="6" w:space="0" w:color="000000"/>
              <w:right w:val="single" w:sz="6" w:space="0" w:color="000000"/>
            </w:tcBorders>
            <w:tcMar>
              <w:top w:w="0" w:type="dxa"/>
              <w:left w:w="108" w:type="dxa"/>
              <w:bottom w:w="0" w:type="dxa"/>
              <w:right w:w="108" w:type="dxa"/>
            </w:tcMar>
            <w:hideMark/>
          </w:tcPr>
          <w:p w14:paraId="0748A35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8B0272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68DA49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7678D48"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53346F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8. Quỹ đầu tư phát triển</w:t>
            </w:r>
          </w:p>
        </w:tc>
        <w:tc>
          <w:tcPr>
            <w:tcW w:w="0" w:type="auto"/>
            <w:tcBorders>
              <w:left w:val="single" w:sz="6" w:space="0" w:color="000000"/>
              <w:right w:val="single" w:sz="6" w:space="0" w:color="000000"/>
            </w:tcBorders>
            <w:tcMar>
              <w:top w:w="0" w:type="dxa"/>
              <w:left w:w="108" w:type="dxa"/>
              <w:bottom w:w="0" w:type="dxa"/>
              <w:right w:w="108" w:type="dxa"/>
            </w:tcMar>
            <w:hideMark/>
          </w:tcPr>
          <w:p w14:paraId="3B359CF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418</w:t>
            </w:r>
          </w:p>
        </w:tc>
        <w:tc>
          <w:tcPr>
            <w:tcW w:w="0" w:type="auto"/>
            <w:tcBorders>
              <w:left w:val="single" w:sz="6" w:space="0" w:color="000000"/>
              <w:right w:val="single" w:sz="6" w:space="0" w:color="000000"/>
            </w:tcBorders>
            <w:tcMar>
              <w:top w:w="0" w:type="dxa"/>
              <w:left w:w="108" w:type="dxa"/>
              <w:bottom w:w="0" w:type="dxa"/>
              <w:right w:w="108" w:type="dxa"/>
            </w:tcMar>
            <w:hideMark/>
          </w:tcPr>
          <w:p w14:paraId="12D45F0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84EE74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060ACD0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9282797"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0AA3EEE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9. Quỹ hỗ trợ sắp xếp doanh nghiệp</w:t>
            </w:r>
          </w:p>
        </w:tc>
        <w:tc>
          <w:tcPr>
            <w:tcW w:w="0" w:type="auto"/>
            <w:tcBorders>
              <w:left w:val="single" w:sz="6" w:space="0" w:color="000000"/>
              <w:right w:val="single" w:sz="6" w:space="0" w:color="000000"/>
            </w:tcBorders>
            <w:tcMar>
              <w:top w:w="0" w:type="dxa"/>
              <w:left w:w="108" w:type="dxa"/>
              <w:bottom w:w="0" w:type="dxa"/>
              <w:right w:w="108" w:type="dxa"/>
            </w:tcMar>
            <w:hideMark/>
          </w:tcPr>
          <w:p w14:paraId="4E10F56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419</w:t>
            </w:r>
          </w:p>
        </w:tc>
        <w:tc>
          <w:tcPr>
            <w:tcW w:w="0" w:type="auto"/>
            <w:tcBorders>
              <w:left w:val="single" w:sz="6" w:space="0" w:color="000000"/>
              <w:right w:val="single" w:sz="6" w:space="0" w:color="000000"/>
            </w:tcBorders>
            <w:tcMar>
              <w:top w:w="0" w:type="dxa"/>
              <w:left w:w="108" w:type="dxa"/>
              <w:bottom w:w="0" w:type="dxa"/>
              <w:right w:w="108" w:type="dxa"/>
            </w:tcMar>
            <w:hideMark/>
          </w:tcPr>
          <w:p w14:paraId="7BA32FF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E73A50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758F652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6C59ED8"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4839C1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10. Quỹ khác thuộc vốn chủ sở hữu</w:t>
            </w:r>
          </w:p>
        </w:tc>
        <w:tc>
          <w:tcPr>
            <w:tcW w:w="0" w:type="auto"/>
            <w:tcBorders>
              <w:left w:val="single" w:sz="6" w:space="0" w:color="000000"/>
              <w:right w:val="single" w:sz="6" w:space="0" w:color="000000"/>
            </w:tcBorders>
            <w:tcMar>
              <w:top w:w="0" w:type="dxa"/>
              <w:left w:w="108" w:type="dxa"/>
              <w:bottom w:w="0" w:type="dxa"/>
              <w:right w:w="108" w:type="dxa"/>
            </w:tcMar>
            <w:hideMark/>
          </w:tcPr>
          <w:p w14:paraId="38087FE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420</w:t>
            </w:r>
          </w:p>
        </w:tc>
        <w:tc>
          <w:tcPr>
            <w:tcW w:w="0" w:type="auto"/>
            <w:tcBorders>
              <w:left w:val="single" w:sz="6" w:space="0" w:color="000000"/>
              <w:right w:val="single" w:sz="6" w:space="0" w:color="000000"/>
            </w:tcBorders>
            <w:tcMar>
              <w:top w:w="0" w:type="dxa"/>
              <w:left w:w="108" w:type="dxa"/>
              <w:bottom w:w="0" w:type="dxa"/>
              <w:right w:w="108" w:type="dxa"/>
            </w:tcMar>
            <w:hideMark/>
          </w:tcPr>
          <w:p w14:paraId="391F1DA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9C06E1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664D83C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9F9892C"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66BA2B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11. Lợi nhuận sau thuế chưa phân phối</w:t>
            </w:r>
          </w:p>
          <w:p w14:paraId="0A4EA6B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LNST chưa phân phối lũy kế đến cuối kỳ trước</w:t>
            </w:r>
          </w:p>
          <w:p w14:paraId="065F937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LNST chưa phân phối kỳ này</w:t>
            </w:r>
          </w:p>
        </w:tc>
        <w:tc>
          <w:tcPr>
            <w:tcW w:w="0" w:type="auto"/>
            <w:tcBorders>
              <w:left w:val="single" w:sz="6" w:space="0" w:color="000000"/>
              <w:right w:val="single" w:sz="6" w:space="0" w:color="000000"/>
            </w:tcBorders>
            <w:tcMar>
              <w:top w:w="0" w:type="dxa"/>
              <w:left w:w="108" w:type="dxa"/>
              <w:bottom w:w="0" w:type="dxa"/>
              <w:right w:w="108" w:type="dxa"/>
            </w:tcMar>
            <w:hideMark/>
          </w:tcPr>
          <w:p w14:paraId="1BA8871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421</w:t>
            </w:r>
          </w:p>
          <w:p w14:paraId="2B53F8F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421a</w:t>
            </w:r>
          </w:p>
          <w:p w14:paraId="4F82F39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421b</w:t>
            </w:r>
          </w:p>
        </w:tc>
        <w:tc>
          <w:tcPr>
            <w:tcW w:w="0" w:type="auto"/>
            <w:tcBorders>
              <w:left w:val="single" w:sz="6" w:space="0" w:color="000000"/>
              <w:right w:val="single" w:sz="6" w:space="0" w:color="000000"/>
            </w:tcBorders>
            <w:tcMar>
              <w:top w:w="0" w:type="dxa"/>
              <w:left w:w="108" w:type="dxa"/>
              <w:bottom w:w="0" w:type="dxa"/>
              <w:right w:w="108" w:type="dxa"/>
            </w:tcMar>
            <w:hideMark/>
          </w:tcPr>
          <w:p w14:paraId="6DC8F71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1BB65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1D2BF24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BA92B01"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510237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12. Nguồn vốn đầu tư XDCB</w:t>
            </w:r>
          </w:p>
          <w:p w14:paraId="472E6FB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B7FA7C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422</w:t>
            </w:r>
          </w:p>
        </w:tc>
        <w:tc>
          <w:tcPr>
            <w:tcW w:w="0" w:type="auto"/>
            <w:tcBorders>
              <w:left w:val="single" w:sz="6" w:space="0" w:color="000000"/>
              <w:right w:val="single" w:sz="6" w:space="0" w:color="000000"/>
            </w:tcBorders>
            <w:tcMar>
              <w:top w:w="0" w:type="dxa"/>
              <w:left w:w="108" w:type="dxa"/>
              <w:bottom w:w="0" w:type="dxa"/>
              <w:right w:w="108" w:type="dxa"/>
            </w:tcMar>
            <w:hideMark/>
          </w:tcPr>
          <w:p w14:paraId="4B53516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666E8C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44FC3C7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DF217AB"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3E3838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 Nguồn kinh phí và quỹ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0A3AAF4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430</w:t>
            </w:r>
          </w:p>
        </w:tc>
        <w:tc>
          <w:tcPr>
            <w:tcW w:w="0" w:type="auto"/>
            <w:tcBorders>
              <w:left w:val="single" w:sz="6" w:space="0" w:color="000000"/>
              <w:right w:val="single" w:sz="6" w:space="0" w:color="000000"/>
            </w:tcBorders>
            <w:tcMar>
              <w:top w:w="0" w:type="dxa"/>
              <w:left w:w="108" w:type="dxa"/>
              <w:bottom w:w="0" w:type="dxa"/>
              <w:right w:w="108" w:type="dxa"/>
            </w:tcMar>
            <w:hideMark/>
          </w:tcPr>
          <w:p w14:paraId="08634F0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4DC5CC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74E0C4F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B5B6645"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7B82DB6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1. Nguồn kinh phí </w:t>
            </w:r>
          </w:p>
        </w:tc>
        <w:tc>
          <w:tcPr>
            <w:tcW w:w="0" w:type="auto"/>
            <w:tcBorders>
              <w:left w:val="single" w:sz="6" w:space="0" w:color="000000"/>
              <w:right w:val="single" w:sz="6" w:space="0" w:color="000000"/>
            </w:tcBorders>
            <w:tcMar>
              <w:top w:w="0" w:type="dxa"/>
              <w:left w:w="108" w:type="dxa"/>
              <w:bottom w:w="0" w:type="dxa"/>
              <w:right w:w="108" w:type="dxa"/>
            </w:tcMar>
            <w:hideMark/>
          </w:tcPr>
          <w:p w14:paraId="6627E7F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431</w:t>
            </w:r>
          </w:p>
        </w:tc>
        <w:tc>
          <w:tcPr>
            <w:tcW w:w="0" w:type="auto"/>
            <w:tcBorders>
              <w:left w:val="single" w:sz="6" w:space="0" w:color="000000"/>
              <w:right w:val="single" w:sz="6" w:space="0" w:color="000000"/>
            </w:tcBorders>
            <w:tcMar>
              <w:top w:w="0" w:type="dxa"/>
              <w:left w:w="108" w:type="dxa"/>
              <w:bottom w:w="0" w:type="dxa"/>
              <w:right w:w="108" w:type="dxa"/>
            </w:tcMar>
            <w:hideMark/>
          </w:tcPr>
          <w:p w14:paraId="23FBD29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EC9CF9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12" w:space="0" w:color="000000"/>
            </w:tcBorders>
            <w:tcMar>
              <w:top w:w="0" w:type="dxa"/>
              <w:left w:w="108" w:type="dxa"/>
              <w:bottom w:w="0" w:type="dxa"/>
              <w:right w:w="108" w:type="dxa"/>
            </w:tcMar>
            <w:hideMark/>
          </w:tcPr>
          <w:p w14:paraId="6F2E395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738F97D" w14:textId="77777777" w:rsidTr="005373C6">
        <w:tc>
          <w:tcPr>
            <w:tcW w:w="0" w:type="auto"/>
            <w:tcBorders>
              <w:left w:val="single" w:sz="12" w:space="0" w:color="000000"/>
              <w:bottom w:val="single" w:sz="6" w:space="0" w:color="000000"/>
              <w:right w:val="single" w:sz="6" w:space="0" w:color="000000"/>
            </w:tcBorders>
            <w:tcMar>
              <w:top w:w="0" w:type="dxa"/>
              <w:left w:w="108" w:type="dxa"/>
              <w:bottom w:w="0" w:type="dxa"/>
              <w:right w:w="108" w:type="dxa"/>
            </w:tcMar>
            <w:hideMark/>
          </w:tcPr>
          <w:p w14:paraId="5C6F5BF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2. Nguồn kinh phí đã hình thành TSCĐ</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72869C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432</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246EB69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66044C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bottom w:val="single" w:sz="6" w:space="0" w:color="000000"/>
              <w:right w:val="single" w:sz="12" w:space="0" w:color="000000"/>
            </w:tcBorders>
            <w:tcMar>
              <w:top w:w="0" w:type="dxa"/>
              <w:left w:w="108" w:type="dxa"/>
              <w:bottom w:w="0" w:type="dxa"/>
              <w:right w:w="108" w:type="dxa"/>
            </w:tcMar>
            <w:hideMark/>
          </w:tcPr>
          <w:p w14:paraId="763C6D4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2A0A870" w14:textId="77777777" w:rsidTr="005373C6">
        <w:tc>
          <w:tcPr>
            <w:tcW w:w="0" w:type="auto"/>
            <w:tcBorders>
              <w:top w:val="single" w:sz="6" w:space="0" w:color="000000"/>
              <w:left w:val="single" w:sz="12" w:space="0" w:color="000000"/>
              <w:bottom w:val="single" w:sz="8" w:space="0" w:color="000000"/>
              <w:right w:val="single" w:sz="6" w:space="0" w:color="000000"/>
            </w:tcBorders>
            <w:tcMar>
              <w:top w:w="0" w:type="dxa"/>
              <w:left w:w="108" w:type="dxa"/>
              <w:bottom w:w="0" w:type="dxa"/>
              <w:right w:w="108" w:type="dxa"/>
            </w:tcMar>
            <w:hideMark/>
          </w:tcPr>
          <w:p w14:paraId="2FC7E8F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341C45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TỔNG CỘNG NGUỒN VỐN (440 = 300 + 400)</w:t>
            </w:r>
          </w:p>
          <w:p w14:paraId="2D1631A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hideMark/>
          </w:tcPr>
          <w:p w14:paraId="477C54D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7CEE51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440</w:t>
            </w:r>
          </w:p>
        </w:tc>
        <w:tc>
          <w:tcPr>
            <w:tcW w:w="0" w:type="auto"/>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hideMark/>
          </w:tcPr>
          <w:p w14:paraId="273867C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hideMark/>
          </w:tcPr>
          <w:p w14:paraId="39F2C3E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bottom w:val="single" w:sz="8" w:space="0" w:color="000000"/>
              <w:right w:val="single" w:sz="12" w:space="0" w:color="000000"/>
            </w:tcBorders>
            <w:tcMar>
              <w:top w:w="0" w:type="dxa"/>
              <w:left w:w="108" w:type="dxa"/>
              <w:bottom w:w="0" w:type="dxa"/>
              <w:right w:w="108" w:type="dxa"/>
            </w:tcMar>
            <w:hideMark/>
          </w:tcPr>
          <w:p w14:paraId="3152DAC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786AB2D7" w14:textId="77777777" w:rsidR="005373C6" w:rsidRPr="005373C6" w:rsidRDefault="005373C6" w:rsidP="005373C6">
      <w:pPr>
        <w:spacing w:after="0" w:line="240" w:lineRule="auto"/>
        <w:jc w:val="right"/>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ab/>
      </w:r>
      <w:r w:rsidRPr="005373C6">
        <w:rPr>
          <w:rFonts w:ascii="Times New Roman" w:eastAsia="Times New Roman" w:hAnsi="Times New Roman" w:cs="Times New Roman"/>
          <w:b/>
          <w:bCs/>
          <w:color w:val="000000"/>
          <w:kern w:val="0"/>
          <w:sz w:val="26"/>
          <w:szCs w:val="26"/>
          <w:lang w:val="en-US"/>
          <w14:ligatures w14:val="none"/>
        </w:rPr>
        <w:tab/>
      </w:r>
      <w:r w:rsidRPr="005373C6">
        <w:rPr>
          <w:rFonts w:ascii="Times New Roman" w:eastAsia="Times New Roman" w:hAnsi="Times New Roman" w:cs="Times New Roman"/>
          <w:b/>
          <w:bCs/>
          <w:color w:val="000000"/>
          <w:kern w:val="0"/>
          <w:sz w:val="26"/>
          <w:szCs w:val="26"/>
          <w:lang w:val="en-US"/>
          <w14:ligatures w14:val="none"/>
        </w:rPr>
        <w:tab/>
        <w:t xml:space="preserve">                    </w:t>
      </w:r>
      <w:r w:rsidRPr="005373C6">
        <w:rPr>
          <w:rFonts w:ascii="Times New Roman" w:eastAsia="Times New Roman" w:hAnsi="Times New Roman" w:cs="Times New Roman"/>
          <w:b/>
          <w:bCs/>
          <w:color w:val="000000"/>
          <w:kern w:val="0"/>
          <w:sz w:val="26"/>
          <w:szCs w:val="26"/>
          <w:lang w:val="en-US"/>
          <w14:ligatures w14:val="none"/>
        </w:rPr>
        <w:tab/>
      </w:r>
      <w:r w:rsidRPr="005373C6">
        <w:rPr>
          <w:rFonts w:ascii="Times New Roman" w:eastAsia="Times New Roman" w:hAnsi="Times New Roman" w:cs="Times New Roman"/>
          <w:b/>
          <w:bCs/>
          <w:color w:val="000000"/>
          <w:kern w:val="0"/>
          <w:sz w:val="26"/>
          <w:szCs w:val="26"/>
          <w:lang w:val="en-US"/>
          <w14:ligatures w14:val="none"/>
        </w:rPr>
        <w:tab/>
      </w:r>
      <w:r w:rsidRPr="005373C6">
        <w:rPr>
          <w:rFonts w:ascii="Times New Roman" w:eastAsia="Times New Roman" w:hAnsi="Times New Roman" w:cs="Times New Roman"/>
          <w:b/>
          <w:bCs/>
          <w:color w:val="000000"/>
          <w:kern w:val="0"/>
          <w:sz w:val="26"/>
          <w:szCs w:val="26"/>
          <w:lang w:val="en-US"/>
          <w14:ligatures w14:val="none"/>
        </w:rPr>
        <w:tab/>
        <w:t xml:space="preserve">                  </w:t>
      </w:r>
      <w:r w:rsidRPr="005373C6">
        <w:rPr>
          <w:rFonts w:ascii="Times New Roman" w:eastAsia="Times New Roman" w:hAnsi="Times New Roman" w:cs="Times New Roman"/>
          <w:i/>
          <w:iCs/>
          <w:color w:val="000000"/>
          <w:kern w:val="0"/>
          <w:sz w:val="26"/>
          <w:szCs w:val="26"/>
          <w:lang w:val="en-US"/>
          <w14:ligatures w14:val="none"/>
        </w:rPr>
        <w:t>Lập, ngày ... tháng ... năm ...</w:t>
      </w:r>
    </w:p>
    <w:tbl>
      <w:tblPr>
        <w:tblW w:w="0" w:type="auto"/>
        <w:jc w:val="center"/>
        <w:tblCellMar>
          <w:top w:w="15" w:type="dxa"/>
          <w:left w:w="15" w:type="dxa"/>
          <w:bottom w:w="15" w:type="dxa"/>
          <w:right w:w="15" w:type="dxa"/>
        </w:tblCellMar>
        <w:tblLook w:val="04A0" w:firstRow="1" w:lastRow="0" w:firstColumn="1" w:lastColumn="0" w:noHBand="0" w:noVBand="1"/>
      </w:tblPr>
      <w:tblGrid>
        <w:gridCol w:w="3747"/>
        <w:gridCol w:w="1932"/>
        <w:gridCol w:w="2570"/>
      </w:tblGrid>
      <w:tr w:rsidR="005373C6" w:rsidRPr="005373C6" w14:paraId="6469A3C3" w14:textId="77777777" w:rsidTr="005373C6">
        <w:trPr>
          <w:jc w:val="center"/>
        </w:trPr>
        <w:tc>
          <w:tcPr>
            <w:tcW w:w="0" w:type="auto"/>
            <w:tcMar>
              <w:top w:w="0" w:type="dxa"/>
              <w:left w:w="108" w:type="dxa"/>
              <w:bottom w:w="0" w:type="dxa"/>
              <w:right w:w="108" w:type="dxa"/>
            </w:tcMar>
            <w:hideMark/>
          </w:tcPr>
          <w:p w14:paraId="305BE05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Người lập biểu</w:t>
            </w:r>
          </w:p>
        </w:tc>
        <w:tc>
          <w:tcPr>
            <w:tcW w:w="0" w:type="auto"/>
            <w:tcMar>
              <w:top w:w="0" w:type="dxa"/>
              <w:left w:w="108" w:type="dxa"/>
              <w:bottom w:w="0" w:type="dxa"/>
              <w:right w:w="108" w:type="dxa"/>
            </w:tcMar>
            <w:hideMark/>
          </w:tcPr>
          <w:p w14:paraId="4FBB05C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Kế toán trưởng</w:t>
            </w:r>
          </w:p>
        </w:tc>
        <w:tc>
          <w:tcPr>
            <w:tcW w:w="0" w:type="auto"/>
            <w:tcMar>
              <w:top w:w="0" w:type="dxa"/>
              <w:left w:w="108" w:type="dxa"/>
              <w:bottom w:w="0" w:type="dxa"/>
              <w:right w:w="108" w:type="dxa"/>
            </w:tcMar>
            <w:hideMark/>
          </w:tcPr>
          <w:p w14:paraId="54DAAE9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Giám đốc</w:t>
            </w:r>
          </w:p>
        </w:tc>
      </w:tr>
      <w:tr w:rsidR="005373C6" w:rsidRPr="005373C6" w14:paraId="5909DEB0" w14:textId="77777777" w:rsidTr="005373C6">
        <w:trPr>
          <w:jc w:val="center"/>
        </w:trPr>
        <w:tc>
          <w:tcPr>
            <w:tcW w:w="0" w:type="auto"/>
            <w:tcMar>
              <w:top w:w="0" w:type="dxa"/>
              <w:left w:w="108" w:type="dxa"/>
              <w:bottom w:w="0" w:type="dxa"/>
              <w:right w:w="108" w:type="dxa"/>
            </w:tcMar>
            <w:hideMark/>
          </w:tcPr>
          <w:p w14:paraId="43BC4AC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w:t>
            </w:r>
          </w:p>
          <w:p w14:paraId="298E87F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Số chứng chỉ hành nghề;</w:t>
            </w:r>
          </w:p>
          <w:p w14:paraId="5C0210D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Đơn vị cung cấp dịch vụ kế toán</w:t>
            </w:r>
          </w:p>
        </w:tc>
        <w:tc>
          <w:tcPr>
            <w:tcW w:w="0" w:type="auto"/>
            <w:tcMar>
              <w:top w:w="0" w:type="dxa"/>
              <w:left w:w="108" w:type="dxa"/>
              <w:bottom w:w="0" w:type="dxa"/>
              <w:right w:w="108" w:type="dxa"/>
            </w:tcMar>
            <w:hideMark/>
          </w:tcPr>
          <w:p w14:paraId="564D4F0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w:t>
            </w:r>
          </w:p>
        </w:tc>
        <w:tc>
          <w:tcPr>
            <w:tcW w:w="0" w:type="auto"/>
            <w:tcMar>
              <w:top w:w="0" w:type="dxa"/>
              <w:left w:w="108" w:type="dxa"/>
              <w:bottom w:w="0" w:type="dxa"/>
              <w:right w:w="108" w:type="dxa"/>
            </w:tcMar>
            <w:hideMark/>
          </w:tcPr>
          <w:p w14:paraId="6EDE164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 đóng dấu)</w:t>
            </w:r>
          </w:p>
        </w:tc>
      </w:tr>
    </w:tbl>
    <w:p w14:paraId="6AB0DCA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E0CEC6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Ghi chú:</w:t>
      </w:r>
    </w:p>
    <w:p w14:paraId="70D5CBB6" w14:textId="77777777" w:rsidR="005373C6" w:rsidRPr="005373C6" w:rsidRDefault="005373C6" w:rsidP="005373C6">
      <w:pPr>
        <w:numPr>
          <w:ilvl w:val="0"/>
          <w:numId w:val="1"/>
        </w:numPr>
        <w:spacing w:after="0" w:line="240" w:lineRule="auto"/>
        <w:jc w:val="both"/>
        <w:textAlignment w:val="baseline"/>
        <w:rPr>
          <w:rFonts w:ascii="Times New Roman" w:eastAsia="Times New Roman" w:hAnsi="Times New Roman" w:cs="Times New Roman"/>
          <w:color w:val="000000"/>
          <w:kern w:val="0"/>
          <w:sz w:val="26"/>
          <w:szCs w:val="26"/>
          <w:lang w:val="en-US"/>
          <w14:ligatures w14:val="none"/>
        </w:rPr>
      </w:pPr>
      <w:r w:rsidRPr="005373C6">
        <w:rPr>
          <w:rFonts w:ascii="Times New Roman" w:eastAsia="Times New Roman" w:hAnsi="Times New Roman" w:cs="Times New Roman"/>
          <w:i/>
          <w:iCs/>
          <w:color w:val="000000"/>
          <w:kern w:val="0"/>
          <w:sz w:val="26"/>
          <w:szCs w:val="26"/>
          <w:lang w:val="en-US"/>
          <w14:ligatures w14:val="none"/>
        </w:rPr>
        <w:t>Những chỉ tiêu không có số liệu được miễn trình bày nhưng không được đánh lại “Mã số” chỉ tiêu.</w:t>
      </w:r>
    </w:p>
    <w:p w14:paraId="54F4E9F8" w14:textId="77777777" w:rsidR="005373C6" w:rsidRPr="005373C6" w:rsidRDefault="005373C6" w:rsidP="005373C6">
      <w:pPr>
        <w:numPr>
          <w:ilvl w:val="0"/>
          <w:numId w:val="1"/>
        </w:numPr>
        <w:spacing w:after="0" w:line="240" w:lineRule="auto"/>
        <w:jc w:val="both"/>
        <w:textAlignment w:val="baseline"/>
        <w:rPr>
          <w:rFonts w:ascii="Times New Roman" w:eastAsia="Times New Roman" w:hAnsi="Times New Roman" w:cs="Times New Roman"/>
          <w:color w:val="000000"/>
          <w:kern w:val="0"/>
          <w:sz w:val="26"/>
          <w:szCs w:val="26"/>
          <w:lang w:val="en-US"/>
          <w14:ligatures w14:val="none"/>
        </w:rPr>
      </w:pPr>
      <w:r w:rsidRPr="005373C6">
        <w:rPr>
          <w:rFonts w:ascii="Times New Roman" w:eastAsia="Times New Roman" w:hAnsi="Times New Roman" w:cs="Times New Roman"/>
          <w:i/>
          <w:iCs/>
          <w:color w:val="000000"/>
          <w:kern w:val="0"/>
          <w:sz w:val="26"/>
          <w:szCs w:val="26"/>
          <w:lang w:val="en-US"/>
          <w14:ligatures w14:val="none"/>
        </w:rPr>
        <w:t>Số liệu trong các chỉ tiêu có dấu (*) được ghi bằng số âm dưới hình thức ghi trong ngoặc đơn (...).</w:t>
      </w:r>
    </w:p>
    <w:p w14:paraId="52C0BBD0" w14:textId="77777777" w:rsidR="005373C6" w:rsidRPr="005373C6" w:rsidRDefault="005373C6" w:rsidP="005373C6">
      <w:pPr>
        <w:numPr>
          <w:ilvl w:val="0"/>
          <w:numId w:val="1"/>
        </w:numPr>
        <w:spacing w:after="0" w:line="240" w:lineRule="auto"/>
        <w:jc w:val="both"/>
        <w:textAlignment w:val="baseline"/>
        <w:rPr>
          <w:rFonts w:ascii="Times New Roman" w:eastAsia="Times New Roman" w:hAnsi="Times New Roman" w:cs="Times New Roman"/>
          <w:color w:val="000000"/>
          <w:kern w:val="0"/>
          <w:sz w:val="26"/>
          <w:szCs w:val="26"/>
          <w:lang w:val="en-US"/>
          <w14:ligatures w14:val="none"/>
        </w:rPr>
      </w:pPr>
      <w:r w:rsidRPr="005373C6">
        <w:rPr>
          <w:rFonts w:ascii="Times New Roman" w:eastAsia="Times New Roman" w:hAnsi="Times New Roman" w:cs="Times New Roman"/>
          <w:i/>
          <w:iCs/>
          <w:color w:val="000000"/>
          <w:kern w:val="0"/>
          <w:sz w:val="26"/>
          <w:szCs w:val="26"/>
          <w:lang w:val="en-US"/>
          <w14:ligatures w14:val="none"/>
        </w:rPr>
        <w:t>Đối với doanh nghiệp có kỳ kế toán năm là năm dương lịch (X) thì “Số cuối năm“ có thể ghi là “31.12.X“; “Số đầu năm“ có thể ghi là “01.01.X“. </w:t>
      </w:r>
    </w:p>
    <w:p w14:paraId="46F209E8" w14:textId="77777777" w:rsidR="005373C6" w:rsidRPr="005373C6" w:rsidRDefault="005373C6" w:rsidP="005373C6">
      <w:pPr>
        <w:spacing w:after="0" w:line="240" w:lineRule="auto"/>
        <w:ind w:left="36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(4) Đối với người lập biểu là các đơn vị dịch vụ kế toán phải ghi rõ Số chứng chỉ hành nghề,  tên và địa chỉ Đơn vị cung cấp dịch vụ kế toán. Người lập biểu là cá nhân ghi rõ Số chứng chỉ hành nghề.</w:t>
      </w:r>
    </w:p>
    <w:p w14:paraId="4E72DFF9"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52E6F1CA"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48576455"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2F1ABB9C"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10510D8C"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50D04F9E"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2807335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lastRenderedPageBreak/>
        <w:t>2. Bảng cân đối kế toán của doanh nghiệp không đáp ứng giả định hoạt động liên tục</w:t>
      </w:r>
    </w:p>
    <w:tbl>
      <w:tblPr>
        <w:tblW w:w="0" w:type="auto"/>
        <w:tblCellMar>
          <w:top w:w="15" w:type="dxa"/>
          <w:left w:w="15" w:type="dxa"/>
          <w:bottom w:w="15" w:type="dxa"/>
          <w:right w:w="15" w:type="dxa"/>
        </w:tblCellMar>
        <w:tblLook w:val="04A0" w:firstRow="1" w:lastRow="0" w:firstColumn="1" w:lastColumn="0" w:noHBand="0" w:noVBand="1"/>
      </w:tblPr>
      <w:tblGrid>
        <w:gridCol w:w="2477"/>
        <w:gridCol w:w="6248"/>
      </w:tblGrid>
      <w:tr w:rsidR="005373C6" w:rsidRPr="005373C6" w14:paraId="2A7DDE83" w14:textId="77777777" w:rsidTr="005373C6">
        <w:tc>
          <w:tcPr>
            <w:tcW w:w="0" w:type="auto"/>
            <w:tcMar>
              <w:top w:w="0" w:type="dxa"/>
              <w:left w:w="108" w:type="dxa"/>
              <w:bottom w:w="0" w:type="dxa"/>
              <w:right w:w="108" w:type="dxa"/>
            </w:tcMar>
            <w:hideMark/>
          </w:tcPr>
          <w:p w14:paraId="374A63CF" w14:textId="19D0D2DF"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Đơn vị báo cáo:……</w:t>
            </w:r>
          </w:p>
        </w:tc>
        <w:tc>
          <w:tcPr>
            <w:tcW w:w="0" w:type="auto"/>
            <w:tcMar>
              <w:top w:w="0" w:type="dxa"/>
              <w:left w:w="108" w:type="dxa"/>
              <w:bottom w:w="0" w:type="dxa"/>
              <w:right w:w="108" w:type="dxa"/>
            </w:tcMar>
            <w:hideMark/>
          </w:tcPr>
          <w:p w14:paraId="3BE3BAB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Mẫu số B 01/CDHĐ – DNKLT</w:t>
            </w:r>
          </w:p>
        </w:tc>
      </w:tr>
      <w:tr w:rsidR="005373C6" w:rsidRPr="005373C6" w14:paraId="6B770F69" w14:textId="77777777" w:rsidTr="005373C6">
        <w:tc>
          <w:tcPr>
            <w:tcW w:w="0" w:type="auto"/>
            <w:tcMar>
              <w:top w:w="0" w:type="dxa"/>
              <w:left w:w="108" w:type="dxa"/>
              <w:bottom w:w="0" w:type="dxa"/>
              <w:right w:w="108" w:type="dxa"/>
            </w:tcMar>
            <w:hideMark/>
          </w:tcPr>
          <w:p w14:paraId="39CE02A2" w14:textId="02378006"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Địa chỉ:…………</w:t>
            </w:r>
            <w:r>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2F47DFC9" w14:textId="77777777" w:rsidR="005373C6" w:rsidRPr="005373C6" w:rsidRDefault="005373C6" w:rsidP="005373C6">
            <w:pPr>
              <w:spacing w:after="0" w:line="240" w:lineRule="auto"/>
              <w:ind w:firstLine="706"/>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(Ban hành theo Thông tư số 200/2014/TT-BTC</w:t>
            </w:r>
          </w:p>
          <w:p w14:paraId="7361012D" w14:textId="77777777" w:rsidR="005373C6" w:rsidRPr="005373C6" w:rsidRDefault="005373C6" w:rsidP="005373C6">
            <w:pPr>
              <w:spacing w:after="0" w:line="240" w:lineRule="auto"/>
              <w:ind w:firstLine="706"/>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Ngày 22/12/2014 của Bộ Tài chính)</w:t>
            </w:r>
          </w:p>
        </w:tc>
      </w:tr>
    </w:tbl>
    <w:p w14:paraId="519716E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C57253E" w14:textId="77777777" w:rsidR="005373C6" w:rsidRPr="005373C6" w:rsidRDefault="005373C6" w:rsidP="005373C6">
      <w:pPr>
        <w:spacing w:after="0" w:line="240" w:lineRule="auto"/>
        <w:ind w:left="2160" w:firstLine="72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BẢNG CÂN ĐỐI KẾ TOÁN </w:t>
      </w:r>
    </w:p>
    <w:p w14:paraId="263C7645" w14:textId="77777777" w:rsidR="005373C6" w:rsidRPr="005373C6" w:rsidRDefault="005373C6" w:rsidP="005373C6">
      <w:pPr>
        <w:spacing w:after="0" w:line="240" w:lineRule="auto"/>
        <w:ind w:left="2160" w:firstLine="72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Tại ngày ... tháng ... năm ...(1)</w:t>
      </w:r>
    </w:p>
    <w:p w14:paraId="7891F82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(Áp dụng cho doanh nghiệp không đáp ứng giả định hoạt động liên tục)</w:t>
      </w:r>
    </w:p>
    <w:p w14:paraId="12E8D34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8FDCA6C" w14:textId="77777777" w:rsidR="005373C6" w:rsidRPr="005373C6" w:rsidRDefault="005373C6" w:rsidP="005373C6">
      <w:pPr>
        <w:spacing w:after="0" w:line="240" w:lineRule="auto"/>
        <w:ind w:left="6480"/>
        <w:jc w:val="right"/>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Đơn vị tính:.............</w:t>
      </w:r>
    </w:p>
    <w:tbl>
      <w:tblPr>
        <w:tblW w:w="0" w:type="auto"/>
        <w:tblCellMar>
          <w:top w:w="15" w:type="dxa"/>
          <w:left w:w="15" w:type="dxa"/>
          <w:bottom w:w="15" w:type="dxa"/>
          <w:right w:w="15" w:type="dxa"/>
        </w:tblCellMar>
        <w:tblLook w:val="04A0" w:firstRow="1" w:lastRow="0" w:firstColumn="1" w:lastColumn="0" w:noHBand="0" w:noVBand="1"/>
      </w:tblPr>
      <w:tblGrid>
        <w:gridCol w:w="4281"/>
        <w:gridCol w:w="736"/>
        <w:gridCol w:w="1357"/>
        <w:gridCol w:w="1451"/>
        <w:gridCol w:w="1237"/>
      </w:tblGrid>
      <w:tr w:rsidR="005373C6" w:rsidRPr="005373C6" w14:paraId="271D90E6" w14:textId="77777777" w:rsidTr="005373C6">
        <w:tc>
          <w:tcPr>
            <w:tcW w:w="0" w:type="auto"/>
            <w:tcBorders>
              <w:top w:val="single" w:sz="8"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0B4B483C"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621EE5B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TÀI SẢN</w:t>
            </w:r>
          </w:p>
        </w:tc>
        <w:tc>
          <w:tcPr>
            <w:tcW w:w="0" w:type="auto"/>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5F4EA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1587CB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Mã</w:t>
            </w:r>
          </w:p>
          <w:p w14:paraId="5AB42BA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số</w:t>
            </w:r>
          </w:p>
          <w:p w14:paraId="4CFA821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5DE54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A31B9B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Thuyết minh</w:t>
            </w:r>
          </w:p>
        </w:tc>
        <w:tc>
          <w:tcPr>
            <w:tcW w:w="0" w:type="auto"/>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AEBB6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Số cuối năm (3)</w:t>
            </w:r>
          </w:p>
        </w:tc>
        <w:tc>
          <w:tcPr>
            <w:tcW w:w="0" w:type="auto"/>
            <w:tcBorders>
              <w:top w:val="single" w:sz="8"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7A577BE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Số</w:t>
            </w:r>
          </w:p>
          <w:p w14:paraId="093892D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đầu  năm </w:t>
            </w:r>
          </w:p>
          <w:p w14:paraId="5A66718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(3)</w:t>
            </w:r>
          </w:p>
        </w:tc>
      </w:tr>
      <w:tr w:rsidR="005373C6" w:rsidRPr="005373C6" w14:paraId="4823F655" w14:textId="77777777" w:rsidTr="005373C6">
        <w:tc>
          <w:tcPr>
            <w:tcW w:w="0" w:type="auto"/>
            <w:tcBorders>
              <w:top w:val="single" w:sz="6" w:space="0" w:color="000000"/>
              <w:left w:val="single" w:sz="4" w:space="0" w:color="000000"/>
              <w:right w:val="single" w:sz="6" w:space="0" w:color="000000"/>
            </w:tcBorders>
            <w:tcMar>
              <w:top w:w="0" w:type="dxa"/>
              <w:left w:w="108" w:type="dxa"/>
              <w:bottom w:w="0" w:type="dxa"/>
              <w:right w:w="108" w:type="dxa"/>
            </w:tcMar>
            <w:hideMark/>
          </w:tcPr>
          <w:p w14:paraId="344C870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76E49EE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3BB03CA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7314034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w:t>
            </w:r>
          </w:p>
        </w:tc>
        <w:tc>
          <w:tcPr>
            <w:tcW w:w="0" w:type="auto"/>
            <w:tcBorders>
              <w:top w:val="single" w:sz="6" w:space="0" w:color="000000"/>
              <w:left w:val="single" w:sz="6" w:space="0" w:color="000000"/>
              <w:right w:val="single" w:sz="4" w:space="0" w:color="000000"/>
            </w:tcBorders>
            <w:tcMar>
              <w:top w:w="0" w:type="dxa"/>
              <w:left w:w="108" w:type="dxa"/>
              <w:bottom w:w="0" w:type="dxa"/>
              <w:right w:w="108" w:type="dxa"/>
            </w:tcMar>
            <w:hideMark/>
          </w:tcPr>
          <w:p w14:paraId="61CE732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w:t>
            </w:r>
          </w:p>
        </w:tc>
      </w:tr>
      <w:tr w:rsidR="005373C6" w:rsidRPr="005373C6" w14:paraId="1B42076E"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26ADF4F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A9AA82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A - TÀI SẢN</w:t>
            </w:r>
          </w:p>
          <w:p w14:paraId="1A30C70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C4FB3C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8B1A70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100</w:t>
            </w:r>
          </w:p>
        </w:tc>
        <w:tc>
          <w:tcPr>
            <w:tcW w:w="0" w:type="auto"/>
            <w:tcBorders>
              <w:left w:val="single" w:sz="6" w:space="0" w:color="000000"/>
              <w:right w:val="single" w:sz="6" w:space="0" w:color="000000"/>
            </w:tcBorders>
            <w:tcMar>
              <w:top w:w="0" w:type="dxa"/>
              <w:left w:w="108" w:type="dxa"/>
              <w:bottom w:w="0" w:type="dxa"/>
              <w:right w:w="108" w:type="dxa"/>
            </w:tcMar>
            <w:hideMark/>
          </w:tcPr>
          <w:p w14:paraId="52616C1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E7BAE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69EBEF2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7968271"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4F23C82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 Tiền và các khoản tương đương tiền</w:t>
            </w:r>
          </w:p>
        </w:tc>
        <w:tc>
          <w:tcPr>
            <w:tcW w:w="0" w:type="auto"/>
            <w:tcBorders>
              <w:left w:val="single" w:sz="6" w:space="0" w:color="000000"/>
              <w:right w:val="single" w:sz="6" w:space="0" w:color="000000"/>
            </w:tcBorders>
            <w:tcMar>
              <w:top w:w="0" w:type="dxa"/>
              <w:left w:w="108" w:type="dxa"/>
              <w:bottom w:w="0" w:type="dxa"/>
              <w:right w:w="108" w:type="dxa"/>
            </w:tcMar>
            <w:hideMark/>
          </w:tcPr>
          <w:p w14:paraId="2AC234B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110</w:t>
            </w:r>
          </w:p>
        </w:tc>
        <w:tc>
          <w:tcPr>
            <w:tcW w:w="0" w:type="auto"/>
            <w:tcBorders>
              <w:left w:val="single" w:sz="6" w:space="0" w:color="000000"/>
              <w:right w:val="single" w:sz="6" w:space="0" w:color="000000"/>
            </w:tcBorders>
            <w:tcMar>
              <w:top w:w="0" w:type="dxa"/>
              <w:left w:w="108" w:type="dxa"/>
              <w:bottom w:w="0" w:type="dxa"/>
              <w:right w:w="108" w:type="dxa"/>
            </w:tcMar>
            <w:hideMark/>
          </w:tcPr>
          <w:p w14:paraId="776C50C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164B4E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5F7C88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A26A385"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7417035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Tiền </w:t>
            </w:r>
          </w:p>
        </w:tc>
        <w:tc>
          <w:tcPr>
            <w:tcW w:w="0" w:type="auto"/>
            <w:tcBorders>
              <w:left w:val="single" w:sz="6" w:space="0" w:color="000000"/>
              <w:right w:val="single" w:sz="6" w:space="0" w:color="000000"/>
            </w:tcBorders>
            <w:tcMar>
              <w:top w:w="0" w:type="dxa"/>
              <w:left w:w="108" w:type="dxa"/>
              <w:bottom w:w="0" w:type="dxa"/>
              <w:right w:w="108" w:type="dxa"/>
            </w:tcMar>
            <w:hideMark/>
          </w:tcPr>
          <w:p w14:paraId="31E7F5B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111</w:t>
            </w:r>
          </w:p>
        </w:tc>
        <w:tc>
          <w:tcPr>
            <w:tcW w:w="0" w:type="auto"/>
            <w:tcBorders>
              <w:left w:val="single" w:sz="6" w:space="0" w:color="000000"/>
              <w:right w:val="single" w:sz="6" w:space="0" w:color="000000"/>
            </w:tcBorders>
            <w:tcMar>
              <w:top w:w="0" w:type="dxa"/>
              <w:left w:w="108" w:type="dxa"/>
              <w:bottom w:w="0" w:type="dxa"/>
              <w:right w:w="108" w:type="dxa"/>
            </w:tcMar>
            <w:hideMark/>
          </w:tcPr>
          <w:p w14:paraId="2ACAA13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A984B4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7F8C730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2B178C9"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475C117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Các khoản tương đương tiền</w:t>
            </w:r>
          </w:p>
          <w:p w14:paraId="3215D3A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A65589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112</w:t>
            </w:r>
          </w:p>
        </w:tc>
        <w:tc>
          <w:tcPr>
            <w:tcW w:w="0" w:type="auto"/>
            <w:tcBorders>
              <w:left w:val="single" w:sz="6" w:space="0" w:color="000000"/>
              <w:right w:val="single" w:sz="6" w:space="0" w:color="000000"/>
            </w:tcBorders>
            <w:tcMar>
              <w:top w:w="0" w:type="dxa"/>
              <w:left w:w="108" w:type="dxa"/>
              <w:bottom w:w="0" w:type="dxa"/>
              <w:right w:w="108" w:type="dxa"/>
            </w:tcMar>
            <w:hideMark/>
          </w:tcPr>
          <w:p w14:paraId="6D04E8D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065FC6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1390524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DAD0C64"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0D738EB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 Đầu tư tài chính </w:t>
            </w:r>
          </w:p>
        </w:tc>
        <w:tc>
          <w:tcPr>
            <w:tcW w:w="0" w:type="auto"/>
            <w:tcBorders>
              <w:left w:val="single" w:sz="6" w:space="0" w:color="000000"/>
              <w:right w:val="single" w:sz="6" w:space="0" w:color="000000"/>
            </w:tcBorders>
            <w:tcMar>
              <w:top w:w="0" w:type="dxa"/>
              <w:left w:w="108" w:type="dxa"/>
              <w:bottom w:w="0" w:type="dxa"/>
              <w:right w:w="108" w:type="dxa"/>
            </w:tcMar>
            <w:hideMark/>
          </w:tcPr>
          <w:p w14:paraId="2535BD5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120</w:t>
            </w:r>
          </w:p>
        </w:tc>
        <w:tc>
          <w:tcPr>
            <w:tcW w:w="0" w:type="auto"/>
            <w:tcBorders>
              <w:left w:val="single" w:sz="6" w:space="0" w:color="000000"/>
              <w:right w:val="single" w:sz="6" w:space="0" w:color="000000"/>
            </w:tcBorders>
            <w:tcMar>
              <w:top w:w="0" w:type="dxa"/>
              <w:left w:w="108" w:type="dxa"/>
              <w:bottom w:w="0" w:type="dxa"/>
              <w:right w:w="108" w:type="dxa"/>
            </w:tcMar>
            <w:hideMark/>
          </w:tcPr>
          <w:p w14:paraId="19ADB6C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849DA0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043DB09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630DD61"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02C1294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Chứng khoán kinh doanh</w:t>
            </w:r>
          </w:p>
        </w:tc>
        <w:tc>
          <w:tcPr>
            <w:tcW w:w="0" w:type="auto"/>
            <w:tcBorders>
              <w:left w:val="single" w:sz="6" w:space="0" w:color="000000"/>
              <w:right w:val="single" w:sz="6" w:space="0" w:color="000000"/>
            </w:tcBorders>
            <w:tcMar>
              <w:top w:w="0" w:type="dxa"/>
              <w:left w:w="108" w:type="dxa"/>
              <w:bottom w:w="0" w:type="dxa"/>
              <w:right w:w="108" w:type="dxa"/>
            </w:tcMar>
            <w:hideMark/>
          </w:tcPr>
          <w:p w14:paraId="47585CA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121</w:t>
            </w:r>
          </w:p>
        </w:tc>
        <w:tc>
          <w:tcPr>
            <w:tcW w:w="0" w:type="auto"/>
            <w:tcBorders>
              <w:left w:val="single" w:sz="6" w:space="0" w:color="000000"/>
              <w:right w:val="single" w:sz="6" w:space="0" w:color="000000"/>
            </w:tcBorders>
            <w:tcMar>
              <w:top w:w="0" w:type="dxa"/>
              <w:left w:w="108" w:type="dxa"/>
              <w:bottom w:w="0" w:type="dxa"/>
              <w:right w:w="108" w:type="dxa"/>
            </w:tcMar>
            <w:hideMark/>
          </w:tcPr>
          <w:p w14:paraId="23E876A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81C9D5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6CCBEC3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0B1C1F6"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7BA9BA7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Đầu tư nắm giữ đến ngày đáo hạn</w:t>
            </w:r>
          </w:p>
        </w:tc>
        <w:tc>
          <w:tcPr>
            <w:tcW w:w="0" w:type="auto"/>
            <w:tcBorders>
              <w:left w:val="single" w:sz="6" w:space="0" w:color="000000"/>
              <w:right w:val="single" w:sz="6" w:space="0" w:color="000000"/>
            </w:tcBorders>
            <w:tcMar>
              <w:top w:w="0" w:type="dxa"/>
              <w:left w:w="108" w:type="dxa"/>
              <w:bottom w:w="0" w:type="dxa"/>
              <w:right w:w="108" w:type="dxa"/>
            </w:tcMar>
            <w:hideMark/>
          </w:tcPr>
          <w:p w14:paraId="3963341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122</w:t>
            </w:r>
          </w:p>
        </w:tc>
        <w:tc>
          <w:tcPr>
            <w:tcW w:w="0" w:type="auto"/>
            <w:tcBorders>
              <w:left w:val="single" w:sz="6" w:space="0" w:color="000000"/>
              <w:right w:val="single" w:sz="6" w:space="0" w:color="000000"/>
            </w:tcBorders>
            <w:tcMar>
              <w:top w:w="0" w:type="dxa"/>
              <w:left w:w="108" w:type="dxa"/>
              <w:bottom w:w="0" w:type="dxa"/>
              <w:right w:w="108" w:type="dxa"/>
            </w:tcMar>
            <w:hideMark/>
          </w:tcPr>
          <w:p w14:paraId="2DD2D7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CAB1EA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1BC431A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617EDFF"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4E6AE29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Đầu tư vào công ty con </w:t>
            </w:r>
          </w:p>
        </w:tc>
        <w:tc>
          <w:tcPr>
            <w:tcW w:w="0" w:type="auto"/>
            <w:tcBorders>
              <w:left w:val="single" w:sz="6" w:space="0" w:color="000000"/>
              <w:right w:val="single" w:sz="6" w:space="0" w:color="000000"/>
            </w:tcBorders>
            <w:tcMar>
              <w:top w:w="0" w:type="dxa"/>
              <w:left w:w="108" w:type="dxa"/>
              <w:bottom w:w="0" w:type="dxa"/>
              <w:right w:w="108" w:type="dxa"/>
            </w:tcMar>
            <w:hideMark/>
          </w:tcPr>
          <w:p w14:paraId="7583AE1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123</w:t>
            </w:r>
          </w:p>
        </w:tc>
        <w:tc>
          <w:tcPr>
            <w:tcW w:w="0" w:type="auto"/>
            <w:tcBorders>
              <w:left w:val="single" w:sz="6" w:space="0" w:color="000000"/>
              <w:right w:val="single" w:sz="6" w:space="0" w:color="000000"/>
            </w:tcBorders>
            <w:tcMar>
              <w:top w:w="0" w:type="dxa"/>
              <w:left w:w="108" w:type="dxa"/>
              <w:bottom w:w="0" w:type="dxa"/>
              <w:right w:w="108" w:type="dxa"/>
            </w:tcMar>
            <w:hideMark/>
          </w:tcPr>
          <w:p w14:paraId="57BAB67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0F7EFA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32B147B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21850EE"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6F123F4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Đầu tư vào công ty liên doanh, liên kết</w:t>
            </w:r>
          </w:p>
        </w:tc>
        <w:tc>
          <w:tcPr>
            <w:tcW w:w="0" w:type="auto"/>
            <w:tcBorders>
              <w:left w:val="single" w:sz="6" w:space="0" w:color="000000"/>
              <w:right w:val="single" w:sz="6" w:space="0" w:color="000000"/>
            </w:tcBorders>
            <w:tcMar>
              <w:top w:w="0" w:type="dxa"/>
              <w:left w:w="108" w:type="dxa"/>
              <w:bottom w:w="0" w:type="dxa"/>
              <w:right w:w="108" w:type="dxa"/>
            </w:tcMar>
            <w:hideMark/>
          </w:tcPr>
          <w:p w14:paraId="2A12795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124</w:t>
            </w:r>
          </w:p>
        </w:tc>
        <w:tc>
          <w:tcPr>
            <w:tcW w:w="0" w:type="auto"/>
            <w:tcBorders>
              <w:left w:val="single" w:sz="6" w:space="0" w:color="000000"/>
              <w:right w:val="single" w:sz="6" w:space="0" w:color="000000"/>
            </w:tcBorders>
            <w:tcMar>
              <w:top w:w="0" w:type="dxa"/>
              <w:left w:w="108" w:type="dxa"/>
              <w:bottom w:w="0" w:type="dxa"/>
              <w:right w:w="108" w:type="dxa"/>
            </w:tcMar>
            <w:hideMark/>
          </w:tcPr>
          <w:p w14:paraId="21C68DE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93F65D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70337B9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106A9F0"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79E5799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Đầu tư góp vốn vào đơn vị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7377CDA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125</w:t>
            </w:r>
          </w:p>
        </w:tc>
        <w:tc>
          <w:tcPr>
            <w:tcW w:w="0" w:type="auto"/>
            <w:tcBorders>
              <w:left w:val="single" w:sz="6" w:space="0" w:color="000000"/>
              <w:right w:val="single" w:sz="6" w:space="0" w:color="000000"/>
            </w:tcBorders>
            <w:tcMar>
              <w:top w:w="0" w:type="dxa"/>
              <w:left w:w="108" w:type="dxa"/>
              <w:bottom w:w="0" w:type="dxa"/>
              <w:right w:w="108" w:type="dxa"/>
            </w:tcMar>
            <w:hideMark/>
          </w:tcPr>
          <w:p w14:paraId="561AAC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852192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609C236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2A0FCC2"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57B24AA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DE5F8A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A80E34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D9CE98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77B695E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8261485"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650D697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III. Các khoản phải thu</w:t>
            </w:r>
          </w:p>
        </w:tc>
        <w:tc>
          <w:tcPr>
            <w:tcW w:w="0" w:type="auto"/>
            <w:tcBorders>
              <w:left w:val="single" w:sz="6" w:space="0" w:color="000000"/>
              <w:right w:val="single" w:sz="6" w:space="0" w:color="000000"/>
            </w:tcBorders>
            <w:tcMar>
              <w:top w:w="0" w:type="dxa"/>
              <w:left w:w="108" w:type="dxa"/>
              <w:bottom w:w="0" w:type="dxa"/>
              <w:right w:w="108" w:type="dxa"/>
            </w:tcMar>
            <w:hideMark/>
          </w:tcPr>
          <w:p w14:paraId="4E9466B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130</w:t>
            </w:r>
          </w:p>
        </w:tc>
        <w:tc>
          <w:tcPr>
            <w:tcW w:w="0" w:type="auto"/>
            <w:tcBorders>
              <w:left w:val="single" w:sz="6" w:space="0" w:color="000000"/>
              <w:right w:val="single" w:sz="6" w:space="0" w:color="000000"/>
            </w:tcBorders>
            <w:tcMar>
              <w:top w:w="0" w:type="dxa"/>
              <w:left w:w="108" w:type="dxa"/>
              <w:bottom w:w="0" w:type="dxa"/>
              <w:right w:w="108" w:type="dxa"/>
            </w:tcMar>
            <w:hideMark/>
          </w:tcPr>
          <w:p w14:paraId="2E34EB1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F2CD50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35F58CC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DC9C53D"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57EDF99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Phải thu của khách hàng </w:t>
            </w:r>
          </w:p>
        </w:tc>
        <w:tc>
          <w:tcPr>
            <w:tcW w:w="0" w:type="auto"/>
            <w:tcBorders>
              <w:left w:val="single" w:sz="6" w:space="0" w:color="000000"/>
              <w:right w:val="single" w:sz="6" w:space="0" w:color="000000"/>
            </w:tcBorders>
            <w:tcMar>
              <w:top w:w="0" w:type="dxa"/>
              <w:left w:w="108" w:type="dxa"/>
              <w:bottom w:w="0" w:type="dxa"/>
              <w:right w:w="108" w:type="dxa"/>
            </w:tcMar>
            <w:hideMark/>
          </w:tcPr>
          <w:p w14:paraId="5F8C4C4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131</w:t>
            </w:r>
          </w:p>
        </w:tc>
        <w:tc>
          <w:tcPr>
            <w:tcW w:w="0" w:type="auto"/>
            <w:tcBorders>
              <w:left w:val="single" w:sz="6" w:space="0" w:color="000000"/>
              <w:right w:val="single" w:sz="6" w:space="0" w:color="000000"/>
            </w:tcBorders>
            <w:tcMar>
              <w:top w:w="0" w:type="dxa"/>
              <w:left w:w="108" w:type="dxa"/>
              <w:bottom w:w="0" w:type="dxa"/>
              <w:right w:w="108" w:type="dxa"/>
            </w:tcMar>
            <w:hideMark/>
          </w:tcPr>
          <w:p w14:paraId="24570B6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A5D061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1DBFAFD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C324672"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20A091D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Trả trước cho người bán </w:t>
            </w:r>
          </w:p>
        </w:tc>
        <w:tc>
          <w:tcPr>
            <w:tcW w:w="0" w:type="auto"/>
            <w:tcBorders>
              <w:left w:val="single" w:sz="6" w:space="0" w:color="000000"/>
              <w:right w:val="single" w:sz="6" w:space="0" w:color="000000"/>
            </w:tcBorders>
            <w:tcMar>
              <w:top w:w="0" w:type="dxa"/>
              <w:left w:w="108" w:type="dxa"/>
              <w:bottom w:w="0" w:type="dxa"/>
              <w:right w:w="108" w:type="dxa"/>
            </w:tcMar>
            <w:hideMark/>
          </w:tcPr>
          <w:p w14:paraId="4B07FFC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132</w:t>
            </w:r>
          </w:p>
        </w:tc>
        <w:tc>
          <w:tcPr>
            <w:tcW w:w="0" w:type="auto"/>
            <w:tcBorders>
              <w:left w:val="single" w:sz="6" w:space="0" w:color="000000"/>
              <w:right w:val="single" w:sz="6" w:space="0" w:color="000000"/>
            </w:tcBorders>
            <w:tcMar>
              <w:top w:w="0" w:type="dxa"/>
              <w:left w:w="108" w:type="dxa"/>
              <w:bottom w:w="0" w:type="dxa"/>
              <w:right w:w="108" w:type="dxa"/>
            </w:tcMar>
            <w:hideMark/>
          </w:tcPr>
          <w:p w14:paraId="0CEB8BB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35BEE4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38D205B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5E0E7C6"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5FC5851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Vốn kinh doanh ở đơn vị trực thuộc</w:t>
            </w:r>
          </w:p>
        </w:tc>
        <w:tc>
          <w:tcPr>
            <w:tcW w:w="0" w:type="auto"/>
            <w:tcBorders>
              <w:left w:val="single" w:sz="6" w:space="0" w:color="000000"/>
              <w:right w:val="single" w:sz="6" w:space="0" w:color="000000"/>
            </w:tcBorders>
            <w:tcMar>
              <w:top w:w="0" w:type="dxa"/>
              <w:left w:w="108" w:type="dxa"/>
              <w:bottom w:w="0" w:type="dxa"/>
              <w:right w:w="108" w:type="dxa"/>
            </w:tcMar>
            <w:hideMark/>
          </w:tcPr>
          <w:p w14:paraId="3790938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133</w:t>
            </w:r>
          </w:p>
        </w:tc>
        <w:tc>
          <w:tcPr>
            <w:tcW w:w="0" w:type="auto"/>
            <w:tcBorders>
              <w:left w:val="single" w:sz="6" w:space="0" w:color="000000"/>
              <w:right w:val="single" w:sz="6" w:space="0" w:color="000000"/>
            </w:tcBorders>
            <w:tcMar>
              <w:top w:w="0" w:type="dxa"/>
              <w:left w:w="108" w:type="dxa"/>
              <w:bottom w:w="0" w:type="dxa"/>
              <w:right w:w="108" w:type="dxa"/>
            </w:tcMar>
            <w:hideMark/>
          </w:tcPr>
          <w:p w14:paraId="4079AF9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752EBA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6326784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7F0668B"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302888A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Phải thu nội bộ </w:t>
            </w:r>
          </w:p>
        </w:tc>
        <w:tc>
          <w:tcPr>
            <w:tcW w:w="0" w:type="auto"/>
            <w:tcBorders>
              <w:left w:val="single" w:sz="6" w:space="0" w:color="000000"/>
              <w:right w:val="single" w:sz="6" w:space="0" w:color="000000"/>
            </w:tcBorders>
            <w:tcMar>
              <w:top w:w="0" w:type="dxa"/>
              <w:left w:w="108" w:type="dxa"/>
              <w:bottom w:w="0" w:type="dxa"/>
              <w:right w:w="108" w:type="dxa"/>
            </w:tcMar>
            <w:hideMark/>
          </w:tcPr>
          <w:p w14:paraId="1E0FFDF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134</w:t>
            </w:r>
          </w:p>
        </w:tc>
        <w:tc>
          <w:tcPr>
            <w:tcW w:w="0" w:type="auto"/>
            <w:tcBorders>
              <w:left w:val="single" w:sz="6" w:space="0" w:color="000000"/>
              <w:right w:val="single" w:sz="6" w:space="0" w:color="000000"/>
            </w:tcBorders>
            <w:tcMar>
              <w:top w:w="0" w:type="dxa"/>
              <w:left w:w="108" w:type="dxa"/>
              <w:bottom w:w="0" w:type="dxa"/>
              <w:right w:w="108" w:type="dxa"/>
            </w:tcMar>
            <w:hideMark/>
          </w:tcPr>
          <w:p w14:paraId="668F7BA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988482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6C44013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61DC5F0"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2C9A8CD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Phải thu về cho vay</w:t>
            </w:r>
          </w:p>
        </w:tc>
        <w:tc>
          <w:tcPr>
            <w:tcW w:w="0" w:type="auto"/>
            <w:tcBorders>
              <w:left w:val="single" w:sz="6" w:space="0" w:color="000000"/>
              <w:right w:val="single" w:sz="6" w:space="0" w:color="000000"/>
            </w:tcBorders>
            <w:tcMar>
              <w:top w:w="0" w:type="dxa"/>
              <w:left w:w="108" w:type="dxa"/>
              <w:bottom w:w="0" w:type="dxa"/>
              <w:right w:w="108" w:type="dxa"/>
            </w:tcMar>
            <w:hideMark/>
          </w:tcPr>
          <w:p w14:paraId="401992E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135</w:t>
            </w:r>
          </w:p>
        </w:tc>
        <w:tc>
          <w:tcPr>
            <w:tcW w:w="0" w:type="auto"/>
            <w:tcBorders>
              <w:left w:val="single" w:sz="6" w:space="0" w:color="000000"/>
              <w:right w:val="single" w:sz="6" w:space="0" w:color="000000"/>
            </w:tcBorders>
            <w:tcMar>
              <w:top w:w="0" w:type="dxa"/>
              <w:left w:w="108" w:type="dxa"/>
              <w:bottom w:w="0" w:type="dxa"/>
              <w:right w:w="108" w:type="dxa"/>
            </w:tcMar>
            <w:hideMark/>
          </w:tcPr>
          <w:p w14:paraId="3025ABB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03978B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27D94AF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D1F2AA1"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4F3F6AB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Phải thu theo tiến độ kế hoạch hợp đồng xây dựng</w:t>
            </w:r>
          </w:p>
        </w:tc>
        <w:tc>
          <w:tcPr>
            <w:tcW w:w="0" w:type="auto"/>
            <w:tcBorders>
              <w:left w:val="single" w:sz="6" w:space="0" w:color="000000"/>
              <w:right w:val="single" w:sz="6" w:space="0" w:color="000000"/>
            </w:tcBorders>
            <w:tcMar>
              <w:top w:w="0" w:type="dxa"/>
              <w:left w:w="108" w:type="dxa"/>
              <w:bottom w:w="0" w:type="dxa"/>
              <w:right w:w="108" w:type="dxa"/>
            </w:tcMar>
            <w:hideMark/>
          </w:tcPr>
          <w:p w14:paraId="4EEDE93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136</w:t>
            </w:r>
          </w:p>
        </w:tc>
        <w:tc>
          <w:tcPr>
            <w:tcW w:w="0" w:type="auto"/>
            <w:tcBorders>
              <w:left w:val="single" w:sz="6" w:space="0" w:color="000000"/>
              <w:right w:val="single" w:sz="6" w:space="0" w:color="000000"/>
            </w:tcBorders>
            <w:tcMar>
              <w:top w:w="0" w:type="dxa"/>
              <w:left w:w="108" w:type="dxa"/>
              <w:bottom w:w="0" w:type="dxa"/>
              <w:right w:w="108" w:type="dxa"/>
            </w:tcMar>
            <w:hideMark/>
          </w:tcPr>
          <w:p w14:paraId="1818AAB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558F54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40C5BE3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FAEC3AF"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2FB35CD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7. Phải thu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0EFDBC2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137</w:t>
            </w:r>
          </w:p>
        </w:tc>
        <w:tc>
          <w:tcPr>
            <w:tcW w:w="0" w:type="auto"/>
            <w:tcBorders>
              <w:left w:val="single" w:sz="6" w:space="0" w:color="000000"/>
              <w:right w:val="single" w:sz="6" w:space="0" w:color="000000"/>
            </w:tcBorders>
            <w:tcMar>
              <w:top w:w="0" w:type="dxa"/>
              <w:left w:w="108" w:type="dxa"/>
              <w:bottom w:w="0" w:type="dxa"/>
              <w:right w:w="108" w:type="dxa"/>
            </w:tcMar>
            <w:hideMark/>
          </w:tcPr>
          <w:p w14:paraId="3727533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AB16B2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0367C9A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B9EC666"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2E95F22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8. Tài sản thiếu chờ xử lý</w:t>
            </w:r>
          </w:p>
          <w:p w14:paraId="4976C8D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D0476D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138</w:t>
            </w:r>
          </w:p>
        </w:tc>
        <w:tc>
          <w:tcPr>
            <w:tcW w:w="0" w:type="auto"/>
            <w:tcBorders>
              <w:left w:val="single" w:sz="6" w:space="0" w:color="000000"/>
              <w:right w:val="single" w:sz="6" w:space="0" w:color="000000"/>
            </w:tcBorders>
            <w:tcMar>
              <w:top w:w="0" w:type="dxa"/>
              <w:left w:w="108" w:type="dxa"/>
              <w:bottom w:w="0" w:type="dxa"/>
              <w:right w:w="108" w:type="dxa"/>
            </w:tcMar>
            <w:hideMark/>
          </w:tcPr>
          <w:p w14:paraId="5F4FE48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6FFFC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757F9C5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355FEAA"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552E017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IV. Hàng tồn kho</w:t>
            </w:r>
          </w:p>
          <w:p w14:paraId="60FACD8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0AAAC3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140</w:t>
            </w:r>
          </w:p>
        </w:tc>
        <w:tc>
          <w:tcPr>
            <w:tcW w:w="0" w:type="auto"/>
            <w:tcBorders>
              <w:left w:val="single" w:sz="6" w:space="0" w:color="000000"/>
              <w:right w:val="single" w:sz="6" w:space="0" w:color="000000"/>
            </w:tcBorders>
            <w:tcMar>
              <w:top w:w="0" w:type="dxa"/>
              <w:left w:w="108" w:type="dxa"/>
              <w:bottom w:w="0" w:type="dxa"/>
              <w:right w:w="108" w:type="dxa"/>
            </w:tcMar>
            <w:hideMark/>
          </w:tcPr>
          <w:p w14:paraId="7E9CEE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56EEEA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6BC5EE5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9CA7907" w14:textId="77777777" w:rsidTr="005373C6">
        <w:trPr>
          <w:trHeight w:val="80"/>
        </w:trPr>
        <w:tc>
          <w:tcPr>
            <w:tcW w:w="0" w:type="auto"/>
            <w:tcBorders>
              <w:left w:val="single" w:sz="4" w:space="0" w:color="000000"/>
              <w:right w:val="single" w:sz="6" w:space="0" w:color="000000"/>
            </w:tcBorders>
            <w:tcMar>
              <w:top w:w="0" w:type="dxa"/>
              <w:left w:w="108" w:type="dxa"/>
              <w:bottom w:w="0" w:type="dxa"/>
              <w:right w:w="108" w:type="dxa"/>
            </w:tcMar>
            <w:hideMark/>
          </w:tcPr>
          <w:p w14:paraId="35177EE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V. Tài sản cố định</w:t>
            </w:r>
          </w:p>
        </w:tc>
        <w:tc>
          <w:tcPr>
            <w:tcW w:w="0" w:type="auto"/>
            <w:tcBorders>
              <w:left w:val="single" w:sz="6" w:space="0" w:color="000000"/>
              <w:right w:val="single" w:sz="6" w:space="0" w:color="000000"/>
            </w:tcBorders>
            <w:tcMar>
              <w:top w:w="0" w:type="dxa"/>
              <w:left w:w="108" w:type="dxa"/>
              <w:bottom w:w="0" w:type="dxa"/>
              <w:right w:w="108" w:type="dxa"/>
            </w:tcMar>
            <w:hideMark/>
          </w:tcPr>
          <w:p w14:paraId="616D024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150</w:t>
            </w:r>
          </w:p>
        </w:tc>
        <w:tc>
          <w:tcPr>
            <w:tcW w:w="0" w:type="auto"/>
            <w:tcBorders>
              <w:left w:val="single" w:sz="6" w:space="0" w:color="000000"/>
              <w:right w:val="single" w:sz="6" w:space="0" w:color="000000"/>
            </w:tcBorders>
            <w:tcMar>
              <w:top w:w="0" w:type="dxa"/>
              <w:left w:w="108" w:type="dxa"/>
              <w:bottom w:w="0" w:type="dxa"/>
              <w:right w:w="108" w:type="dxa"/>
            </w:tcMar>
            <w:hideMark/>
          </w:tcPr>
          <w:p w14:paraId="2DFDD9E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E9E3B6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1759C44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C097CAD"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1792011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Tài sản cố định hữu hình</w:t>
            </w:r>
          </w:p>
        </w:tc>
        <w:tc>
          <w:tcPr>
            <w:tcW w:w="0" w:type="auto"/>
            <w:tcBorders>
              <w:left w:val="single" w:sz="6" w:space="0" w:color="000000"/>
              <w:right w:val="single" w:sz="6" w:space="0" w:color="000000"/>
            </w:tcBorders>
            <w:tcMar>
              <w:top w:w="0" w:type="dxa"/>
              <w:left w:w="108" w:type="dxa"/>
              <w:bottom w:w="0" w:type="dxa"/>
              <w:right w:w="108" w:type="dxa"/>
            </w:tcMar>
            <w:hideMark/>
          </w:tcPr>
          <w:p w14:paraId="573FEF3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151</w:t>
            </w:r>
          </w:p>
        </w:tc>
        <w:tc>
          <w:tcPr>
            <w:tcW w:w="0" w:type="auto"/>
            <w:tcBorders>
              <w:left w:val="single" w:sz="6" w:space="0" w:color="000000"/>
              <w:right w:val="single" w:sz="6" w:space="0" w:color="000000"/>
            </w:tcBorders>
            <w:tcMar>
              <w:top w:w="0" w:type="dxa"/>
              <w:left w:w="108" w:type="dxa"/>
              <w:bottom w:w="0" w:type="dxa"/>
              <w:right w:w="108" w:type="dxa"/>
            </w:tcMar>
            <w:hideMark/>
          </w:tcPr>
          <w:p w14:paraId="4AC935D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422AA8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60F4024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A9E351A" w14:textId="77777777" w:rsidTr="005373C6">
        <w:tc>
          <w:tcPr>
            <w:tcW w:w="0" w:type="auto"/>
            <w:tcBorders>
              <w:left w:val="single" w:sz="4" w:space="0" w:color="000000"/>
              <w:bottom w:val="single" w:sz="4" w:space="0" w:color="000000"/>
              <w:right w:val="single" w:sz="12" w:space="0" w:color="000000"/>
            </w:tcBorders>
            <w:tcMar>
              <w:top w:w="0" w:type="dxa"/>
              <w:left w:w="108" w:type="dxa"/>
              <w:bottom w:w="0" w:type="dxa"/>
              <w:right w:w="108" w:type="dxa"/>
            </w:tcMar>
            <w:hideMark/>
          </w:tcPr>
          <w:p w14:paraId="6300A28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Tài sản cố định thuê tài chính</w:t>
            </w:r>
          </w:p>
        </w:tc>
        <w:tc>
          <w:tcPr>
            <w:tcW w:w="0" w:type="auto"/>
            <w:tcBorders>
              <w:left w:val="single" w:sz="12" w:space="0" w:color="000000"/>
              <w:bottom w:val="single" w:sz="4" w:space="0" w:color="000000"/>
              <w:right w:val="single" w:sz="12" w:space="0" w:color="000000"/>
            </w:tcBorders>
            <w:tcMar>
              <w:top w:w="0" w:type="dxa"/>
              <w:left w:w="108" w:type="dxa"/>
              <w:bottom w:w="0" w:type="dxa"/>
              <w:right w:w="108" w:type="dxa"/>
            </w:tcMar>
            <w:hideMark/>
          </w:tcPr>
          <w:p w14:paraId="2A672EC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152</w:t>
            </w:r>
          </w:p>
        </w:tc>
        <w:tc>
          <w:tcPr>
            <w:tcW w:w="0" w:type="auto"/>
            <w:tcBorders>
              <w:left w:val="single" w:sz="12" w:space="0" w:color="000000"/>
              <w:bottom w:val="single" w:sz="4" w:space="0" w:color="000000"/>
              <w:right w:val="single" w:sz="12" w:space="0" w:color="000000"/>
            </w:tcBorders>
            <w:tcMar>
              <w:top w:w="0" w:type="dxa"/>
              <w:left w:w="108" w:type="dxa"/>
              <w:bottom w:w="0" w:type="dxa"/>
              <w:right w:w="108" w:type="dxa"/>
            </w:tcMar>
            <w:hideMark/>
          </w:tcPr>
          <w:p w14:paraId="5379F15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12" w:space="0" w:color="000000"/>
              <w:bottom w:val="single" w:sz="4" w:space="0" w:color="000000"/>
              <w:right w:val="single" w:sz="12" w:space="0" w:color="000000"/>
            </w:tcBorders>
            <w:tcMar>
              <w:top w:w="0" w:type="dxa"/>
              <w:left w:w="108" w:type="dxa"/>
              <w:bottom w:w="0" w:type="dxa"/>
              <w:right w:w="108" w:type="dxa"/>
            </w:tcMar>
            <w:hideMark/>
          </w:tcPr>
          <w:p w14:paraId="082D66A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12" w:space="0" w:color="000000"/>
              <w:bottom w:val="single" w:sz="4" w:space="0" w:color="000000"/>
              <w:right w:val="single" w:sz="4" w:space="0" w:color="000000"/>
            </w:tcBorders>
            <w:tcMar>
              <w:top w:w="0" w:type="dxa"/>
              <w:left w:w="108" w:type="dxa"/>
              <w:bottom w:w="0" w:type="dxa"/>
              <w:right w:w="108" w:type="dxa"/>
            </w:tcMar>
            <w:hideMark/>
          </w:tcPr>
          <w:p w14:paraId="50C82E1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24D8E89" w14:textId="77777777" w:rsidTr="005373C6">
        <w:tc>
          <w:tcPr>
            <w:tcW w:w="0" w:type="auto"/>
            <w:tcBorders>
              <w:top w:val="single" w:sz="4" w:space="0" w:color="000000"/>
              <w:left w:val="single" w:sz="4" w:space="0" w:color="000000"/>
              <w:right w:val="single" w:sz="6" w:space="0" w:color="000000"/>
            </w:tcBorders>
            <w:tcMar>
              <w:top w:w="0" w:type="dxa"/>
              <w:left w:w="108" w:type="dxa"/>
              <w:bottom w:w="0" w:type="dxa"/>
              <w:right w:w="108" w:type="dxa"/>
            </w:tcMar>
            <w:hideMark/>
          </w:tcPr>
          <w:p w14:paraId="1267F81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Tài sản cố định vô hình</w:t>
            </w:r>
          </w:p>
          <w:p w14:paraId="39A6704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6" w:space="0" w:color="000000"/>
              <w:right w:val="single" w:sz="6" w:space="0" w:color="000000"/>
            </w:tcBorders>
            <w:tcMar>
              <w:top w:w="0" w:type="dxa"/>
              <w:left w:w="108" w:type="dxa"/>
              <w:bottom w:w="0" w:type="dxa"/>
              <w:right w:w="108" w:type="dxa"/>
            </w:tcMar>
            <w:hideMark/>
          </w:tcPr>
          <w:p w14:paraId="412E951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153</w:t>
            </w:r>
          </w:p>
        </w:tc>
        <w:tc>
          <w:tcPr>
            <w:tcW w:w="0" w:type="auto"/>
            <w:tcBorders>
              <w:top w:val="single" w:sz="4" w:space="0" w:color="000000"/>
              <w:left w:val="single" w:sz="6" w:space="0" w:color="000000"/>
              <w:right w:val="single" w:sz="6" w:space="0" w:color="000000"/>
            </w:tcBorders>
            <w:tcMar>
              <w:top w:w="0" w:type="dxa"/>
              <w:left w:w="108" w:type="dxa"/>
              <w:bottom w:w="0" w:type="dxa"/>
              <w:right w:w="108" w:type="dxa"/>
            </w:tcMar>
            <w:hideMark/>
          </w:tcPr>
          <w:p w14:paraId="331B1EE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6" w:space="0" w:color="000000"/>
              <w:right w:val="single" w:sz="6" w:space="0" w:color="000000"/>
            </w:tcBorders>
            <w:tcMar>
              <w:top w:w="0" w:type="dxa"/>
              <w:left w:w="108" w:type="dxa"/>
              <w:bottom w:w="0" w:type="dxa"/>
              <w:right w:w="108" w:type="dxa"/>
            </w:tcMar>
            <w:hideMark/>
          </w:tcPr>
          <w:p w14:paraId="327E361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6" w:space="0" w:color="000000"/>
              <w:right w:val="single" w:sz="4" w:space="0" w:color="000000"/>
            </w:tcBorders>
            <w:tcMar>
              <w:top w:w="0" w:type="dxa"/>
              <w:left w:w="108" w:type="dxa"/>
              <w:bottom w:w="0" w:type="dxa"/>
              <w:right w:w="108" w:type="dxa"/>
            </w:tcMar>
            <w:hideMark/>
          </w:tcPr>
          <w:p w14:paraId="2EED57C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C13EDC3"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546219C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VI. Bất động sản đầu tư</w:t>
            </w:r>
          </w:p>
        </w:tc>
        <w:tc>
          <w:tcPr>
            <w:tcW w:w="0" w:type="auto"/>
            <w:tcBorders>
              <w:left w:val="single" w:sz="6" w:space="0" w:color="000000"/>
              <w:right w:val="single" w:sz="6" w:space="0" w:color="000000"/>
            </w:tcBorders>
            <w:tcMar>
              <w:top w:w="0" w:type="dxa"/>
              <w:left w:w="108" w:type="dxa"/>
              <w:bottom w:w="0" w:type="dxa"/>
              <w:right w:w="108" w:type="dxa"/>
            </w:tcMar>
            <w:hideMark/>
          </w:tcPr>
          <w:p w14:paraId="5283B25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160</w:t>
            </w:r>
          </w:p>
        </w:tc>
        <w:tc>
          <w:tcPr>
            <w:tcW w:w="0" w:type="auto"/>
            <w:tcBorders>
              <w:left w:val="single" w:sz="6" w:space="0" w:color="000000"/>
              <w:right w:val="single" w:sz="6" w:space="0" w:color="000000"/>
            </w:tcBorders>
            <w:tcMar>
              <w:top w:w="0" w:type="dxa"/>
              <w:left w:w="108" w:type="dxa"/>
              <w:bottom w:w="0" w:type="dxa"/>
              <w:right w:w="108" w:type="dxa"/>
            </w:tcMar>
            <w:hideMark/>
          </w:tcPr>
          <w:p w14:paraId="215EC08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B0BCE1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1EEED9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2F3B378"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33953CE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F4EA62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74871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13114B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Borders>
              <w:left w:val="single" w:sz="6" w:space="0" w:color="000000"/>
              <w:right w:val="single" w:sz="4" w:space="0" w:color="000000"/>
            </w:tcBorders>
            <w:tcMar>
              <w:top w:w="0" w:type="dxa"/>
              <w:left w:w="108" w:type="dxa"/>
              <w:bottom w:w="0" w:type="dxa"/>
              <w:right w:w="108" w:type="dxa"/>
            </w:tcMar>
            <w:hideMark/>
          </w:tcPr>
          <w:p w14:paraId="52F4587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2C05205B"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5A38AB6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VII. Chi phí xây dựng cơ bản dở dang</w:t>
            </w:r>
          </w:p>
        </w:tc>
        <w:tc>
          <w:tcPr>
            <w:tcW w:w="0" w:type="auto"/>
            <w:tcBorders>
              <w:left w:val="single" w:sz="6" w:space="0" w:color="000000"/>
              <w:right w:val="single" w:sz="6" w:space="0" w:color="000000"/>
            </w:tcBorders>
            <w:tcMar>
              <w:top w:w="0" w:type="dxa"/>
              <w:left w:w="108" w:type="dxa"/>
              <w:bottom w:w="0" w:type="dxa"/>
              <w:right w:w="108" w:type="dxa"/>
            </w:tcMar>
            <w:hideMark/>
          </w:tcPr>
          <w:p w14:paraId="4B15749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170</w:t>
            </w:r>
          </w:p>
          <w:p w14:paraId="112625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F7AD57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65BB7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2798CD3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A7824E9"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5BB6FC1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VIII. Tài sản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15F16DE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180</w:t>
            </w:r>
          </w:p>
        </w:tc>
        <w:tc>
          <w:tcPr>
            <w:tcW w:w="0" w:type="auto"/>
            <w:tcBorders>
              <w:left w:val="single" w:sz="6" w:space="0" w:color="000000"/>
              <w:right w:val="single" w:sz="6" w:space="0" w:color="000000"/>
            </w:tcBorders>
            <w:tcMar>
              <w:top w:w="0" w:type="dxa"/>
              <w:left w:w="108" w:type="dxa"/>
              <w:bottom w:w="0" w:type="dxa"/>
              <w:right w:w="108" w:type="dxa"/>
            </w:tcMar>
            <w:hideMark/>
          </w:tcPr>
          <w:p w14:paraId="6A10DF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455434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7602F4D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F1E11B4"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1E2CF70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Chi phí trả trước </w:t>
            </w:r>
          </w:p>
        </w:tc>
        <w:tc>
          <w:tcPr>
            <w:tcW w:w="0" w:type="auto"/>
            <w:tcBorders>
              <w:left w:val="single" w:sz="6" w:space="0" w:color="000000"/>
              <w:right w:val="single" w:sz="6" w:space="0" w:color="000000"/>
            </w:tcBorders>
            <w:tcMar>
              <w:top w:w="0" w:type="dxa"/>
              <w:left w:w="108" w:type="dxa"/>
              <w:bottom w:w="0" w:type="dxa"/>
              <w:right w:w="108" w:type="dxa"/>
            </w:tcMar>
            <w:hideMark/>
          </w:tcPr>
          <w:p w14:paraId="3E0EA9F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181</w:t>
            </w:r>
          </w:p>
        </w:tc>
        <w:tc>
          <w:tcPr>
            <w:tcW w:w="0" w:type="auto"/>
            <w:tcBorders>
              <w:left w:val="single" w:sz="6" w:space="0" w:color="000000"/>
              <w:right w:val="single" w:sz="6" w:space="0" w:color="000000"/>
            </w:tcBorders>
            <w:tcMar>
              <w:top w:w="0" w:type="dxa"/>
              <w:left w:w="108" w:type="dxa"/>
              <w:bottom w:w="0" w:type="dxa"/>
              <w:right w:w="108" w:type="dxa"/>
            </w:tcMar>
            <w:hideMark/>
          </w:tcPr>
          <w:p w14:paraId="539AD59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60228B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4BE22E7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0383B26"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7F9A0B3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2. Thuế GTGT được khấu trừ</w:t>
            </w:r>
          </w:p>
        </w:tc>
        <w:tc>
          <w:tcPr>
            <w:tcW w:w="0" w:type="auto"/>
            <w:tcBorders>
              <w:left w:val="single" w:sz="6" w:space="0" w:color="000000"/>
              <w:right w:val="single" w:sz="6" w:space="0" w:color="000000"/>
            </w:tcBorders>
            <w:tcMar>
              <w:top w:w="0" w:type="dxa"/>
              <w:left w:w="108" w:type="dxa"/>
              <w:bottom w:w="0" w:type="dxa"/>
              <w:right w:w="108" w:type="dxa"/>
            </w:tcMar>
            <w:hideMark/>
          </w:tcPr>
          <w:p w14:paraId="53AE361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182</w:t>
            </w:r>
          </w:p>
        </w:tc>
        <w:tc>
          <w:tcPr>
            <w:tcW w:w="0" w:type="auto"/>
            <w:tcBorders>
              <w:left w:val="single" w:sz="6" w:space="0" w:color="000000"/>
              <w:right w:val="single" w:sz="6" w:space="0" w:color="000000"/>
            </w:tcBorders>
            <w:tcMar>
              <w:top w:w="0" w:type="dxa"/>
              <w:left w:w="108" w:type="dxa"/>
              <w:bottom w:w="0" w:type="dxa"/>
              <w:right w:w="108" w:type="dxa"/>
            </w:tcMar>
            <w:hideMark/>
          </w:tcPr>
          <w:p w14:paraId="5D5E183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DD3426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2CA8510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BEE8B25"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18420BF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Thuế và các khoản khác phải thu Nhà nước</w:t>
            </w:r>
          </w:p>
        </w:tc>
        <w:tc>
          <w:tcPr>
            <w:tcW w:w="0" w:type="auto"/>
            <w:tcBorders>
              <w:left w:val="single" w:sz="6" w:space="0" w:color="000000"/>
              <w:right w:val="single" w:sz="6" w:space="0" w:color="000000"/>
            </w:tcBorders>
            <w:tcMar>
              <w:top w:w="0" w:type="dxa"/>
              <w:left w:w="108" w:type="dxa"/>
              <w:bottom w:w="0" w:type="dxa"/>
              <w:right w:w="108" w:type="dxa"/>
            </w:tcMar>
            <w:hideMark/>
          </w:tcPr>
          <w:p w14:paraId="38D15FB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183</w:t>
            </w:r>
          </w:p>
        </w:tc>
        <w:tc>
          <w:tcPr>
            <w:tcW w:w="0" w:type="auto"/>
            <w:tcBorders>
              <w:left w:val="single" w:sz="6" w:space="0" w:color="000000"/>
              <w:right w:val="single" w:sz="6" w:space="0" w:color="000000"/>
            </w:tcBorders>
            <w:tcMar>
              <w:top w:w="0" w:type="dxa"/>
              <w:left w:w="108" w:type="dxa"/>
              <w:bottom w:w="0" w:type="dxa"/>
              <w:right w:w="108" w:type="dxa"/>
            </w:tcMar>
            <w:hideMark/>
          </w:tcPr>
          <w:p w14:paraId="5352B62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72367A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144CA8A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79EFC5C"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695CF60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Giao dịch mua bán lại trái phiếu Chính phủ</w:t>
            </w:r>
          </w:p>
        </w:tc>
        <w:tc>
          <w:tcPr>
            <w:tcW w:w="0" w:type="auto"/>
            <w:tcBorders>
              <w:left w:val="single" w:sz="6" w:space="0" w:color="000000"/>
              <w:right w:val="single" w:sz="6" w:space="0" w:color="000000"/>
            </w:tcBorders>
            <w:tcMar>
              <w:top w:w="0" w:type="dxa"/>
              <w:left w:w="108" w:type="dxa"/>
              <w:bottom w:w="0" w:type="dxa"/>
              <w:right w:w="108" w:type="dxa"/>
            </w:tcMar>
            <w:hideMark/>
          </w:tcPr>
          <w:p w14:paraId="2E57B12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184</w:t>
            </w:r>
          </w:p>
        </w:tc>
        <w:tc>
          <w:tcPr>
            <w:tcW w:w="0" w:type="auto"/>
            <w:tcBorders>
              <w:left w:val="single" w:sz="6" w:space="0" w:color="000000"/>
              <w:right w:val="single" w:sz="6" w:space="0" w:color="000000"/>
            </w:tcBorders>
            <w:tcMar>
              <w:top w:w="0" w:type="dxa"/>
              <w:left w:w="108" w:type="dxa"/>
              <w:bottom w:w="0" w:type="dxa"/>
              <w:right w:w="108" w:type="dxa"/>
            </w:tcMar>
            <w:hideMark/>
          </w:tcPr>
          <w:p w14:paraId="7534F97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C54311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14EB080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ED3DEDE"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494421C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Tài sản thuế thu nhập hoãn lại</w:t>
            </w:r>
          </w:p>
        </w:tc>
        <w:tc>
          <w:tcPr>
            <w:tcW w:w="0" w:type="auto"/>
            <w:tcBorders>
              <w:left w:val="single" w:sz="6" w:space="0" w:color="000000"/>
              <w:right w:val="single" w:sz="6" w:space="0" w:color="000000"/>
            </w:tcBorders>
            <w:tcMar>
              <w:top w:w="0" w:type="dxa"/>
              <w:left w:w="108" w:type="dxa"/>
              <w:bottom w:w="0" w:type="dxa"/>
              <w:right w:w="108" w:type="dxa"/>
            </w:tcMar>
            <w:hideMark/>
          </w:tcPr>
          <w:p w14:paraId="55D0864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185</w:t>
            </w:r>
          </w:p>
        </w:tc>
        <w:tc>
          <w:tcPr>
            <w:tcW w:w="0" w:type="auto"/>
            <w:tcBorders>
              <w:left w:val="single" w:sz="6" w:space="0" w:color="000000"/>
              <w:right w:val="single" w:sz="6" w:space="0" w:color="000000"/>
            </w:tcBorders>
            <w:tcMar>
              <w:top w:w="0" w:type="dxa"/>
              <w:left w:w="108" w:type="dxa"/>
              <w:bottom w:w="0" w:type="dxa"/>
              <w:right w:w="108" w:type="dxa"/>
            </w:tcMar>
            <w:hideMark/>
          </w:tcPr>
          <w:p w14:paraId="3BBCAB2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FFF1B6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08CB6AF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C52FB2B"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2119F9F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Tài sản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7C9824D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186</w:t>
            </w:r>
          </w:p>
        </w:tc>
        <w:tc>
          <w:tcPr>
            <w:tcW w:w="0" w:type="auto"/>
            <w:tcBorders>
              <w:left w:val="single" w:sz="6" w:space="0" w:color="000000"/>
              <w:right w:val="single" w:sz="6" w:space="0" w:color="000000"/>
            </w:tcBorders>
            <w:tcMar>
              <w:top w:w="0" w:type="dxa"/>
              <w:left w:w="108" w:type="dxa"/>
              <w:bottom w:w="0" w:type="dxa"/>
              <w:right w:w="108" w:type="dxa"/>
            </w:tcMar>
            <w:hideMark/>
          </w:tcPr>
          <w:p w14:paraId="73C951D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D54D4B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0A71017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6638A60"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067A638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0493A1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C - NỢ PHẢI TRẢ</w:t>
            </w:r>
          </w:p>
          <w:p w14:paraId="34473EF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C47F1D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F16541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300</w:t>
            </w:r>
          </w:p>
        </w:tc>
        <w:tc>
          <w:tcPr>
            <w:tcW w:w="0" w:type="auto"/>
            <w:tcBorders>
              <w:left w:val="single" w:sz="6" w:space="0" w:color="000000"/>
              <w:right w:val="single" w:sz="6" w:space="0" w:color="000000"/>
            </w:tcBorders>
            <w:tcMar>
              <w:top w:w="0" w:type="dxa"/>
              <w:left w:w="108" w:type="dxa"/>
              <w:bottom w:w="0" w:type="dxa"/>
              <w:right w:w="108" w:type="dxa"/>
            </w:tcMar>
            <w:hideMark/>
          </w:tcPr>
          <w:p w14:paraId="76A602D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9C92E8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1609F0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C65F9E9"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03C030B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Phải trả người bán </w:t>
            </w:r>
          </w:p>
        </w:tc>
        <w:tc>
          <w:tcPr>
            <w:tcW w:w="0" w:type="auto"/>
            <w:tcBorders>
              <w:left w:val="single" w:sz="6" w:space="0" w:color="000000"/>
              <w:right w:val="single" w:sz="6" w:space="0" w:color="000000"/>
            </w:tcBorders>
            <w:tcMar>
              <w:top w:w="0" w:type="dxa"/>
              <w:left w:w="108" w:type="dxa"/>
              <w:bottom w:w="0" w:type="dxa"/>
              <w:right w:w="108" w:type="dxa"/>
            </w:tcMar>
            <w:hideMark/>
          </w:tcPr>
          <w:p w14:paraId="7F19738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311</w:t>
            </w:r>
          </w:p>
        </w:tc>
        <w:tc>
          <w:tcPr>
            <w:tcW w:w="0" w:type="auto"/>
            <w:tcBorders>
              <w:left w:val="single" w:sz="6" w:space="0" w:color="000000"/>
              <w:right w:val="single" w:sz="6" w:space="0" w:color="000000"/>
            </w:tcBorders>
            <w:tcMar>
              <w:top w:w="0" w:type="dxa"/>
              <w:left w:w="108" w:type="dxa"/>
              <w:bottom w:w="0" w:type="dxa"/>
              <w:right w:w="108" w:type="dxa"/>
            </w:tcMar>
            <w:hideMark/>
          </w:tcPr>
          <w:p w14:paraId="0E730C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EBAB0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0B1B966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3BE861A"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2F31293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Người mua trả tiền trước </w:t>
            </w:r>
          </w:p>
        </w:tc>
        <w:tc>
          <w:tcPr>
            <w:tcW w:w="0" w:type="auto"/>
            <w:tcBorders>
              <w:left w:val="single" w:sz="6" w:space="0" w:color="000000"/>
              <w:right w:val="single" w:sz="6" w:space="0" w:color="000000"/>
            </w:tcBorders>
            <w:tcMar>
              <w:top w:w="0" w:type="dxa"/>
              <w:left w:w="108" w:type="dxa"/>
              <w:bottom w:w="0" w:type="dxa"/>
              <w:right w:w="108" w:type="dxa"/>
            </w:tcMar>
            <w:hideMark/>
          </w:tcPr>
          <w:p w14:paraId="0C0757C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312</w:t>
            </w:r>
          </w:p>
        </w:tc>
        <w:tc>
          <w:tcPr>
            <w:tcW w:w="0" w:type="auto"/>
            <w:tcBorders>
              <w:left w:val="single" w:sz="6" w:space="0" w:color="000000"/>
              <w:right w:val="single" w:sz="6" w:space="0" w:color="000000"/>
            </w:tcBorders>
            <w:tcMar>
              <w:top w:w="0" w:type="dxa"/>
              <w:left w:w="108" w:type="dxa"/>
              <w:bottom w:w="0" w:type="dxa"/>
              <w:right w:w="108" w:type="dxa"/>
            </w:tcMar>
            <w:hideMark/>
          </w:tcPr>
          <w:p w14:paraId="10BF78F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C903F0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64CE91D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DAF484D"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1F2B83D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Thuế và các khoản phải nộp Nhà nước</w:t>
            </w:r>
          </w:p>
        </w:tc>
        <w:tc>
          <w:tcPr>
            <w:tcW w:w="0" w:type="auto"/>
            <w:tcBorders>
              <w:left w:val="single" w:sz="6" w:space="0" w:color="000000"/>
              <w:right w:val="single" w:sz="6" w:space="0" w:color="000000"/>
            </w:tcBorders>
            <w:tcMar>
              <w:top w:w="0" w:type="dxa"/>
              <w:left w:w="108" w:type="dxa"/>
              <w:bottom w:w="0" w:type="dxa"/>
              <w:right w:w="108" w:type="dxa"/>
            </w:tcMar>
            <w:hideMark/>
          </w:tcPr>
          <w:p w14:paraId="636D944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313</w:t>
            </w:r>
          </w:p>
        </w:tc>
        <w:tc>
          <w:tcPr>
            <w:tcW w:w="0" w:type="auto"/>
            <w:tcBorders>
              <w:left w:val="single" w:sz="6" w:space="0" w:color="000000"/>
              <w:right w:val="single" w:sz="6" w:space="0" w:color="000000"/>
            </w:tcBorders>
            <w:tcMar>
              <w:top w:w="0" w:type="dxa"/>
              <w:left w:w="108" w:type="dxa"/>
              <w:bottom w:w="0" w:type="dxa"/>
              <w:right w:w="108" w:type="dxa"/>
            </w:tcMar>
            <w:hideMark/>
          </w:tcPr>
          <w:p w14:paraId="7DDDC14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F4CB30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7C7E206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15F0353"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18755CC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Phải trả người lao động</w:t>
            </w:r>
          </w:p>
        </w:tc>
        <w:tc>
          <w:tcPr>
            <w:tcW w:w="0" w:type="auto"/>
            <w:tcBorders>
              <w:left w:val="single" w:sz="6" w:space="0" w:color="000000"/>
              <w:right w:val="single" w:sz="6" w:space="0" w:color="000000"/>
            </w:tcBorders>
            <w:tcMar>
              <w:top w:w="0" w:type="dxa"/>
              <w:left w:w="108" w:type="dxa"/>
              <w:bottom w:w="0" w:type="dxa"/>
              <w:right w:w="108" w:type="dxa"/>
            </w:tcMar>
            <w:hideMark/>
          </w:tcPr>
          <w:p w14:paraId="69744D7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314</w:t>
            </w:r>
          </w:p>
        </w:tc>
        <w:tc>
          <w:tcPr>
            <w:tcW w:w="0" w:type="auto"/>
            <w:tcBorders>
              <w:left w:val="single" w:sz="6" w:space="0" w:color="000000"/>
              <w:right w:val="single" w:sz="6" w:space="0" w:color="000000"/>
            </w:tcBorders>
            <w:tcMar>
              <w:top w:w="0" w:type="dxa"/>
              <w:left w:w="108" w:type="dxa"/>
              <w:bottom w:w="0" w:type="dxa"/>
              <w:right w:w="108" w:type="dxa"/>
            </w:tcMar>
            <w:hideMark/>
          </w:tcPr>
          <w:p w14:paraId="2DCC1FD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AEEB75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02FBCFC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3154374"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050F4E9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Chi phí phải trả </w:t>
            </w:r>
          </w:p>
        </w:tc>
        <w:tc>
          <w:tcPr>
            <w:tcW w:w="0" w:type="auto"/>
            <w:tcBorders>
              <w:left w:val="single" w:sz="6" w:space="0" w:color="000000"/>
              <w:right w:val="single" w:sz="6" w:space="0" w:color="000000"/>
            </w:tcBorders>
            <w:tcMar>
              <w:top w:w="0" w:type="dxa"/>
              <w:left w:w="108" w:type="dxa"/>
              <w:bottom w:w="0" w:type="dxa"/>
              <w:right w:w="108" w:type="dxa"/>
            </w:tcMar>
            <w:hideMark/>
          </w:tcPr>
          <w:p w14:paraId="3745B8C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315</w:t>
            </w:r>
          </w:p>
        </w:tc>
        <w:tc>
          <w:tcPr>
            <w:tcW w:w="0" w:type="auto"/>
            <w:tcBorders>
              <w:left w:val="single" w:sz="6" w:space="0" w:color="000000"/>
              <w:right w:val="single" w:sz="6" w:space="0" w:color="000000"/>
            </w:tcBorders>
            <w:tcMar>
              <w:top w:w="0" w:type="dxa"/>
              <w:left w:w="108" w:type="dxa"/>
              <w:bottom w:w="0" w:type="dxa"/>
              <w:right w:w="108" w:type="dxa"/>
            </w:tcMar>
            <w:hideMark/>
          </w:tcPr>
          <w:p w14:paraId="08CDF18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FB67B1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769DE9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9F42A3D"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01C9776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Phải trả nội bộ về vốn kinh doanh</w:t>
            </w:r>
          </w:p>
        </w:tc>
        <w:tc>
          <w:tcPr>
            <w:tcW w:w="0" w:type="auto"/>
            <w:tcBorders>
              <w:left w:val="single" w:sz="6" w:space="0" w:color="000000"/>
              <w:right w:val="single" w:sz="6" w:space="0" w:color="000000"/>
            </w:tcBorders>
            <w:tcMar>
              <w:top w:w="0" w:type="dxa"/>
              <w:left w:w="108" w:type="dxa"/>
              <w:bottom w:w="0" w:type="dxa"/>
              <w:right w:w="108" w:type="dxa"/>
            </w:tcMar>
            <w:hideMark/>
          </w:tcPr>
          <w:p w14:paraId="28F6A87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9A90B3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51EFEE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11252B2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8526575"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0705482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7. Phải trả nội bộ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70AE639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316</w:t>
            </w:r>
          </w:p>
        </w:tc>
        <w:tc>
          <w:tcPr>
            <w:tcW w:w="0" w:type="auto"/>
            <w:tcBorders>
              <w:left w:val="single" w:sz="6" w:space="0" w:color="000000"/>
              <w:right w:val="single" w:sz="6" w:space="0" w:color="000000"/>
            </w:tcBorders>
            <w:tcMar>
              <w:top w:w="0" w:type="dxa"/>
              <w:left w:w="108" w:type="dxa"/>
              <w:bottom w:w="0" w:type="dxa"/>
              <w:right w:w="108" w:type="dxa"/>
            </w:tcMar>
            <w:hideMark/>
          </w:tcPr>
          <w:p w14:paraId="6D2EE2F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AC5A1D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4ADF01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9232B45"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3C0B2361" w14:textId="77777777" w:rsidR="005373C6" w:rsidRPr="005373C6" w:rsidRDefault="005373C6" w:rsidP="005373C6">
            <w:pPr>
              <w:spacing w:after="0" w:line="240" w:lineRule="auto"/>
              <w:ind w:hanging="162"/>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8. Phải trả theo tiến độ kế hoạch hợp đồng xây dựng</w:t>
            </w:r>
          </w:p>
        </w:tc>
        <w:tc>
          <w:tcPr>
            <w:tcW w:w="0" w:type="auto"/>
            <w:tcBorders>
              <w:left w:val="single" w:sz="6" w:space="0" w:color="000000"/>
              <w:right w:val="single" w:sz="6" w:space="0" w:color="000000"/>
            </w:tcBorders>
            <w:tcMar>
              <w:top w:w="0" w:type="dxa"/>
              <w:left w:w="108" w:type="dxa"/>
              <w:bottom w:w="0" w:type="dxa"/>
              <w:right w:w="108" w:type="dxa"/>
            </w:tcMar>
            <w:hideMark/>
          </w:tcPr>
          <w:p w14:paraId="12590CF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317</w:t>
            </w:r>
          </w:p>
        </w:tc>
        <w:tc>
          <w:tcPr>
            <w:tcW w:w="0" w:type="auto"/>
            <w:tcBorders>
              <w:left w:val="single" w:sz="6" w:space="0" w:color="000000"/>
              <w:right w:val="single" w:sz="6" w:space="0" w:color="000000"/>
            </w:tcBorders>
            <w:tcMar>
              <w:top w:w="0" w:type="dxa"/>
              <w:left w:w="108" w:type="dxa"/>
              <w:bottom w:w="0" w:type="dxa"/>
              <w:right w:w="108" w:type="dxa"/>
            </w:tcMar>
            <w:hideMark/>
          </w:tcPr>
          <w:p w14:paraId="7D53399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CD467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7B9B8AA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2E91E47"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753FC09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9. Doanh thu chưa thực hiện </w:t>
            </w:r>
          </w:p>
        </w:tc>
        <w:tc>
          <w:tcPr>
            <w:tcW w:w="0" w:type="auto"/>
            <w:tcBorders>
              <w:left w:val="single" w:sz="6" w:space="0" w:color="000000"/>
              <w:right w:val="single" w:sz="6" w:space="0" w:color="000000"/>
            </w:tcBorders>
            <w:tcMar>
              <w:top w:w="0" w:type="dxa"/>
              <w:left w:w="108" w:type="dxa"/>
              <w:bottom w:w="0" w:type="dxa"/>
              <w:right w:w="108" w:type="dxa"/>
            </w:tcMar>
            <w:hideMark/>
          </w:tcPr>
          <w:p w14:paraId="29CD635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318</w:t>
            </w:r>
          </w:p>
        </w:tc>
        <w:tc>
          <w:tcPr>
            <w:tcW w:w="0" w:type="auto"/>
            <w:tcBorders>
              <w:left w:val="single" w:sz="6" w:space="0" w:color="000000"/>
              <w:right w:val="single" w:sz="6" w:space="0" w:color="000000"/>
            </w:tcBorders>
            <w:tcMar>
              <w:top w:w="0" w:type="dxa"/>
              <w:left w:w="108" w:type="dxa"/>
              <w:bottom w:w="0" w:type="dxa"/>
              <w:right w:w="108" w:type="dxa"/>
            </w:tcMar>
            <w:hideMark/>
          </w:tcPr>
          <w:p w14:paraId="4768B07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647618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4B74979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79B641B"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543B652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10. Phải trả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05A38CF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319</w:t>
            </w:r>
          </w:p>
        </w:tc>
        <w:tc>
          <w:tcPr>
            <w:tcW w:w="0" w:type="auto"/>
            <w:tcBorders>
              <w:left w:val="single" w:sz="6" w:space="0" w:color="000000"/>
              <w:right w:val="single" w:sz="6" w:space="0" w:color="000000"/>
            </w:tcBorders>
            <w:tcMar>
              <w:top w:w="0" w:type="dxa"/>
              <w:left w:w="108" w:type="dxa"/>
              <w:bottom w:w="0" w:type="dxa"/>
              <w:right w:w="108" w:type="dxa"/>
            </w:tcMar>
            <w:hideMark/>
          </w:tcPr>
          <w:p w14:paraId="6E62A6E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9A901D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43B7A75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8CF517A"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1F5C662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11. Vay và nợ thuê tài chính </w:t>
            </w:r>
          </w:p>
        </w:tc>
        <w:tc>
          <w:tcPr>
            <w:tcW w:w="0" w:type="auto"/>
            <w:tcBorders>
              <w:left w:val="single" w:sz="6" w:space="0" w:color="000000"/>
              <w:right w:val="single" w:sz="6" w:space="0" w:color="000000"/>
            </w:tcBorders>
            <w:tcMar>
              <w:top w:w="0" w:type="dxa"/>
              <w:left w:w="108" w:type="dxa"/>
              <w:bottom w:w="0" w:type="dxa"/>
              <w:right w:w="108" w:type="dxa"/>
            </w:tcMar>
            <w:hideMark/>
          </w:tcPr>
          <w:p w14:paraId="36C7DA3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320</w:t>
            </w:r>
          </w:p>
        </w:tc>
        <w:tc>
          <w:tcPr>
            <w:tcW w:w="0" w:type="auto"/>
            <w:tcBorders>
              <w:left w:val="single" w:sz="6" w:space="0" w:color="000000"/>
              <w:right w:val="single" w:sz="6" w:space="0" w:color="000000"/>
            </w:tcBorders>
            <w:tcMar>
              <w:top w:w="0" w:type="dxa"/>
              <w:left w:w="108" w:type="dxa"/>
              <w:bottom w:w="0" w:type="dxa"/>
              <w:right w:w="108" w:type="dxa"/>
            </w:tcMar>
            <w:hideMark/>
          </w:tcPr>
          <w:p w14:paraId="2C0BF12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12E8E2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5211329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3C65575"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4475A81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12. Trái phiếu chuyển đổi</w:t>
            </w:r>
          </w:p>
        </w:tc>
        <w:tc>
          <w:tcPr>
            <w:tcW w:w="0" w:type="auto"/>
            <w:tcBorders>
              <w:left w:val="single" w:sz="6" w:space="0" w:color="000000"/>
              <w:right w:val="single" w:sz="6" w:space="0" w:color="000000"/>
            </w:tcBorders>
            <w:tcMar>
              <w:top w:w="0" w:type="dxa"/>
              <w:left w:w="108" w:type="dxa"/>
              <w:bottom w:w="0" w:type="dxa"/>
              <w:right w:w="108" w:type="dxa"/>
            </w:tcMar>
            <w:hideMark/>
          </w:tcPr>
          <w:p w14:paraId="70BF1E8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339</w:t>
            </w:r>
          </w:p>
        </w:tc>
        <w:tc>
          <w:tcPr>
            <w:tcW w:w="0" w:type="auto"/>
            <w:tcBorders>
              <w:left w:val="single" w:sz="6" w:space="0" w:color="000000"/>
              <w:right w:val="single" w:sz="6" w:space="0" w:color="000000"/>
            </w:tcBorders>
            <w:tcMar>
              <w:top w:w="0" w:type="dxa"/>
              <w:left w:w="108" w:type="dxa"/>
              <w:bottom w:w="0" w:type="dxa"/>
              <w:right w:w="108" w:type="dxa"/>
            </w:tcMar>
            <w:hideMark/>
          </w:tcPr>
          <w:p w14:paraId="6F01F6A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960631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41C593D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DA77E85"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7AC950F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 Cổ phiếu ưu đãi</w:t>
            </w:r>
          </w:p>
        </w:tc>
        <w:tc>
          <w:tcPr>
            <w:tcW w:w="0" w:type="auto"/>
            <w:tcBorders>
              <w:left w:val="single" w:sz="6" w:space="0" w:color="000000"/>
              <w:right w:val="single" w:sz="6" w:space="0" w:color="000000"/>
            </w:tcBorders>
            <w:tcMar>
              <w:top w:w="0" w:type="dxa"/>
              <w:left w:w="108" w:type="dxa"/>
              <w:bottom w:w="0" w:type="dxa"/>
              <w:right w:w="108" w:type="dxa"/>
            </w:tcMar>
            <w:hideMark/>
          </w:tcPr>
          <w:p w14:paraId="1834811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340</w:t>
            </w:r>
          </w:p>
        </w:tc>
        <w:tc>
          <w:tcPr>
            <w:tcW w:w="0" w:type="auto"/>
            <w:tcBorders>
              <w:left w:val="single" w:sz="6" w:space="0" w:color="000000"/>
              <w:right w:val="single" w:sz="6" w:space="0" w:color="000000"/>
            </w:tcBorders>
            <w:tcMar>
              <w:top w:w="0" w:type="dxa"/>
              <w:left w:w="108" w:type="dxa"/>
              <w:bottom w:w="0" w:type="dxa"/>
              <w:right w:w="108" w:type="dxa"/>
            </w:tcMar>
            <w:hideMark/>
          </w:tcPr>
          <w:p w14:paraId="3149AD1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281513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6615CE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E25A6F7"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4DAD97D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14. Thuế thu nhập hoãn lại phải trả </w:t>
            </w:r>
          </w:p>
        </w:tc>
        <w:tc>
          <w:tcPr>
            <w:tcW w:w="0" w:type="auto"/>
            <w:tcBorders>
              <w:left w:val="single" w:sz="6" w:space="0" w:color="000000"/>
              <w:right w:val="single" w:sz="6" w:space="0" w:color="000000"/>
            </w:tcBorders>
            <w:tcMar>
              <w:top w:w="0" w:type="dxa"/>
              <w:left w:w="108" w:type="dxa"/>
              <w:bottom w:w="0" w:type="dxa"/>
              <w:right w:w="108" w:type="dxa"/>
            </w:tcMar>
            <w:hideMark/>
          </w:tcPr>
          <w:p w14:paraId="17A6358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341</w:t>
            </w:r>
          </w:p>
        </w:tc>
        <w:tc>
          <w:tcPr>
            <w:tcW w:w="0" w:type="auto"/>
            <w:tcBorders>
              <w:left w:val="single" w:sz="6" w:space="0" w:color="000000"/>
              <w:right w:val="single" w:sz="6" w:space="0" w:color="000000"/>
            </w:tcBorders>
            <w:tcMar>
              <w:top w:w="0" w:type="dxa"/>
              <w:left w:w="108" w:type="dxa"/>
              <w:bottom w:w="0" w:type="dxa"/>
              <w:right w:w="108" w:type="dxa"/>
            </w:tcMar>
            <w:hideMark/>
          </w:tcPr>
          <w:p w14:paraId="5E600E2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60CAC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4F43FBF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2F2BFCC"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05833E1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15. Dự phòng phải trả </w:t>
            </w:r>
          </w:p>
        </w:tc>
        <w:tc>
          <w:tcPr>
            <w:tcW w:w="0" w:type="auto"/>
            <w:tcBorders>
              <w:left w:val="single" w:sz="6" w:space="0" w:color="000000"/>
              <w:right w:val="single" w:sz="6" w:space="0" w:color="000000"/>
            </w:tcBorders>
            <w:tcMar>
              <w:top w:w="0" w:type="dxa"/>
              <w:left w:w="108" w:type="dxa"/>
              <w:bottom w:w="0" w:type="dxa"/>
              <w:right w:w="108" w:type="dxa"/>
            </w:tcMar>
            <w:hideMark/>
          </w:tcPr>
          <w:p w14:paraId="16F151E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321</w:t>
            </w:r>
          </w:p>
        </w:tc>
        <w:tc>
          <w:tcPr>
            <w:tcW w:w="0" w:type="auto"/>
            <w:tcBorders>
              <w:left w:val="single" w:sz="6" w:space="0" w:color="000000"/>
              <w:right w:val="single" w:sz="6" w:space="0" w:color="000000"/>
            </w:tcBorders>
            <w:tcMar>
              <w:top w:w="0" w:type="dxa"/>
              <w:left w:w="108" w:type="dxa"/>
              <w:bottom w:w="0" w:type="dxa"/>
              <w:right w:w="108" w:type="dxa"/>
            </w:tcMar>
            <w:hideMark/>
          </w:tcPr>
          <w:p w14:paraId="42E0773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84B5B5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3DFB0B7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4A79CB4"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15B4D57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16. Quỹ khen thưởng, phúc lợi </w:t>
            </w:r>
          </w:p>
        </w:tc>
        <w:tc>
          <w:tcPr>
            <w:tcW w:w="0" w:type="auto"/>
            <w:tcBorders>
              <w:left w:val="single" w:sz="6" w:space="0" w:color="000000"/>
              <w:right w:val="single" w:sz="6" w:space="0" w:color="000000"/>
            </w:tcBorders>
            <w:tcMar>
              <w:top w:w="0" w:type="dxa"/>
              <w:left w:w="108" w:type="dxa"/>
              <w:bottom w:w="0" w:type="dxa"/>
              <w:right w:w="108" w:type="dxa"/>
            </w:tcMar>
            <w:hideMark/>
          </w:tcPr>
          <w:p w14:paraId="556E26B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322</w:t>
            </w:r>
          </w:p>
        </w:tc>
        <w:tc>
          <w:tcPr>
            <w:tcW w:w="0" w:type="auto"/>
            <w:tcBorders>
              <w:left w:val="single" w:sz="6" w:space="0" w:color="000000"/>
              <w:right w:val="single" w:sz="6" w:space="0" w:color="000000"/>
            </w:tcBorders>
            <w:tcMar>
              <w:top w:w="0" w:type="dxa"/>
              <w:left w:w="108" w:type="dxa"/>
              <w:bottom w:w="0" w:type="dxa"/>
              <w:right w:w="108" w:type="dxa"/>
            </w:tcMar>
            <w:hideMark/>
          </w:tcPr>
          <w:p w14:paraId="7DCF6D2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99B5FF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78BE394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3282ACF"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1D33657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17. Quỹ phát triển khoa học và công nghệ</w:t>
            </w:r>
          </w:p>
        </w:tc>
        <w:tc>
          <w:tcPr>
            <w:tcW w:w="0" w:type="auto"/>
            <w:tcBorders>
              <w:left w:val="single" w:sz="6" w:space="0" w:color="000000"/>
              <w:right w:val="single" w:sz="6" w:space="0" w:color="000000"/>
            </w:tcBorders>
            <w:tcMar>
              <w:top w:w="0" w:type="dxa"/>
              <w:left w:w="108" w:type="dxa"/>
              <w:bottom w:w="0" w:type="dxa"/>
              <w:right w:w="108" w:type="dxa"/>
            </w:tcMar>
            <w:hideMark/>
          </w:tcPr>
          <w:p w14:paraId="57C7F89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343</w:t>
            </w:r>
          </w:p>
        </w:tc>
        <w:tc>
          <w:tcPr>
            <w:tcW w:w="0" w:type="auto"/>
            <w:tcBorders>
              <w:left w:val="single" w:sz="6" w:space="0" w:color="000000"/>
              <w:right w:val="single" w:sz="6" w:space="0" w:color="000000"/>
            </w:tcBorders>
            <w:tcMar>
              <w:top w:w="0" w:type="dxa"/>
              <w:left w:w="108" w:type="dxa"/>
              <w:bottom w:w="0" w:type="dxa"/>
              <w:right w:w="108" w:type="dxa"/>
            </w:tcMar>
            <w:hideMark/>
          </w:tcPr>
          <w:p w14:paraId="2D98B6D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6AA0A0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544E83E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1B4A2BE"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16FF2FE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18. Quỹ bình ổn giá</w:t>
            </w:r>
          </w:p>
        </w:tc>
        <w:tc>
          <w:tcPr>
            <w:tcW w:w="0" w:type="auto"/>
            <w:tcBorders>
              <w:left w:val="single" w:sz="6" w:space="0" w:color="000000"/>
              <w:right w:val="single" w:sz="6" w:space="0" w:color="000000"/>
            </w:tcBorders>
            <w:tcMar>
              <w:top w:w="0" w:type="dxa"/>
              <w:left w:w="108" w:type="dxa"/>
              <w:bottom w:w="0" w:type="dxa"/>
              <w:right w:w="108" w:type="dxa"/>
            </w:tcMar>
            <w:hideMark/>
          </w:tcPr>
          <w:p w14:paraId="56DC74B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323</w:t>
            </w:r>
          </w:p>
        </w:tc>
        <w:tc>
          <w:tcPr>
            <w:tcW w:w="0" w:type="auto"/>
            <w:tcBorders>
              <w:left w:val="single" w:sz="6" w:space="0" w:color="000000"/>
              <w:right w:val="single" w:sz="6" w:space="0" w:color="000000"/>
            </w:tcBorders>
            <w:tcMar>
              <w:top w:w="0" w:type="dxa"/>
              <w:left w:w="108" w:type="dxa"/>
              <w:bottom w:w="0" w:type="dxa"/>
              <w:right w:w="108" w:type="dxa"/>
            </w:tcMar>
            <w:hideMark/>
          </w:tcPr>
          <w:p w14:paraId="6275C61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B3CB8F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438FE0E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F9E545C"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09D400C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19. Giao dịch mua bán lại trái phiếu Chính phủ</w:t>
            </w:r>
          </w:p>
          <w:p w14:paraId="252FB80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2B2CEA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324</w:t>
            </w:r>
          </w:p>
        </w:tc>
        <w:tc>
          <w:tcPr>
            <w:tcW w:w="0" w:type="auto"/>
            <w:tcBorders>
              <w:left w:val="single" w:sz="6" w:space="0" w:color="000000"/>
              <w:right w:val="single" w:sz="6" w:space="0" w:color="000000"/>
            </w:tcBorders>
            <w:tcMar>
              <w:top w:w="0" w:type="dxa"/>
              <w:left w:w="108" w:type="dxa"/>
              <w:bottom w:w="0" w:type="dxa"/>
              <w:right w:w="108" w:type="dxa"/>
            </w:tcMar>
            <w:hideMark/>
          </w:tcPr>
          <w:p w14:paraId="10AFA90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DF3B85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49F38E1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6694DDA"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1816FEA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C - VỐN CHỦ SỞ HỮU</w:t>
            </w:r>
          </w:p>
        </w:tc>
        <w:tc>
          <w:tcPr>
            <w:tcW w:w="0" w:type="auto"/>
            <w:tcBorders>
              <w:left w:val="single" w:sz="6" w:space="0" w:color="000000"/>
              <w:right w:val="single" w:sz="6" w:space="0" w:color="000000"/>
            </w:tcBorders>
            <w:tcMar>
              <w:top w:w="0" w:type="dxa"/>
              <w:left w:w="108" w:type="dxa"/>
              <w:bottom w:w="0" w:type="dxa"/>
              <w:right w:w="108" w:type="dxa"/>
            </w:tcMar>
            <w:hideMark/>
          </w:tcPr>
          <w:p w14:paraId="45340D1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400</w:t>
            </w:r>
          </w:p>
          <w:p w14:paraId="78E7A6B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9F48A0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55F578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15AE9A7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97A9762"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70DC96F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 Vốn chủ sở hữu</w:t>
            </w:r>
          </w:p>
        </w:tc>
        <w:tc>
          <w:tcPr>
            <w:tcW w:w="0" w:type="auto"/>
            <w:tcBorders>
              <w:left w:val="single" w:sz="6" w:space="0" w:color="000000"/>
              <w:right w:val="single" w:sz="6" w:space="0" w:color="000000"/>
            </w:tcBorders>
            <w:tcMar>
              <w:top w:w="0" w:type="dxa"/>
              <w:left w:w="108" w:type="dxa"/>
              <w:bottom w:w="0" w:type="dxa"/>
              <w:right w:w="108" w:type="dxa"/>
            </w:tcMar>
            <w:hideMark/>
          </w:tcPr>
          <w:p w14:paraId="599925E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410</w:t>
            </w:r>
          </w:p>
        </w:tc>
        <w:tc>
          <w:tcPr>
            <w:tcW w:w="0" w:type="auto"/>
            <w:tcBorders>
              <w:left w:val="single" w:sz="6" w:space="0" w:color="000000"/>
              <w:right w:val="single" w:sz="6" w:space="0" w:color="000000"/>
            </w:tcBorders>
            <w:tcMar>
              <w:top w:w="0" w:type="dxa"/>
              <w:left w:w="108" w:type="dxa"/>
              <w:bottom w:w="0" w:type="dxa"/>
              <w:right w:w="108" w:type="dxa"/>
            </w:tcMar>
            <w:hideMark/>
          </w:tcPr>
          <w:p w14:paraId="634EE49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4A4ED2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262B62D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8EF3D80"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1F0E71E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Vốn góp của chủ sở hữu</w:t>
            </w:r>
          </w:p>
          <w:p w14:paraId="08357D7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Cổ phiếu phổ thông có quyền biểu quyết</w:t>
            </w:r>
          </w:p>
          <w:p w14:paraId="071A4AE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Cổ phiếu ưu đãi</w:t>
            </w:r>
          </w:p>
        </w:tc>
        <w:tc>
          <w:tcPr>
            <w:tcW w:w="0" w:type="auto"/>
            <w:tcBorders>
              <w:left w:val="single" w:sz="6" w:space="0" w:color="000000"/>
              <w:right w:val="single" w:sz="6" w:space="0" w:color="000000"/>
            </w:tcBorders>
            <w:tcMar>
              <w:top w:w="0" w:type="dxa"/>
              <w:left w:w="108" w:type="dxa"/>
              <w:bottom w:w="0" w:type="dxa"/>
              <w:right w:w="108" w:type="dxa"/>
            </w:tcMar>
            <w:hideMark/>
          </w:tcPr>
          <w:p w14:paraId="16B8DE4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411</w:t>
            </w:r>
          </w:p>
          <w:p w14:paraId="4D35345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411a</w:t>
            </w:r>
          </w:p>
          <w:p w14:paraId="0D26F8C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411b</w:t>
            </w:r>
          </w:p>
        </w:tc>
        <w:tc>
          <w:tcPr>
            <w:tcW w:w="0" w:type="auto"/>
            <w:tcBorders>
              <w:left w:val="single" w:sz="6" w:space="0" w:color="000000"/>
              <w:right w:val="single" w:sz="6" w:space="0" w:color="000000"/>
            </w:tcBorders>
            <w:tcMar>
              <w:top w:w="0" w:type="dxa"/>
              <w:left w:w="108" w:type="dxa"/>
              <w:bottom w:w="0" w:type="dxa"/>
              <w:right w:w="108" w:type="dxa"/>
            </w:tcMar>
            <w:hideMark/>
          </w:tcPr>
          <w:p w14:paraId="2B22C31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FA2DFD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5671DB1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091DAC8"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3D17352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Thặng dư vốn cổ phần</w:t>
            </w:r>
          </w:p>
        </w:tc>
        <w:tc>
          <w:tcPr>
            <w:tcW w:w="0" w:type="auto"/>
            <w:tcBorders>
              <w:left w:val="single" w:sz="6" w:space="0" w:color="000000"/>
              <w:right w:val="single" w:sz="6" w:space="0" w:color="000000"/>
            </w:tcBorders>
            <w:tcMar>
              <w:top w:w="0" w:type="dxa"/>
              <w:left w:w="108" w:type="dxa"/>
              <w:bottom w:w="0" w:type="dxa"/>
              <w:right w:w="108" w:type="dxa"/>
            </w:tcMar>
            <w:hideMark/>
          </w:tcPr>
          <w:p w14:paraId="3E5F41A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412</w:t>
            </w:r>
          </w:p>
        </w:tc>
        <w:tc>
          <w:tcPr>
            <w:tcW w:w="0" w:type="auto"/>
            <w:tcBorders>
              <w:left w:val="single" w:sz="6" w:space="0" w:color="000000"/>
              <w:right w:val="single" w:sz="6" w:space="0" w:color="000000"/>
            </w:tcBorders>
            <w:tcMar>
              <w:top w:w="0" w:type="dxa"/>
              <w:left w:w="108" w:type="dxa"/>
              <w:bottom w:w="0" w:type="dxa"/>
              <w:right w:w="108" w:type="dxa"/>
            </w:tcMar>
            <w:hideMark/>
          </w:tcPr>
          <w:p w14:paraId="67679D9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D1624A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25887F8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13F7C9D" w14:textId="77777777" w:rsidTr="005373C6">
        <w:tc>
          <w:tcPr>
            <w:tcW w:w="0" w:type="auto"/>
            <w:tcBorders>
              <w:left w:val="single" w:sz="4" w:space="0" w:color="000000"/>
              <w:right w:val="single" w:sz="8" w:space="0" w:color="000000"/>
            </w:tcBorders>
            <w:tcMar>
              <w:top w:w="0" w:type="dxa"/>
              <w:left w:w="108" w:type="dxa"/>
              <w:bottom w:w="0" w:type="dxa"/>
              <w:right w:w="108" w:type="dxa"/>
            </w:tcMar>
            <w:hideMark/>
          </w:tcPr>
          <w:p w14:paraId="7682D19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Quyền chọn chuyển đổi trái phiếu</w:t>
            </w:r>
          </w:p>
        </w:tc>
        <w:tc>
          <w:tcPr>
            <w:tcW w:w="0" w:type="auto"/>
            <w:tcBorders>
              <w:left w:val="single" w:sz="8" w:space="0" w:color="000000"/>
              <w:right w:val="single" w:sz="8" w:space="0" w:color="000000"/>
            </w:tcBorders>
            <w:tcMar>
              <w:top w:w="0" w:type="dxa"/>
              <w:left w:w="108" w:type="dxa"/>
              <w:bottom w:w="0" w:type="dxa"/>
              <w:right w:w="108" w:type="dxa"/>
            </w:tcMar>
            <w:hideMark/>
          </w:tcPr>
          <w:p w14:paraId="13B085A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413</w:t>
            </w:r>
          </w:p>
        </w:tc>
        <w:tc>
          <w:tcPr>
            <w:tcW w:w="0" w:type="auto"/>
            <w:tcBorders>
              <w:left w:val="single" w:sz="8" w:space="0" w:color="000000"/>
              <w:right w:val="single" w:sz="8" w:space="0" w:color="000000"/>
            </w:tcBorders>
            <w:tcMar>
              <w:top w:w="0" w:type="dxa"/>
              <w:left w:w="108" w:type="dxa"/>
              <w:bottom w:w="0" w:type="dxa"/>
              <w:right w:w="108" w:type="dxa"/>
            </w:tcMar>
            <w:hideMark/>
          </w:tcPr>
          <w:p w14:paraId="7603077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8" w:space="0" w:color="000000"/>
              <w:right w:val="single" w:sz="8" w:space="0" w:color="000000"/>
            </w:tcBorders>
            <w:tcMar>
              <w:top w:w="0" w:type="dxa"/>
              <w:left w:w="108" w:type="dxa"/>
              <w:bottom w:w="0" w:type="dxa"/>
              <w:right w:w="108" w:type="dxa"/>
            </w:tcMar>
            <w:hideMark/>
          </w:tcPr>
          <w:p w14:paraId="6D415C5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8" w:space="0" w:color="000000"/>
              <w:right w:val="single" w:sz="4" w:space="0" w:color="000000"/>
            </w:tcBorders>
            <w:tcMar>
              <w:top w:w="0" w:type="dxa"/>
              <w:left w:w="108" w:type="dxa"/>
              <w:bottom w:w="0" w:type="dxa"/>
              <w:right w:w="108" w:type="dxa"/>
            </w:tcMar>
            <w:hideMark/>
          </w:tcPr>
          <w:p w14:paraId="7F80F4E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DA95909" w14:textId="77777777" w:rsidTr="005373C6">
        <w:tc>
          <w:tcPr>
            <w:tcW w:w="0" w:type="auto"/>
            <w:tcBorders>
              <w:left w:val="single" w:sz="4" w:space="0" w:color="000000"/>
              <w:bottom w:val="single" w:sz="8" w:space="0" w:color="000000"/>
              <w:right w:val="single" w:sz="8" w:space="0" w:color="000000"/>
            </w:tcBorders>
            <w:tcMar>
              <w:top w:w="0" w:type="dxa"/>
              <w:left w:w="108" w:type="dxa"/>
              <w:bottom w:w="0" w:type="dxa"/>
              <w:right w:w="108" w:type="dxa"/>
            </w:tcMar>
            <w:hideMark/>
          </w:tcPr>
          <w:p w14:paraId="4B9C45E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Vốn khác của chủ sở hữu </w:t>
            </w:r>
          </w:p>
        </w:tc>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4532E24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414</w:t>
            </w:r>
          </w:p>
        </w:tc>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4C20519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0EE772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8" w:space="0" w:color="000000"/>
              <w:bottom w:val="single" w:sz="8" w:space="0" w:color="000000"/>
              <w:right w:val="single" w:sz="4" w:space="0" w:color="000000"/>
            </w:tcBorders>
            <w:tcMar>
              <w:top w:w="0" w:type="dxa"/>
              <w:left w:w="108" w:type="dxa"/>
              <w:bottom w:w="0" w:type="dxa"/>
              <w:right w:w="108" w:type="dxa"/>
            </w:tcMar>
            <w:hideMark/>
          </w:tcPr>
          <w:p w14:paraId="6021D9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413C27E" w14:textId="77777777" w:rsidTr="005373C6">
        <w:tc>
          <w:tcPr>
            <w:tcW w:w="0" w:type="auto"/>
            <w:tcBorders>
              <w:top w:val="single" w:sz="8" w:space="0" w:color="000000"/>
              <w:left w:val="single" w:sz="4" w:space="0" w:color="000000"/>
              <w:right w:val="single" w:sz="6" w:space="0" w:color="000000"/>
            </w:tcBorders>
            <w:tcMar>
              <w:top w:w="0" w:type="dxa"/>
              <w:left w:w="108" w:type="dxa"/>
              <w:bottom w:w="0" w:type="dxa"/>
              <w:right w:w="108" w:type="dxa"/>
            </w:tcMar>
            <w:hideMark/>
          </w:tcPr>
          <w:p w14:paraId="34C959C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Cổ phiếu quỹ (*)</w:t>
            </w:r>
          </w:p>
        </w:tc>
        <w:tc>
          <w:tcPr>
            <w:tcW w:w="0" w:type="auto"/>
            <w:tcBorders>
              <w:top w:val="single" w:sz="8" w:space="0" w:color="000000"/>
              <w:left w:val="single" w:sz="6" w:space="0" w:color="000000"/>
              <w:right w:val="single" w:sz="6" w:space="0" w:color="000000"/>
            </w:tcBorders>
            <w:tcMar>
              <w:top w:w="0" w:type="dxa"/>
              <w:left w:w="108" w:type="dxa"/>
              <w:bottom w:w="0" w:type="dxa"/>
              <w:right w:w="108" w:type="dxa"/>
            </w:tcMar>
            <w:hideMark/>
          </w:tcPr>
          <w:p w14:paraId="2B86FBC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415</w:t>
            </w:r>
          </w:p>
        </w:tc>
        <w:tc>
          <w:tcPr>
            <w:tcW w:w="0" w:type="auto"/>
            <w:tcBorders>
              <w:top w:val="single" w:sz="8" w:space="0" w:color="000000"/>
              <w:left w:val="single" w:sz="6" w:space="0" w:color="000000"/>
              <w:right w:val="single" w:sz="6" w:space="0" w:color="000000"/>
            </w:tcBorders>
            <w:tcMar>
              <w:top w:w="0" w:type="dxa"/>
              <w:left w:w="108" w:type="dxa"/>
              <w:bottom w:w="0" w:type="dxa"/>
              <w:right w:w="108" w:type="dxa"/>
            </w:tcMar>
            <w:hideMark/>
          </w:tcPr>
          <w:p w14:paraId="7475766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6" w:space="0" w:color="000000"/>
              <w:right w:val="single" w:sz="6" w:space="0" w:color="000000"/>
            </w:tcBorders>
            <w:tcMar>
              <w:top w:w="0" w:type="dxa"/>
              <w:left w:w="108" w:type="dxa"/>
              <w:bottom w:w="0" w:type="dxa"/>
              <w:right w:w="108" w:type="dxa"/>
            </w:tcMar>
            <w:hideMark/>
          </w:tcPr>
          <w:p w14:paraId="594D26D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Borders>
              <w:top w:val="single" w:sz="8" w:space="0" w:color="000000"/>
              <w:left w:val="single" w:sz="6" w:space="0" w:color="000000"/>
              <w:right w:val="single" w:sz="4" w:space="0" w:color="000000"/>
            </w:tcBorders>
            <w:tcMar>
              <w:top w:w="0" w:type="dxa"/>
              <w:left w:w="108" w:type="dxa"/>
              <w:bottom w:w="0" w:type="dxa"/>
              <w:right w:w="108" w:type="dxa"/>
            </w:tcMar>
            <w:hideMark/>
          </w:tcPr>
          <w:p w14:paraId="7FD7C7A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40B6E4FC"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5519077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Quỹ đầu tư phát triển</w:t>
            </w:r>
          </w:p>
        </w:tc>
        <w:tc>
          <w:tcPr>
            <w:tcW w:w="0" w:type="auto"/>
            <w:tcBorders>
              <w:left w:val="single" w:sz="6" w:space="0" w:color="000000"/>
              <w:right w:val="single" w:sz="6" w:space="0" w:color="000000"/>
            </w:tcBorders>
            <w:tcMar>
              <w:top w:w="0" w:type="dxa"/>
              <w:left w:w="108" w:type="dxa"/>
              <w:bottom w:w="0" w:type="dxa"/>
              <w:right w:w="108" w:type="dxa"/>
            </w:tcMar>
            <w:hideMark/>
          </w:tcPr>
          <w:p w14:paraId="3C3FE95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418</w:t>
            </w:r>
          </w:p>
        </w:tc>
        <w:tc>
          <w:tcPr>
            <w:tcW w:w="0" w:type="auto"/>
            <w:tcBorders>
              <w:left w:val="single" w:sz="6" w:space="0" w:color="000000"/>
              <w:right w:val="single" w:sz="6" w:space="0" w:color="000000"/>
            </w:tcBorders>
            <w:tcMar>
              <w:top w:w="0" w:type="dxa"/>
              <w:left w:w="108" w:type="dxa"/>
              <w:bottom w:w="0" w:type="dxa"/>
              <w:right w:w="108" w:type="dxa"/>
            </w:tcMar>
            <w:hideMark/>
          </w:tcPr>
          <w:p w14:paraId="7AE8C17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E53F2C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0595039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60B287E"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437B756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7. Quỹ hỗ trợ sắp xếp doanh nghiệp</w:t>
            </w:r>
          </w:p>
        </w:tc>
        <w:tc>
          <w:tcPr>
            <w:tcW w:w="0" w:type="auto"/>
            <w:tcBorders>
              <w:left w:val="single" w:sz="6" w:space="0" w:color="000000"/>
              <w:right w:val="single" w:sz="6" w:space="0" w:color="000000"/>
            </w:tcBorders>
            <w:tcMar>
              <w:top w:w="0" w:type="dxa"/>
              <w:left w:w="108" w:type="dxa"/>
              <w:bottom w:w="0" w:type="dxa"/>
              <w:right w:w="108" w:type="dxa"/>
            </w:tcMar>
            <w:hideMark/>
          </w:tcPr>
          <w:p w14:paraId="7254EDA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419</w:t>
            </w:r>
          </w:p>
        </w:tc>
        <w:tc>
          <w:tcPr>
            <w:tcW w:w="0" w:type="auto"/>
            <w:tcBorders>
              <w:left w:val="single" w:sz="6" w:space="0" w:color="000000"/>
              <w:right w:val="single" w:sz="6" w:space="0" w:color="000000"/>
            </w:tcBorders>
            <w:tcMar>
              <w:top w:w="0" w:type="dxa"/>
              <w:left w:w="108" w:type="dxa"/>
              <w:bottom w:w="0" w:type="dxa"/>
              <w:right w:w="108" w:type="dxa"/>
            </w:tcMar>
            <w:hideMark/>
          </w:tcPr>
          <w:p w14:paraId="3F2E00B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2DDB58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6E8B035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2FC2F91"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551D638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8. Quỹ khác thuộc vốn chủ sở hữu</w:t>
            </w:r>
          </w:p>
        </w:tc>
        <w:tc>
          <w:tcPr>
            <w:tcW w:w="0" w:type="auto"/>
            <w:tcBorders>
              <w:left w:val="single" w:sz="6" w:space="0" w:color="000000"/>
              <w:right w:val="single" w:sz="6" w:space="0" w:color="000000"/>
            </w:tcBorders>
            <w:tcMar>
              <w:top w:w="0" w:type="dxa"/>
              <w:left w:w="108" w:type="dxa"/>
              <w:bottom w:w="0" w:type="dxa"/>
              <w:right w:w="108" w:type="dxa"/>
            </w:tcMar>
            <w:hideMark/>
          </w:tcPr>
          <w:p w14:paraId="6380389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420</w:t>
            </w:r>
          </w:p>
        </w:tc>
        <w:tc>
          <w:tcPr>
            <w:tcW w:w="0" w:type="auto"/>
            <w:tcBorders>
              <w:left w:val="single" w:sz="6" w:space="0" w:color="000000"/>
              <w:right w:val="single" w:sz="6" w:space="0" w:color="000000"/>
            </w:tcBorders>
            <w:tcMar>
              <w:top w:w="0" w:type="dxa"/>
              <w:left w:w="108" w:type="dxa"/>
              <w:bottom w:w="0" w:type="dxa"/>
              <w:right w:w="108" w:type="dxa"/>
            </w:tcMar>
            <w:hideMark/>
          </w:tcPr>
          <w:p w14:paraId="4908C19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FF6AC0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6533101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3C7A827"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4FB9D43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9. Lợi nhuận sau thuế chưa phân phối</w:t>
            </w:r>
          </w:p>
          <w:p w14:paraId="2710576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LNST chưa phân phối lũy kế đến cuối kỳ trước</w:t>
            </w:r>
          </w:p>
          <w:p w14:paraId="38F6783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     - LNST chưa phân phối kỳ này</w:t>
            </w:r>
          </w:p>
        </w:tc>
        <w:tc>
          <w:tcPr>
            <w:tcW w:w="0" w:type="auto"/>
            <w:tcBorders>
              <w:left w:val="single" w:sz="6" w:space="0" w:color="000000"/>
              <w:right w:val="single" w:sz="6" w:space="0" w:color="000000"/>
            </w:tcBorders>
            <w:tcMar>
              <w:top w:w="0" w:type="dxa"/>
              <w:left w:w="108" w:type="dxa"/>
              <w:bottom w:w="0" w:type="dxa"/>
              <w:right w:w="108" w:type="dxa"/>
            </w:tcMar>
            <w:hideMark/>
          </w:tcPr>
          <w:p w14:paraId="626FAA3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421</w:t>
            </w:r>
          </w:p>
          <w:p w14:paraId="70E26CC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421a</w:t>
            </w:r>
          </w:p>
          <w:p w14:paraId="3973015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421b</w:t>
            </w:r>
          </w:p>
        </w:tc>
        <w:tc>
          <w:tcPr>
            <w:tcW w:w="0" w:type="auto"/>
            <w:tcBorders>
              <w:left w:val="single" w:sz="6" w:space="0" w:color="000000"/>
              <w:right w:val="single" w:sz="6" w:space="0" w:color="000000"/>
            </w:tcBorders>
            <w:tcMar>
              <w:top w:w="0" w:type="dxa"/>
              <w:left w:w="108" w:type="dxa"/>
              <w:bottom w:w="0" w:type="dxa"/>
              <w:right w:w="108" w:type="dxa"/>
            </w:tcMar>
            <w:hideMark/>
          </w:tcPr>
          <w:p w14:paraId="0C07C06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06DCA3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2EF2CDA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A0EC615"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0D8AB40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10. Nguồn vốn đầu tư XDCB</w:t>
            </w:r>
          </w:p>
          <w:p w14:paraId="1D28BAB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E90FB3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422</w:t>
            </w:r>
          </w:p>
        </w:tc>
        <w:tc>
          <w:tcPr>
            <w:tcW w:w="0" w:type="auto"/>
            <w:tcBorders>
              <w:left w:val="single" w:sz="6" w:space="0" w:color="000000"/>
              <w:right w:val="single" w:sz="6" w:space="0" w:color="000000"/>
            </w:tcBorders>
            <w:tcMar>
              <w:top w:w="0" w:type="dxa"/>
              <w:left w:w="108" w:type="dxa"/>
              <w:bottom w:w="0" w:type="dxa"/>
              <w:right w:w="108" w:type="dxa"/>
            </w:tcMar>
            <w:hideMark/>
          </w:tcPr>
          <w:p w14:paraId="5B015D6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E69AAC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16CAB8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F4C8C51"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23D203B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 Nguồn kinh phí và quỹ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4AE59FD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430</w:t>
            </w:r>
          </w:p>
        </w:tc>
        <w:tc>
          <w:tcPr>
            <w:tcW w:w="0" w:type="auto"/>
            <w:tcBorders>
              <w:left w:val="single" w:sz="6" w:space="0" w:color="000000"/>
              <w:right w:val="single" w:sz="6" w:space="0" w:color="000000"/>
            </w:tcBorders>
            <w:tcMar>
              <w:top w:w="0" w:type="dxa"/>
              <w:left w:w="108" w:type="dxa"/>
              <w:bottom w:w="0" w:type="dxa"/>
              <w:right w:w="108" w:type="dxa"/>
            </w:tcMar>
            <w:hideMark/>
          </w:tcPr>
          <w:p w14:paraId="6632719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83DAB2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30DC524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D1B04DE"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06AFA6D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1. Nguồn kinh phí </w:t>
            </w:r>
          </w:p>
        </w:tc>
        <w:tc>
          <w:tcPr>
            <w:tcW w:w="0" w:type="auto"/>
            <w:tcBorders>
              <w:left w:val="single" w:sz="6" w:space="0" w:color="000000"/>
              <w:right w:val="single" w:sz="6" w:space="0" w:color="000000"/>
            </w:tcBorders>
            <w:tcMar>
              <w:top w:w="0" w:type="dxa"/>
              <w:left w:w="108" w:type="dxa"/>
              <w:bottom w:w="0" w:type="dxa"/>
              <w:right w:w="108" w:type="dxa"/>
            </w:tcMar>
            <w:hideMark/>
          </w:tcPr>
          <w:p w14:paraId="1BA04E6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431</w:t>
            </w:r>
          </w:p>
        </w:tc>
        <w:tc>
          <w:tcPr>
            <w:tcW w:w="0" w:type="auto"/>
            <w:tcBorders>
              <w:left w:val="single" w:sz="6" w:space="0" w:color="000000"/>
              <w:right w:val="single" w:sz="6" w:space="0" w:color="000000"/>
            </w:tcBorders>
            <w:tcMar>
              <w:top w:w="0" w:type="dxa"/>
              <w:left w:w="108" w:type="dxa"/>
              <w:bottom w:w="0" w:type="dxa"/>
              <w:right w:w="108" w:type="dxa"/>
            </w:tcMar>
            <w:hideMark/>
          </w:tcPr>
          <w:p w14:paraId="6FECF6D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0C6C17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13F8DBF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3626CBC" w14:textId="77777777" w:rsidTr="005373C6">
        <w:tc>
          <w:tcPr>
            <w:tcW w:w="0" w:type="auto"/>
            <w:tcBorders>
              <w:left w:val="single" w:sz="4" w:space="0" w:color="000000"/>
              <w:bottom w:val="single" w:sz="6" w:space="0" w:color="000000"/>
              <w:right w:val="single" w:sz="6" w:space="0" w:color="000000"/>
            </w:tcBorders>
            <w:tcMar>
              <w:top w:w="0" w:type="dxa"/>
              <w:left w:w="108" w:type="dxa"/>
              <w:bottom w:w="0" w:type="dxa"/>
              <w:right w:w="108" w:type="dxa"/>
            </w:tcMar>
            <w:hideMark/>
          </w:tcPr>
          <w:p w14:paraId="2096A1B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2. Nguồn kinh phí đã hình thành TSCĐ</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DC61CD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432</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44CD1D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521A593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bottom w:val="single" w:sz="6" w:space="0" w:color="000000"/>
              <w:right w:val="single" w:sz="4" w:space="0" w:color="000000"/>
            </w:tcBorders>
            <w:tcMar>
              <w:top w:w="0" w:type="dxa"/>
              <w:left w:w="108" w:type="dxa"/>
              <w:bottom w:w="0" w:type="dxa"/>
              <w:right w:w="108" w:type="dxa"/>
            </w:tcMar>
            <w:hideMark/>
          </w:tcPr>
          <w:p w14:paraId="57DCF9A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A156D16" w14:textId="77777777" w:rsidTr="005373C6">
        <w:tc>
          <w:tcPr>
            <w:tcW w:w="0" w:type="auto"/>
            <w:tcBorders>
              <w:top w:val="single" w:sz="6" w:space="0" w:color="000000"/>
              <w:left w:val="single" w:sz="4" w:space="0" w:color="000000"/>
              <w:bottom w:val="single" w:sz="8" w:space="0" w:color="000000"/>
              <w:right w:val="single" w:sz="6" w:space="0" w:color="000000"/>
            </w:tcBorders>
            <w:tcMar>
              <w:top w:w="0" w:type="dxa"/>
              <w:left w:w="108" w:type="dxa"/>
              <w:bottom w:w="0" w:type="dxa"/>
              <w:right w:w="108" w:type="dxa"/>
            </w:tcMar>
            <w:hideMark/>
          </w:tcPr>
          <w:p w14:paraId="01F245D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66CE40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TỔNG CỘNG NGUỒN VỐN (440 = 300 + 400)</w:t>
            </w:r>
          </w:p>
          <w:p w14:paraId="5A7595F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hideMark/>
          </w:tcPr>
          <w:p w14:paraId="6C084F3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5D413A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440</w:t>
            </w:r>
          </w:p>
        </w:tc>
        <w:tc>
          <w:tcPr>
            <w:tcW w:w="0" w:type="auto"/>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hideMark/>
          </w:tcPr>
          <w:p w14:paraId="0402AE5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hideMark/>
          </w:tcPr>
          <w:p w14:paraId="75E6C3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bottom w:val="single" w:sz="8" w:space="0" w:color="000000"/>
              <w:right w:val="single" w:sz="4" w:space="0" w:color="000000"/>
            </w:tcBorders>
            <w:tcMar>
              <w:top w:w="0" w:type="dxa"/>
              <w:left w:w="108" w:type="dxa"/>
              <w:bottom w:w="0" w:type="dxa"/>
              <w:right w:w="108" w:type="dxa"/>
            </w:tcMar>
            <w:hideMark/>
          </w:tcPr>
          <w:p w14:paraId="30E130A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3306B1B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2DCB9A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Ghi chú:</w:t>
      </w:r>
    </w:p>
    <w:p w14:paraId="08CC4040" w14:textId="77777777" w:rsidR="005373C6" w:rsidRPr="005373C6" w:rsidRDefault="005373C6" w:rsidP="005373C6">
      <w:pPr>
        <w:numPr>
          <w:ilvl w:val="0"/>
          <w:numId w:val="3"/>
        </w:numPr>
        <w:spacing w:after="0" w:line="240" w:lineRule="auto"/>
        <w:ind w:left="720" w:hanging="360"/>
        <w:jc w:val="both"/>
        <w:textAlignment w:val="baseline"/>
        <w:rPr>
          <w:rFonts w:ascii="Times New Roman" w:eastAsia="Times New Roman" w:hAnsi="Times New Roman" w:cs="Times New Roman"/>
          <w:color w:val="000000"/>
          <w:kern w:val="0"/>
          <w:sz w:val="26"/>
          <w:szCs w:val="26"/>
          <w:lang w:val="en-US"/>
          <w14:ligatures w14:val="none"/>
        </w:rPr>
      </w:pPr>
      <w:r w:rsidRPr="005373C6">
        <w:rPr>
          <w:rFonts w:ascii="Times New Roman" w:eastAsia="Times New Roman" w:hAnsi="Times New Roman" w:cs="Times New Roman"/>
          <w:i/>
          <w:iCs/>
          <w:color w:val="000000"/>
          <w:kern w:val="0"/>
          <w:sz w:val="26"/>
          <w:szCs w:val="26"/>
          <w:lang w:val="en-US"/>
          <w14:ligatures w14:val="none"/>
        </w:rPr>
        <w:t>Những chỉ tiêu không có số liệu được miễn trình bày nhưng không được đánh lại “Mã số” chỉ tiêu.</w:t>
      </w:r>
    </w:p>
    <w:p w14:paraId="1EC98A47" w14:textId="77777777" w:rsidR="005373C6" w:rsidRPr="005373C6" w:rsidRDefault="005373C6" w:rsidP="005373C6">
      <w:pPr>
        <w:numPr>
          <w:ilvl w:val="0"/>
          <w:numId w:val="4"/>
        </w:numPr>
        <w:spacing w:after="0" w:line="240" w:lineRule="auto"/>
        <w:ind w:left="720" w:hanging="360"/>
        <w:jc w:val="both"/>
        <w:textAlignment w:val="baseline"/>
        <w:rPr>
          <w:rFonts w:ascii="Times New Roman" w:eastAsia="Times New Roman" w:hAnsi="Times New Roman" w:cs="Times New Roman"/>
          <w:color w:val="000000"/>
          <w:kern w:val="0"/>
          <w:sz w:val="26"/>
          <w:szCs w:val="26"/>
          <w:lang w:val="en-US"/>
          <w14:ligatures w14:val="none"/>
        </w:rPr>
      </w:pPr>
      <w:r w:rsidRPr="005373C6">
        <w:rPr>
          <w:rFonts w:ascii="Times New Roman" w:eastAsia="Times New Roman" w:hAnsi="Times New Roman" w:cs="Times New Roman"/>
          <w:i/>
          <w:iCs/>
          <w:color w:val="000000"/>
          <w:kern w:val="0"/>
          <w:sz w:val="26"/>
          <w:szCs w:val="26"/>
          <w:lang w:val="en-US"/>
          <w14:ligatures w14:val="none"/>
        </w:rPr>
        <w:t>Số liệu trong các chỉ tiêu có dấu (*) được ghi bằng số âm dưới hình thức ghi trong ngoặc đơn (...).</w:t>
      </w:r>
    </w:p>
    <w:p w14:paraId="34CA9405" w14:textId="77777777" w:rsidR="005373C6" w:rsidRPr="005373C6" w:rsidRDefault="005373C6" w:rsidP="005373C6">
      <w:pPr>
        <w:numPr>
          <w:ilvl w:val="0"/>
          <w:numId w:val="5"/>
        </w:numPr>
        <w:spacing w:after="0" w:line="240" w:lineRule="auto"/>
        <w:ind w:left="720" w:hanging="360"/>
        <w:jc w:val="both"/>
        <w:textAlignment w:val="baseline"/>
        <w:rPr>
          <w:rFonts w:ascii="Times New Roman" w:eastAsia="Times New Roman" w:hAnsi="Times New Roman" w:cs="Times New Roman"/>
          <w:color w:val="000000"/>
          <w:kern w:val="0"/>
          <w:sz w:val="26"/>
          <w:szCs w:val="26"/>
          <w:lang w:val="en-US"/>
          <w14:ligatures w14:val="none"/>
        </w:rPr>
      </w:pPr>
      <w:r w:rsidRPr="005373C6">
        <w:rPr>
          <w:rFonts w:ascii="Times New Roman" w:eastAsia="Times New Roman" w:hAnsi="Times New Roman" w:cs="Times New Roman"/>
          <w:i/>
          <w:iCs/>
          <w:color w:val="000000"/>
          <w:kern w:val="0"/>
          <w:sz w:val="26"/>
          <w:szCs w:val="26"/>
          <w:lang w:val="en-US"/>
          <w14:ligatures w14:val="none"/>
        </w:rPr>
        <w:t>Đối với doanh nghiệp có kỳ kế toán năm là năm dương lịch (X) thì “Số cuối năm“ có thể ghi là “31.12.X“; “Số đầu năm“ có thể ghi là “01.01.X“. </w:t>
      </w:r>
    </w:p>
    <w:p w14:paraId="5A9D4F91" w14:textId="77777777" w:rsidR="005373C6" w:rsidRPr="005373C6" w:rsidRDefault="005373C6" w:rsidP="005373C6">
      <w:pPr>
        <w:spacing w:after="0" w:line="240" w:lineRule="auto"/>
        <w:ind w:left="36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(4) Đối với người lập biểu là các đơn vị dịch vụ kế toán phải ghi rõ Số chứng chỉ hành nghề,  tên và địa chỉ Đơn vị cung cấp dịch vụ kế toán. Người lập biểu là cá nhân ghi rõ Số chứng chỉ hành nghề.</w:t>
      </w:r>
    </w:p>
    <w:p w14:paraId="60026004"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2C0266A5"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775218A8"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5242A969"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1777FF97"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7E9E7E7B"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562A5A5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lastRenderedPageBreak/>
        <w:t>3. Báo cáo kết quả hoạt động kinh doanh năm</w:t>
      </w:r>
    </w:p>
    <w:tbl>
      <w:tblPr>
        <w:tblW w:w="0" w:type="auto"/>
        <w:tblCellMar>
          <w:top w:w="15" w:type="dxa"/>
          <w:left w:w="15" w:type="dxa"/>
          <w:bottom w:w="15" w:type="dxa"/>
          <w:right w:w="15" w:type="dxa"/>
        </w:tblCellMar>
        <w:tblLook w:val="04A0" w:firstRow="1" w:lastRow="0" w:firstColumn="1" w:lastColumn="0" w:noHBand="0" w:noVBand="1"/>
      </w:tblPr>
      <w:tblGrid>
        <w:gridCol w:w="2690"/>
        <w:gridCol w:w="227"/>
        <w:gridCol w:w="304"/>
        <w:gridCol w:w="5851"/>
      </w:tblGrid>
      <w:tr w:rsidR="005373C6" w:rsidRPr="005373C6" w14:paraId="0654909E" w14:textId="77777777" w:rsidTr="005373C6">
        <w:tc>
          <w:tcPr>
            <w:tcW w:w="0" w:type="auto"/>
            <w:gridSpan w:val="2"/>
            <w:tcMar>
              <w:top w:w="0" w:type="dxa"/>
              <w:left w:w="108" w:type="dxa"/>
              <w:bottom w:w="0" w:type="dxa"/>
              <w:right w:w="108" w:type="dxa"/>
            </w:tcMar>
            <w:hideMark/>
          </w:tcPr>
          <w:p w14:paraId="31D869C3" w14:textId="08714A90"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Đơn vị báo cáo: ..............</w:t>
            </w:r>
          </w:p>
        </w:tc>
        <w:tc>
          <w:tcPr>
            <w:tcW w:w="0" w:type="auto"/>
            <w:tcMar>
              <w:top w:w="0" w:type="dxa"/>
              <w:left w:w="108" w:type="dxa"/>
              <w:bottom w:w="0" w:type="dxa"/>
              <w:right w:w="108" w:type="dxa"/>
            </w:tcMar>
            <w:hideMark/>
          </w:tcPr>
          <w:p w14:paraId="565E337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6E9E71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Mẫu số B 02 – DN</w:t>
            </w:r>
          </w:p>
        </w:tc>
      </w:tr>
      <w:tr w:rsidR="005373C6" w:rsidRPr="005373C6" w14:paraId="530C745B" w14:textId="77777777" w:rsidTr="005373C6">
        <w:tc>
          <w:tcPr>
            <w:tcW w:w="0" w:type="auto"/>
            <w:tcMar>
              <w:top w:w="0" w:type="dxa"/>
              <w:left w:w="108" w:type="dxa"/>
              <w:bottom w:w="0" w:type="dxa"/>
              <w:right w:w="108" w:type="dxa"/>
            </w:tcMar>
            <w:hideMark/>
          </w:tcPr>
          <w:p w14:paraId="753CB6B7" w14:textId="4948F69E"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Địa chỉ:…………........</w:t>
            </w:r>
          </w:p>
        </w:tc>
        <w:tc>
          <w:tcPr>
            <w:tcW w:w="0" w:type="auto"/>
            <w:tcMar>
              <w:top w:w="0" w:type="dxa"/>
              <w:left w:w="108" w:type="dxa"/>
              <w:bottom w:w="0" w:type="dxa"/>
              <w:right w:w="108" w:type="dxa"/>
            </w:tcMar>
            <w:hideMark/>
          </w:tcPr>
          <w:p w14:paraId="353A88F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2"/>
            <w:tcMar>
              <w:top w:w="0" w:type="dxa"/>
              <w:left w:w="108" w:type="dxa"/>
              <w:bottom w:w="0" w:type="dxa"/>
              <w:right w:w="108" w:type="dxa"/>
            </w:tcMar>
            <w:hideMark/>
          </w:tcPr>
          <w:p w14:paraId="21A51039" w14:textId="77777777" w:rsidR="005373C6" w:rsidRPr="005373C6" w:rsidRDefault="005373C6" w:rsidP="005373C6">
            <w:pPr>
              <w:spacing w:after="0" w:line="240" w:lineRule="auto"/>
              <w:ind w:firstLine="706"/>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(Ban hành theo Thông tư số 200/2014/TT-BTC</w:t>
            </w:r>
          </w:p>
          <w:p w14:paraId="546C1FCA" w14:textId="77777777" w:rsidR="005373C6" w:rsidRPr="005373C6" w:rsidRDefault="005373C6" w:rsidP="005373C6">
            <w:pPr>
              <w:spacing w:after="0" w:line="240" w:lineRule="auto"/>
              <w:ind w:firstLine="706"/>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Ngày 22/12/2014 của Bộ Tài chính)</w:t>
            </w:r>
          </w:p>
        </w:tc>
      </w:tr>
    </w:tbl>
    <w:p w14:paraId="1FD8971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328DA2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BÁO CÁO KẾT QUẢ HOẠT ĐỘNG KINH DOANH </w:t>
      </w:r>
    </w:p>
    <w:p w14:paraId="61467FC8" w14:textId="77777777" w:rsidR="005373C6" w:rsidRPr="005373C6" w:rsidRDefault="005373C6" w:rsidP="005373C6">
      <w:pPr>
        <w:spacing w:after="0" w:line="240" w:lineRule="auto"/>
        <w:ind w:left="2880" w:firstLine="72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Năm………</w:t>
      </w:r>
    </w:p>
    <w:p w14:paraId="68A10587" w14:textId="77777777" w:rsidR="005373C6" w:rsidRPr="005373C6" w:rsidRDefault="005373C6" w:rsidP="005373C6">
      <w:pPr>
        <w:spacing w:after="0" w:line="240" w:lineRule="auto"/>
        <w:jc w:val="right"/>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w:t>
      </w:r>
      <w:r w:rsidRPr="005373C6">
        <w:rPr>
          <w:rFonts w:ascii="Times New Roman" w:eastAsia="Times New Roman" w:hAnsi="Times New Roman" w:cs="Times New Roman"/>
          <w:i/>
          <w:iCs/>
          <w:color w:val="000000"/>
          <w:kern w:val="0"/>
          <w:sz w:val="26"/>
          <w:szCs w:val="26"/>
          <w:lang w:val="en-US"/>
          <w14:ligatures w14:val="none"/>
        </w:rPr>
        <w:tab/>
      </w:r>
      <w:r w:rsidRPr="005373C6">
        <w:rPr>
          <w:rFonts w:ascii="Times New Roman" w:eastAsia="Times New Roman" w:hAnsi="Times New Roman" w:cs="Times New Roman"/>
          <w:i/>
          <w:iCs/>
          <w:color w:val="000000"/>
          <w:kern w:val="0"/>
          <w:sz w:val="26"/>
          <w:szCs w:val="26"/>
          <w:lang w:val="en-US"/>
          <w14:ligatures w14:val="none"/>
        </w:rPr>
        <w:tab/>
        <w:t xml:space="preserve">               Đơn vị tính:............</w:t>
      </w:r>
    </w:p>
    <w:tbl>
      <w:tblPr>
        <w:tblW w:w="0" w:type="auto"/>
        <w:tblCellMar>
          <w:top w:w="15" w:type="dxa"/>
          <w:left w:w="15" w:type="dxa"/>
          <w:bottom w:w="15" w:type="dxa"/>
          <w:right w:w="15" w:type="dxa"/>
        </w:tblCellMar>
        <w:tblLook w:val="04A0" w:firstRow="1" w:lastRow="0" w:firstColumn="1" w:lastColumn="0" w:noHBand="0" w:noVBand="1"/>
      </w:tblPr>
      <w:tblGrid>
        <w:gridCol w:w="5364"/>
        <w:gridCol w:w="657"/>
        <w:gridCol w:w="1456"/>
        <w:gridCol w:w="751"/>
        <w:gridCol w:w="834"/>
      </w:tblGrid>
      <w:tr w:rsidR="005373C6" w:rsidRPr="005373C6" w14:paraId="5D6AAF7E" w14:textId="77777777" w:rsidTr="005373C6">
        <w:tc>
          <w:tcPr>
            <w:tcW w:w="0" w:type="auto"/>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045DFF2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511953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CHỈ TIÊU</w:t>
            </w:r>
          </w:p>
        </w:tc>
        <w:tc>
          <w:tcPr>
            <w:tcW w:w="0" w:type="auto"/>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954A7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Mã </w:t>
            </w:r>
          </w:p>
          <w:p w14:paraId="3056DD5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số</w:t>
            </w:r>
          </w:p>
          <w:p w14:paraId="0F766D8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55D2B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Thuyết minh</w:t>
            </w:r>
          </w:p>
        </w:tc>
        <w:tc>
          <w:tcPr>
            <w:tcW w:w="0" w:type="auto"/>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810F5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Năm</w:t>
            </w:r>
          </w:p>
          <w:p w14:paraId="22376A0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nay</w:t>
            </w:r>
          </w:p>
        </w:tc>
        <w:tc>
          <w:tcPr>
            <w:tcW w:w="0" w:type="auto"/>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42EB898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Năm</w:t>
            </w:r>
          </w:p>
          <w:p w14:paraId="6106D01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trước</w:t>
            </w:r>
          </w:p>
        </w:tc>
      </w:tr>
      <w:tr w:rsidR="005373C6" w:rsidRPr="005373C6" w14:paraId="5CA0DCB2" w14:textId="77777777" w:rsidTr="005373C6">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60DB4F2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77CDC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1F146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5D9E1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w:t>
            </w: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78868B7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w:t>
            </w:r>
          </w:p>
        </w:tc>
      </w:tr>
      <w:tr w:rsidR="005373C6" w:rsidRPr="005373C6" w14:paraId="08FEAD37" w14:textId="77777777" w:rsidTr="005373C6">
        <w:tc>
          <w:tcPr>
            <w:tcW w:w="0" w:type="auto"/>
            <w:tcBorders>
              <w:top w:val="single" w:sz="6" w:space="0" w:color="000000"/>
              <w:left w:val="single" w:sz="4" w:space="0" w:color="000000"/>
              <w:right w:val="single" w:sz="6" w:space="0" w:color="000000"/>
            </w:tcBorders>
            <w:tcMar>
              <w:top w:w="0" w:type="dxa"/>
              <w:left w:w="108" w:type="dxa"/>
              <w:bottom w:w="0" w:type="dxa"/>
              <w:right w:w="108" w:type="dxa"/>
            </w:tcMar>
            <w:hideMark/>
          </w:tcPr>
          <w:p w14:paraId="223F86B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 Doanh thu bán hàng và cung cấp dịch vụ</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7A20AD9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01</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52B15FA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79AED6F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right w:val="single" w:sz="4" w:space="0" w:color="000000"/>
            </w:tcBorders>
            <w:tcMar>
              <w:top w:w="0" w:type="dxa"/>
              <w:left w:w="108" w:type="dxa"/>
              <w:bottom w:w="0" w:type="dxa"/>
              <w:right w:w="108" w:type="dxa"/>
            </w:tcMar>
            <w:hideMark/>
          </w:tcPr>
          <w:p w14:paraId="4378B68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4E86CB6"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2D47C07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2. Các khoản giảm trừ doanh thu</w:t>
            </w:r>
          </w:p>
        </w:tc>
        <w:tc>
          <w:tcPr>
            <w:tcW w:w="0" w:type="auto"/>
            <w:tcBorders>
              <w:left w:val="single" w:sz="6" w:space="0" w:color="000000"/>
              <w:right w:val="single" w:sz="6" w:space="0" w:color="000000"/>
            </w:tcBorders>
            <w:tcMar>
              <w:top w:w="0" w:type="dxa"/>
              <w:left w:w="108" w:type="dxa"/>
              <w:bottom w:w="0" w:type="dxa"/>
              <w:right w:w="108" w:type="dxa"/>
            </w:tcMar>
            <w:hideMark/>
          </w:tcPr>
          <w:p w14:paraId="34B06D6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02</w:t>
            </w:r>
          </w:p>
        </w:tc>
        <w:tc>
          <w:tcPr>
            <w:tcW w:w="0" w:type="auto"/>
            <w:tcBorders>
              <w:left w:val="single" w:sz="6" w:space="0" w:color="000000"/>
              <w:right w:val="single" w:sz="6" w:space="0" w:color="000000"/>
            </w:tcBorders>
            <w:tcMar>
              <w:top w:w="0" w:type="dxa"/>
              <w:left w:w="108" w:type="dxa"/>
              <w:bottom w:w="0" w:type="dxa"/>
              <w:right w:w="108" w:type="dxa"/>
            </w:tcMar>
            <w:hideMark/>
          </w:tcPr>
          <w:p w14:paraId="6F60E04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288ECE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09F5C73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C9C6324"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539F52E4" w14:textId="77777777" w:rsidR="005373C6" w:rsidRPr="005373C6" w:rsidRDefault="005373C6" w:rsidP="005373C6">
            <w:pPr>
              <w:spacing w:after="0" w:line="240" w:lineRule="auto"/>
              <w:ind w:hanging="266"/>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3. Doanh thu thuần về bán hàng và cung cấp dịch vụ (10= 01-02)</w:t>
            </w:r>
          </w:p>
        </w:tc>
        <w:tc>
          <w:tcPr>
            <w:tcW w:w="0" w:type="auto"/>
            <w:tcBorders>
              <w:left w:val="single" w:sz="6" w:space="0" w:color="000000"/>
              <w:right w:val="single" w:sz="6" w:space="0" w:color="000000"/>
            </w:tcBorders>
            <w:tcMar>
              <w:top w:w="0" w:type="dxa"/>
              <w:left w:w="108" w:type="dxa"/>
              <w:bottom w:w="0" w:type="dxa"/>
              <w:right w:w="108" w:type="dxa"/>
            </w:tcMar>
            <w:hideMark/>
          </w:tcPr>
          <w:p w14:paraId="223BC75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10</w:t>
            </w:r>
          </w:p>
        </w:tc>
        <w:tc>
          <w:tcPr>
            <w:tcW w:w="0" w:type="auto"/>
            <w:tcBorders>
              <w:left w:val="single" w:sz="6" w:space="0" w:color="000000"/>
              <w:right w:val="single" w:sz="6" w:space="0" w:color="000000"/>
            </w:tcBorders>
            <w:tcMar>
              <w:top w:w="0" w:type="dxa"/>
              <w:left w:w="108" w:type="dxa"/>
              <w:bottom w:w="0" w:type="dxa"/>
              <w:right w:w="108" w:type="dxa"/>
            </w:tcMar>
            <w:hideMark/>
          </w:tcPr>
          <w:p w14:paraId="6A5A947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FFE86D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5288291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D374D60"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2694407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4. Giá vốn hàng bán</w:t>
            </w:r>
          </w:p>
        </w:tc>
        <w:tc>
          <w:tcPr>
            <w:tcW w:w="0" w:type="auto"/>
            <w:tcBorders>
              <w:left w:val="single" w:sz="6" w:space="0" w:color="000000"/>
              <w:right w:val="single" w:sz="6" w:space="0" w:color="000000"/>
            </w:tcBorders>
            <w:tcMar>
              <w:top w:w="0" w:type="dxa"/>
              <w:left w:w="108" w:type="dxa"/>
              <w:bottom w:w="0" w:type="dxa"/>
              <w:right w:w="108" w:type="dxa"/>
            </w:tcMar>
            <w:hideMark/>
          </w:tcPr>
          <w:p w14:paraId="207A97C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11</w:t>
            </w:r>
          </w:p>
        </w:tc>
        <w:tc>
          <w:tcPr>
            <w:tcW w:w="0" w:type="auto"/>
            <w:tcBorders>
              <w:left w:val="single" w:sz="6" w:space="0" w:color="000000"/>
              <w:right w:val="single" w:sz="6" w:space="0" w:color="000000"/>
            </w:tcBorders>
            <w:tcMar>
              <w:top w:w="0" w:type="dxa"/>
              <w:left w:w="108" w:type="dxa"/>
              <w:bottom w:w="0" w:type="dxa"/>
              <w:right w:w="108" w:type="dxa"/>
            </w:tcMar>
            <w:hideMark/>
          </w:tcPr>
          <w:p w14:paraId="1A1EB3F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6EB0DC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227C7F9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843B942"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6DA011F9" w14:textId="77777777" w:rsidR="005373C6" w:rsidRPr="005373C6" w:rsidRDefault="005373C6" w:rsidP="005373C6">
            <w:pPr>
              <w:spacing w:after="0" w:line="240" w:lineRule="auto"/>
              <w:ind w:hanging="266"/>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5. Lợi nhuận gộp về bán hàng và cung cấp dịch vụ (20=10 - 11)</w:t>
            </w:r>
          </w:p>
        </w:tc>
        <w:tc>
          <w:tcPr>
            <w:tcW w:w="0" w:type="auto"/>
            <w:tcBorders>
              <w:left w:val="single" w:sz="6" w:space="0" w:color="000000"/>
              <w:right w:val="single" w:sz="6" w:space="0" w:color="000000"/>
            </w:tcBorders>
            <w:tcMar>
              <w:top w:w="0" w:type="dxa"/>
              <w:left w:w="108" w:type="dxa"/>
              <w:bottom w:w="0" w:type="dxa"/>
              <w:right w:w="108" w:type="dxa"/>
            </w:tcMar>
            <w:hideMark/>
          </w:tcPr>
          <w:p w14:paraId="30DE5CD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20</w:t>
            </w:r>
          </w:p>
        </w:tc>
        <w:tc>
          <w:tcPr>
            <w:tcW w:w="0" w:type="auto"/>
            <w:tcBorders>
              <w:left w:val="single" w:sz="6" w:space="0" w:color="000000"/>
              <w:right w:val="single" w:sz="6" w:space="0" w:color="000000"/>
            </w:tcBorders>
            <w:tcMar>
              <w:top w:w="0" w:type="dxa"/>
              <w:left w:w="108" w:type="dxa"/>
              <w:bottom w:w="0" w:type="dxa"/>
              <w:right w:w="108" w:type="dxa"/>
            </w:tcMar>
            <w:hideMark/>
          </w:tcPr>
          <w:p w14:paraId="5D9C86C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8EBAF5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64B1E8F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68B83AF"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7926C4C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6. Doanh thu hoạt động tài chính</w:t>
            </w:r>
          </w:p>
        </w:tc>
        <w:tc>
          <w:tcPr>
            <w:tcW w:w="0" w:type="auto"/>
            <w:tcBorders>
              <w:left w:val="single" w:sz="6" w:space="0" w:color="000000"/>
              <w:right w:val="single" w:sz="6" w:space="0" w:color="000000"/>
            </w:tcBorders>
            <w:tcMar>
              <w:top w:w="0" w:type="dxa"/>
              <w:left w:w="108" w:type="dxa"/>
              <w:bottom w:w="0" w:type="dxa"/>
              <w:right w:w="108" w:type="dxa"/>
            </w:tcMar>
            <w:hideMark/>
          </w:tcPr>
          <w:p w14:paraId="5F591D0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21</w:t>
            </w:r>
          </w:p>
        </w:tc>
        <w:tc>
          <w:tcPr>
            <w:tcW w:w="0" w:type="auto"/>
            <w:tcBorders>
              <w:left w:val="single" w:sz="6" w:space="0" w:color="000000"/>
              <w:right w:val="single" w:sz="6" w:space="0" w:color="000000"/>
            </w:tcBorders>
            <w:tcMar>
              <w:top w:w="0" w:type="dxa"/>
              <w:left w:w="108" w:type="dxa"/>
              <w:bottom w:w="0" w:type="dxa"/>
              <w:right w:w="108" w:type="dxa"/>
            </w:tcMar>
            <w:hideMark/>
          </w:tcPr>
          <w:p w14:paraId="78BA871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6DDE52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29AE15E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C323DE3"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0147839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7. Chi phí tài chính</w:t>
            </w:r>
          </w:p>
        </w:tc>
        <w:tc>
          <w:tcPr>
            <w:tcW w:w="0" w:type="auto"/>
            <w:tcBorders>
              <w:left w:val="single" w:sz="6" w:space="0" w:color="000000"/>
              <w:right w:val="single" w:sz="6" w:space="0" w:color="000000"/>
            </w:tcBorders>
            <w:tcMar>
              <w:top w:w="0" w:type="dxa"/>
              <w:left w:w="108" w:type="dxa"/>
              <w:bottom w:w="0" w:type="dxa"/>
              <w:right w:w="108" w:type="dxa"/>
            </w:tcMar>
            <w:hideMark/>
          </w:tcPr>
          <w:p w14:paraId="2F90792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22</w:t>
            </w:r>
          </w:p>
        </w:tc>
        <w:tc>
          <w:tcPr>
            <w:tcW w:w="0" w:type="auto"/>
            <w:tcBorders>
              <w:left w:val="single" w:sz="6" w:space="0" w:color="000000"/>
              <w:right w:val="single" w:sz="6" w:space="0" w:color="000000"/>
            </w:tcBorders>
            <w:tcMar>
              <w:top w:w="0" w:type="dxa"/>
              <w:left w:w="108" w:type="dxa"/>
              <w:bottom w:w="0" w:type="dxa"/>
              <w:right w:w="108" w:type="dxa"/>
            </w:tcMar>
            <w:hideMark/>
          </w:tcPr>
          <w:p w14:paraId="548558B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AAA222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0BEC88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0ADEC0A"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7E7CDEC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Trong đó:</w:t>
            </w:r>
            <w:r w:rsidRPr="005373C6">
              <w:rPr>
                <w:rFonts w:ascii="Times New Roman" w:eastAsia="Times New Roman" w:hAnsi="Times New Roman" w:cs="Times New Roman"/>
                <w:color w:val="000000"/>
                <w:kern w:val="0"/>
                <w:sz w:val="26"/>
                <w:szCs w:val="26"/>
                <w:lang w:val="en-US"/>
                <w14:ligatures w14:val="none"/>
              </w:rPr>
              <w:t xml:space="preserve"> Chi phí lãi vay </w:t>
            </w:r>
          </w:p>
        </w:tc>
        <w:tc>
          <w:tcPr>
            <w:tcW w:w="0" w:type="auto"/>
            <w:tcBorders>
              <w:left w:val="single" w:sz="6" w:space="0" w:color="000000"/>
              <w:right w:val="single" w:sz="6" w:space="0" w:color="000000"/>
            </w:tcBorders>
            <w:tcMar>
              <w:top w:w="0" w:type="dxa"/>
              <w:left w:w="108" w:type="dxa"/>
              <w:bottom w:w="0" w:type="dxa"/>
              <w:right w:w="108" w:type="dxa"/>
            </w:tcMar>
            <w:hideMark/>
          </w:tcPr>
          <w:p w14:paraId="177AF2F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23</w:t>
            </w:r>
          </w:p>
        </w:tc>
        <w:tc>
          <w:tcPr>
            <w:tcW w:w="0" w:type="auto"/>
            <w:tcBorders>
              <w:left w:val="single" w:sz="6" w:space="0" w:color="000000"/>
              <w:right w:val="single" w:sz="6" w:space="0" w:color="000000"/>
            </w:tcBorders>
            <w:tcMar>
              <w:top w:w="0" w:type="dxa"/>
              <w:left w:w="108" w:type="dxa"/>
              <w:bottom w:w="0" w:type="dxa"/>
              <w:right w:w="108" w:type="dxa"/>
            </w:tcMar>
            <w:hideMark/>
          </w:tcPr>
          <w:p w14:paraId="62C8185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15AB2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7F76EEA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1E3A5AD"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7B44E2D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8. Chi phí bán hàng</w:t>
            </w:r>
          </w:p>
        </w:tc>
        <w:tc>
          <w:tcPr>
            <w:tcW w:w="0" w:type="auto"/>
            <w:tcBorders>
              <w:left w:val="single" w:sz="6" w:space="0" w:color="000000"/>
              <w:right w:val="single" w:sz="6" w:space="0" w:color="000000"/>
            </w:tcBorders>
            <w:tcMar>
              <w:top w:w="0" w:type="dxa"/>
              <w:left w:w="108" w:type="dxa"/>
              <w:bottom w:w="0" w:type="dxa"/>
              <w:right w:w="108" w:type="dxa"/>
            </w:tcMar>
            <w:hideMark/>
          </w:tcPr>
          <w:p w14:paraId="1CBE6C0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25</w:t>
            </w:r>
          </w:p>
        </w:tc>
        <w:tc>
          <w:tcPr>
            <w:tcW w:w="0" w:type="auto"/>
            <w:tcBorders>
              <w:left w:val="single" w:sz="6" w:space="0" w:color="000000"/>
              <w:right w:val="single" w:sz="6" w:space="0" w:color="000000"/>
            </w:tcBorders>
            <w:tcMar>
              <w:top w:w="0" w:type="dxa"/>
              <w:left w:w="108" w:type="dxa"/>
              <w:bottom w:w="0" w:type="dxa"/>
              <w:right w:w="108" w:type="dxa"/>
            </w:tcMar>
            <w:hideMark/>
          </w:tcPr>
          <w:p w14:paraId="50441FF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08A25A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2ED2A3D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91B9776"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7557B76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9. Chi phí quản lý doanh nghiệp</w:t>
            </w:r>
          </w:p>
        </w:tc>
        <w:tc>
          <w:tcPr>
            <w:tcW w:w="0" w:type="auto"/>
            <w:tcBorders>
              <w:left w:val="single" w:sz="6" w:space="0" w:color="000000"/>
              <w:right w:val="single" w:sz="6" w:space="0" w:color="000000"/>
            </w:tcBorders>
            <w:tcMar>
              <w:top w:w="0" w:type="dxa"/>
              <w:left w:w="108" w:type="dxa"/>
              <w:bottom w:w="0" w:type="dxa"/>
              <w:right w:w="108" w:type="dxa"/>
            </w:tcMar>
            <w:hideMark/>
          </w:tcPr>
          <w:p w14:paraId="41232D2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26</w:t>
            </w:r>
          </w:p>
        </w:tc>
        <w:tc>
          <w:tcPr>
            <w:tcW w:w="0" w:type="auto"/>
            <w:tcBorders>
              <w:left w:val="single" w:sz="6" w:space="0" w:color="000000"/>
              <w:right w:val="single" w:sz="6" w:space="0" w:color="000000"/>
            </w:tcBorders>
            <w:tcMar>
              <w:top w:w="0" w:type="dxa"/>
              <w:left w:w="108" w:type="dxa"/>
              <w:bottom w:w="0" w:type="dxa"/>
              <w:right w:w="108" w:type="dxa"/>
            </w:tcMar>
            <w:hideMark/>
          </w:tcPr>
          <w:p w14:paraId="7D870EA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149D0F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47E28BD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B939382"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128E7A5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10 Lợi nhuận thuần từ hoạt động kinh doanh</w:t>
            </w:r>
          </w:p>
          <w:p w14:paraId="7EF8015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{30 = 20 + (21 - 22) - (25 + 26)}</w:t>
            </w:r>
          </w:p>
        </w:tc>
        <w:tc>
          <w:tcPr>
            <w:tcW w:w="0" w:type="auto"/>
            <w:tcBorders>
              <w:left w:val="single" w:sz="6" w:space="0" w:color="000000"/>
              <w:right w:val="single" w:sz="6" w:space="0" w:color="000000"/>
            </w:tcBorders>
            <w:tcMar>
              <w:top w:w="0" w:type="dxa"/>
              <w:left w:w="108" w:type="dxa"/>
              <w:bottom w:w="0" w:type="dxa"/>
              <w:right w:w="108" w:type="dxa"/>
            </w:tcMar>
            <w:hideMark/>
          </w:tcPr>
          <w:p w14:paraId="0B5961F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30</w:t>
            </w:r>
          </w:p>
        </w:tc>
        <w:tc>
          <w:tcPr>
            <w:tcW w:w="0" w:type="auto"/>
            <w:tcBorders>
              <w:left w:val="single" w:sz="6" w:space="0" w:color="000000"/>
              <w:right w:val="single" w:sz="6" w:space="0" w:color="000000"/>
            </w:tcBorders>
            <w:tcMar>
              <w:top w:w="0" w:type="dxa"/>
              <w:left w:w="108" w:type="dxa"/>
              <w:bottom w:w="0" w:type="dxa"/>
              <w:right w:w="108" w:type="dxa"/>
            </w:tcMar>
            <w:hideMark/>
          </w:tcPr>
          <w:p w14:paraId="7F10337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B9279C7"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2D56875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A583CE2"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178EE02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11. Thu nhập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5F3B2B9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31</w:t>
            </w:r>
          </w:p>
        </w:tc>
        <w:tc>
          <w:tcPr>
            <w:tcW w:w="0" w:type="auto"/>
            <w:tcBorders>
              <w:left w:val="single" w:sz="6" w:space="0" w:color="000000"/>
              <w:right w:val="single" w:sz="6" w:space="0" w:color="000000"/>
            </w:tcBorders>
            <w:tcMar>
              <w:top w:w="0" w:type="dxa"/>
              <w:left w:w="108" w:type="dxa"/>
              <w:bottom w:w="0" w:type="dxa"/>
              <w:right w:w="108" w:type="dxa"/>
            </w:tcMar>
            <w:hideMark/>
          </w:tcPr>
          <w:p w14:paraId="7C04026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0DC9B8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6A487F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F31AD07"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2624AD2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12. Chi phí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68137F2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32</w:t>
            </w:r>
          </w:p>
        </w:tc>
        <w:tc>
          <w:tcPr>
            <w:tcW w:w="0" w:type="auto"/>
            <w:tcBorders>
              <w:left w:val="single" w:sz="6" w:space="0" w:color="000000"/>
              <w:right w:val="single" w:sz="6" w:space="0" w:color="000000"/>
            </w:tcBorders>
            <w:tcMar>
              <w:top w:w="0" w:type="dxa"/>
              <w:left w:w="108" w:type="dxa"/>
              <w:bottom w:w="0" w:type="dxa"/>
              <w:right w:w="108" w:type="dxa"/>
            </w:tcMar>
            <w:hideMark/>
          </w:tcPr>
          <w:p w14:paraId="4F0271D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BD5D0B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44B5029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F1945AF"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5FC7D2A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13. Lợi nhuận khác (40 = 31 - 32)</w:t>
            </w:r>
          </w:p>
        </w:tc>
        <w:tc>
          <w:tcPr>
            <w:tcW w:w="0" w:type="auto"/>
            <w:tcBorders>
              <w:left w:val="single" w:sz="6" w:space="0" w:color="000000"/>
              <w:right w:val="single" w:sz="6" w:space="0" w:color="000000"/>
            </w:tcBorders>
            <w:tcMar>
              <w:top w:w="0" w:type="dxa"/>
              <w:left w:w="108" w:type="dxa"/>
              <w:bottom w:w="0" w:type="dxa"/>
              <w:right w:w="108" w:type="dxa"/>
            </w:tcMar>
            <w:hideMark/>
          </w:tcPr>
          <w:p w14:paraId="0FE8A30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40</w:t>
            </w:r>
          </w:p>
        </w:tc>
        <w:tc>
          <w:tcPr>
            <w:tcW w:w="0" w:type="auto"/>
            <w:tcBorders>
              <w:left w:val="single" w:sz="6" w:space="0" w:color="000000"/>
              <w:right w:val="single" w:sz="6" w:space="0" w:color="000000"/>
            </w:tcBorders>
            <w:tcMar>
              <w:top w:w="0" w:type="dxa"/>
              <w:left w:w="108" w:type="dxa"/>
              <w:bottom w:w="0" w:type="dxa"/>
              <w:right w:w="108" w:type="dxa"/>
            </w:tcMar>
            <w:hideMark/>
          </w:tcPr>
          <w:p w14:paraId="6AC378B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7FB0CA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252031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72A850E"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6793408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14. Tổng lợi nhuận kế toán trước thuế (50 = 30 + 40)</w:t>
            </w:r>
          </w:p>
        </w:tc>
        <w:tc>
          <w:tcPr>
            <w:tcW w:w="0" w:type="auto"/>
            <w:tcBorders>
              <w:left w:val="single" w:sz="6" w:space="0" w:color="000000"/>
              <w:right w:val="single" w:sz="6" w:space="0" w:color="000000"/>
            </w:tcBorders>
            <w:tcMar>
              <w:top w:w="0" w:type="dxa"/>
              <w:left w:w="108" w:type="dxa"/>
              <w:bottom w:w="0" w:type="dxa"/>
              <w:right w:w="108" w:type="dxa"/>
            </w:tcMar>
            <w:hideMark/>
          </w:tcPr>
          <w:p w14:paraId="171EB7A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50</w:t>
            </w:r>
          </w:p>
        </w:tc>
        <w:tc>
          <w:tcPr>
            <w:tcW w:w="0" w:type="auto"/>
            <w:tcBorders>
              <w:left w:val="single" w:sz="6" w:space="0" w:color="000000"/>
              <w:right w:val="single" w:sz="6" w:space="0" w:color="000000"/>
            </w:tcBorders>
            <w:tcMar>
              <w:top w:w="0" w:type="dxa"/>
              <w:left w:w="108" w:type="dxa"/>
              <w:bottom w:w="0" w:type="dxa"/>
              <w:right w:w="108" w:type="dxa"/>
            </w:tcMar>
            <w:hideMark/>
          </w:tcPr>
          <w:p w14:paraId="1079831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0A73DB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4AF72A9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8BAEFC3"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053F3086" w14:textId="77777777" w:rsidR="005373C6" w:rsidRPr="005373C6" w:rsidRDefault="005373C6" w:rsidP="005373C6">
            <w:pPr>
              <w:spacing w:after="0" w:line="240" w:lineRule="auto"/>
              <w:ind w:hanging="72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15. Chi phí thuế TNDN hiện hành</w:t>
            </w:r>
          </w:p>
          <w:p w14:paraId="64352E43" w14:textId="77777777" w:rsidR="005373C6" w:rsidRPr="005373C6" w:rsidRDefault="005373C6" w:rsidP="005373C6">
            <w:pPr>
              <w:spacing w:after="0" w:line="240" w:lineRule="auto"/>
              <w:ind w:hanging="72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16. Chi phí thuế TNDN hoãn lại</w:t>
            </w:r>
          </w:p>
        </w:tc>
        <w:tc>
          <w:tcPr>
            <w:tcW w:w="0" w:type="auto"/>
            <w:tcBorders>
              <w:left w:val="single" w:sz="6" w:space="0" w:color="000000"/>
              <w:right w:val="single" w:sz="6" w:space="0" w:color="000000"/>
            </w:tcBorders>
            <w:tcMar>
              <w:top w:w="0" w:type="dxa"/>
              <w:left w:w="108" w:type="dxa"/>
              <w:bottom w:w="0" w:type="dxa"/>
              <w:right w:w="108" w:type="dxa"/>
            </w:tcMar>
            <w:hideMark/>
          </w:tcPr>
          <w:p w14:paraId="673CB94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51</w:t>
            </w:r>
          </w:p>
          <w:p w14:paraId="1F9C92B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52</w:t>
            </w:r>
          </w:p>
        </w:tc>
        <w:tc>
          <w:tcPr>
            <w:tcW w:w="0" w:type="auto"/>
            <w:tcBorders>
              <w:left w:val="single" w:sz="6" w:space="0" w:color="000000"/>
              <w:right w:val="single" w:sz="6" w:space="0" w:color="000000"/>
            </w:tcBorders>
            <w:tcMar>
              <w:top w:w="0" w:type="dxa"/>
              <w:left w:w="108" w:type="dxa"/>
              <w:bottom w:w="0" w:type="dxa"/>
              <w:right w:w="108" w:type="dxa"/>
            </w:tcMar>
            <w:hideMark/>
          </w:tcPr>
          <w:p w14:paraId="54B5399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77032A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3653D26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43638AB" w14:textId="77777777" w:rsidTr="005373C6">
        <w:tc>
          <w:tcPr>
            <w:tcW w:w="0" w:type="auto"/>
            <w:tcBorders>
              <w:left w:val="single" w:sz="4" w:space="0" w:color="000000"/>
              <w:right w:val="single" w:sz="6" w:space="0" w:color="000000"/>
            </w:tcBorders>
            <w:tcMar>
              <w:top w:w="0" w:type="dxa"/>
              <w:left w:w="108" w:type="dxa"/>
              <w:bottom w:w="0" w:type="dxa"/>
              <w:right w:w="108" w:type="dxa"/>
            </w:tcMar>
            <w:hideMark/>
          </w:tcPr>
          <w:p w14:paraId="468CF6D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17. Lợi nhuận sau thuế thu nhập doanh nghiệp (60=50 – 51 - 52)</w:t>
            </w:r>
          </w:p>
        </w:tc>
        <w:tc>
          <w:tcPr>
            <w:tcW w:w="0" w:type="auto"/>
            <w:tcBorders>
              <w:left w:val="single" w:sz="6" w:space="0" w:color="000000"/>
              <w:right w:val="single" w:sz="6" w:space="0" w:color="000000"/>
            </w:tcBorders>
            <w:tcMar>
              <w:top w:w="0" w:type="dxa"/>
              <w:left w:w="108" w:type="dxa"/>
              <w:bottom w:w="0" w:type="dxa"/>
              <w:right w:w="108" w:type="dxa"/>
            </w:tcMar>
            <w:hideMark/>
          </w:tcPr>
          <w:p w14:paraId="28E6584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60</w:t>
            </w:r>
          </w:p>
        </w:tc>
        <w:tc>
          <w:tcPr>
            <w:tcW w:w="0" w:type="auto"/>
            <w:tcBorders>
              <w:left w:val="single" w:sz="6" w:space="0" w:color="000000"/>
              <w:right w:val="single" w:sz="6" w:space="0" w:color="000000"/>
            </w:tcBorders>
            <w:tcMar>
              <w:top w:w="0" w:type="dxa"/>
              <w:left w:w="108" w:type="dxa"/>
              <w:bottom w:w="0" w:type="dxa"/>
              <w:right w:w="108" w:type="dxa"/>
            </w:tcMar>
            <w:hideMark/>
          </w:tcPr>
          <w:p w14:paraId="27D5117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40B666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4" w:space="0" w:color="000000"/>
            </w:tcBorders>
            <w:tcMar>
              <w:top w:w="0" w:type="dxa"/>
              <w:left w:w="108" w:type="dxa"/>
              <w:bottom w:w="0" w:type="dxa"/>
              <w:right w:w="108" w:type="dxa"/>
            </w:tcMar>
            <w:hideMark/>
          </w:tcPr>
          <w:p w14:paraId="34657B4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1B80D27" w14:textId="77777777" w:rsidTr="005373C6">
        <w:tc>
          <w:tcPr>
            <w:tcW w:w="0" w:type="auto"/>
            <w:tcBorders>
              <w:left w:val="single" w:sz="4" w:space="0" w:color="000000"/>
              <w:right w:val="single" w:sz="4" w:space="0" w:color="000000"/>
            </w:tcBorders>
            <w:tcMar>
              <w:top w:w="0" w:type="dxa"/>
              <w:left w:w="108" w:type="dxa"/>
              <w:bottom w:w="0" w:type="dxa"/>
              <w:right w:w="108" w:type="dxa"/>
            </w:tcMar>
            <w:hideMark/>
          </w:tcPr>
          <w:p w14:paraId="1F28B99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18. Lãi cơ bản trên cổ phiếu (*)</w:t>
            </w:r>
          </w:p>
        </w:tc>
        <w:tc>
          <w:tcPr>
            <w:tcW w:w="0" w:type="auto"/>
            <w:tcBorders>
              <w:left w:val="single" w:sz="4" w:space="0" w:color="000000"/>
              <w:right w:val="single" w:sz="4" w:space="0" w:color="000000"/>
            </w:tcBorders>
            <w:tcMar>
              <w:top w:w="0" w:type="dxa"/>
              <w:left w:w="108" w:type="dxa"/>
              <w:bottom w:w="0" w:type="dxa"/>
              <w:right w:w="108" w:type="dxa"/>
            </w:tcMar>
            <w:hideMark/>
          </w:tcPr>
          <w:p w14:paraId="7865661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70</w:t>
            </w:r>
          </w:p>
        </w:tc>
        <w:tc>
          <w:tcPr>
            <w:tcW w:w="0" w:type="auto"/>
            <w:tcBorders>
              <w:left w:val="single" w:sz="4" w:space="0" w:color="000000"/>
              <w:right w:val="single" w:sz="4" w:space="0" w:color="000000"/>
            </w:tcBorders>
            <w:tcMar>
              <w:top w:w="0" w:type="dxa"/>
              <w:left w:w="108" w:type="dxa"/>
              <w:bottom w:w="0" w:type="dxa"/>
              <w:right w:w="108" w:type="dxa"/>
            </w:tcMar>
            <w:hideMark/>
          </w:tcPr>
          <w:p w14:paraId="6509968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4" w:space="0" w:color="000000"/>
              <w:right w:val="single" w:sz="4" w:space="0" w:color="000000"/>
            </w:tcBorders>
            <w:tcMar>
              <w:top w:w="0" w:type="dxa"/>
              <w:left w:w="108" w:type="dxa"/>
              <w:bottom w:w="0" w:type="dxa"/>
              <w:right w:w="108" w:type="dxa"/>
            </w:tcMar>
            <w:hideMark/>
          </w:tcPr>
          <w:p w14:paraId="3BE1B38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4" w:space="0" w:color="000000"/>
              <w:right w:val="single" w:sz="4" w:space="0" w:color="000000"/>
            </w:tcBorders>
            <w:tcMar>
              <w:top w:w="0" w:type="dxa"/>
              <w:left w:w="108" w:type="dxa"/>
              <w:bottom w:w="0" w:type="dxa"/>
              <w:right w:w="108" w:type="dxa"/>
            </w:tcMar>
            <w:hideMark/>
          </w:tcPr>
          <w:p w14:paraId="5CB0479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69991CC" w14:textId="77777777" w:rsidTr="005373C6">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CDD771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19. Lãi suy giảm trên cổ phiếu (*)</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72DC89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71</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5274A3D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5FBE534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238DEBB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1C7AF45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3FB533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ml:space="preserve">(*) Chỉ áp dụng tại công ty cổ phần      </w:t>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t xml:space="preserve">   </w:t>
      </w:r>
      <w:r w:rsidRPr="005373C6">
        <w:rPr>
          <w:rFonts w:ascii="Times New Roman" w:eastAsia="Times New Roman" w:hAnsi="Times New Roman" w:cs="Times New Roman"/>
          <w:i/>
          <w:iCs/>
          <w:color w:val="000000"/>
          <w:kern w:val="0"/>
          <w:sz w:val="26"/>
          <w:szCs w:val="26"/>
          <w:lang w:val="en-US"/>
          <w14:ligatures w14:val="none"/>
        </w:rPr>
        <w:t>Lập, ngày ... tháng ... năm ...</w:t>
      </w:r>
    </w:p>
    <w:tbl>
      <w:tblPr>
        <w:tblW w:w="0" w:type="auto"/>
        <w:jc w:val="center"/>
        <w:tblCellMar>
          <w:top w:w="15" w:type="dxa"/>
          <w:left w:w="15" w:type="dxa"/>
          <w:bottom w:w="15" w:type="dxa"/>
          <w:right w:w="15" w:type="dxa"/>
        </w:tblCellMar>
        <w:tblLook w:val="04A0" w:firstRow="1" w:lastRow="0" w:firstColumn="1" w:lastColumn="0" w:noHBand="0" w:noVBand="1"/>
      </w:tblPr>
      <w:tblGrid>
        <w:gridCol w:w="3747"/>
        <w:gridCol w:w="1932"/>
        <w:gridCol w:w="2570"/>
      </w:tblGrid>
      <w:tr w:rsidR="005373C6" w:rsidRPr="005373C6" w14:paraId="7E78B4B7" w14:textId="77777777" w:rsidTr="005373C6">
        <w:trPr>
          <w:jc w:val="center"/>
        </w:trPr>
        <w:tc>
          <w:tcPr>
            <w:tcW w:w="0" w:type="auto"/>
            <w:tcMar>
              <w:top w:w="0" w:type="dxa"/>
              <w:left w:w="108" w:type="dxa"/>
              <w:bottom w:w="0" w:type="dxa"/>
              <w:right w:w="108" w:type="dxa"/>
            </w:tcMar>
            <w:hideMark/>
          </w:tcPr>
          <w:p w14:paraId="4BB3462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Người lập biểu</w:t>
            </w:r>
          </w:p>
        </w:tc>
        <w:tc>
          <w:tcPr>
            <w:tcW w:w="0" w:type="auto"/>
            <w:tcMar>
              <w:top w:w="0" w:type="dxa"/>
              <w:left w:w="108" w:type="dxa"/>
              <w:bottom w:w="0" w:type="dxa"/>
              <w:right w:w="108" w:type="dxa"/>
            </w:tcMar>
            <w:hideMark/>
          </w:tcPr>
          <w:p w14:paraId="37965D3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Kế toán trưởng</w:t>
            </w:r>
          </w:p>
        </w:tc>
        <w:tc>
          <w:tcPr>
            <w:tcW w:w="0" w:type="auto"/>
            <w:tcMar>
              <w:top w:w="0" w:type="dxa"/>
              <w:left w:w="108" w:type="dxa"/>
              <w:bottom w:w="0" w:type="dxa"/>
              <w:right w:w="108" w:type="dxa"/>
            </w:tcMar>
            <w:hideMark/>
          </w:tcPr>
          <w:p w14:paraId="1E820EA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Giám đốc</w:t>
            </w:r>
          </w:p>
        </w:tc>
      </w:tr>
      <w:tr w:rsidR="005373C6" w:rsidRPr="005373C6" w14:paraId="59980387" w14:textId="77777777" w:rsidTr="005373C6">
        <w:trPr>
          <w:jc w:val="center"/>
        </w:trPr>
        <w:tc>
          <w:tcPr>
            <w:tcW w:w="0" w:type="auto"/>
            <w:tcMar>
              <w:top w:w="0" w:type="dxa"/>
              <w:left w:w="108" w:type="dxa"/>
              <w:bottom w:w="0" w:type="dxa"/>
              <w:right w:w="108" w:type="dxa"/>
            </w:tcMar>
            <w:hideMark/>
          </w:tcPr>
          <w:p w14:paraId="77B9DC7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w:t>
            </w:r>
          </w:p>
          <w:p w14:paraId="304AE6F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Số chứng chỉ hành nghề;</w:t>
            </w:r>
          </w:p>
          <w:p w14:paraId="448A8A2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Đơn vị cung cấp dịch vụ kế toán</w:t>
            </w:r>
          </w:p>
        </w:tc>
        <w:tc>
          <w:tcPr>
            <w:tcW w:w="0" w:type="auto"/>
            <w:tcMar>
              <w:top w:w="0" w:type="dxa"/>
              <w:left w:w="108" w:type="dxa"/>
              <w:bottom w:w="0" w:type="dxa"/>
              <w:right w:w="108" w:type="dxa"/>
            </w:tcMar>
            <w:hideMark/>
          </w:tcPr>
          <w:p w14:paraId="11E416B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w:t>
            </w:r>
          </w:p>
        </w:tc>
        <w:tc>
          <w:tcPr>
            <w:tcW w:w="0" w:type="auto"/>
            <w:tcMar>
              <w:top w:w="0" w:type="dxa"/>
              <w:left w:w="108" w:type="dxa"/>
              <w:bottom w:w="0" w:type="dxa"/>
              <w:right w:w="108" w:type="dxa"/>
            </w:tcMar>
            <w:hideMark/>
          </w:tcPr>
          <w:p w14:paraId="7648956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 đóng dấu)</w:t>
            </w:r>
          </w:p>
        </w:tc>
      </w:tr>
    </w:tbl>
    <w:p w14:paraId="37CC48F4" w14:textId="77777777" w:rsidR="005373C6" w:rsidRPr="005373C6" w:rsidRDefault="005373C6" w:rsidP="005373C6">
      <w:pPr>
        <w:spacing w:after="0" w:line="240" w:lineRule="auto"/>
        <w:ind w:left="36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Đối với người lập biểu là các đơn vị dịch vụ kế toán phải ghi rõ Số chứng chỉ hành nghề, tên và địa chỉ Đơn vị cung cấp dịch vụ kế toán. Người lập biểu là cá nhân ghi rõ Số chứng chỉ hành nghề.</w:t>
      </w:r>
    </w:p>
    <w:p w14:paraId="08FD0DB4" w14:textId="77777777" w:rsidR="005373C6" w:rsidRDefault="005373C6" w:rsidP="005373C6">
      <w:pPr>
        <w:spacing w:after="0" w:line="240" w:lineRule="auto"/>
        <w:jc w:val="both"/>
        <w:rPr>
          <w:rFonts w:ascii="Times New Roman" w:eastAsia="Times New Roman" w:hAnsi="Times New Roman" w:cs="Times New Roman"/>
          <w:b/>
          <w:bCs/>
          <w:color w:val="000000"/>
          <w:kern w:val="0"/>
          <w:sz w:val="26"/>
          <w:szCs w:val="26"/>
          <w:lang w:val="en-US"/>
          <w14:ligatures w14:val="none"/>
        </w:rPr>
      </w:pPr>
    </w:p>
    <w:p w14:paraId="33179C99" w14:textId="7D46321A"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lastRenderedPageBreak/>
        <w:t>4. Báo cáo lưu chuyển tiền tệ năm</w:t>
      </w:r>
    </w:p>
    <w:tbl>
      <w:tblPr>
        <w:tblW w:w="0" w:type="auto"/>
        <w:tblCellMar>
          <w:top w:w="15" w:type="dxa"/>
          <w:left w:w="15" w:type="dxa"/>
          <w:bottom w:w="15" w:type="dxa"/>
          <w:right w:w="15" w:type="dxa"/>
        </w:tblCellMar>
        <w:tblLook w:val="04A0" w:firstRow="1" w:lastRow="0" w:firstColumn="1" w:lastColumn="0" w:noHBand="0" w:noVBand="1"/>
      </w:tblPr>
      <w:tblGrid>
        <w:gridCol w:w="3232"/>
        <w:gridCol w:w="222"/>
        <w:gridCol w:w="5618"/>
      </w:tblGrid>
      <w:tr w:rsidR="005373C6" w:rsidRPr="005373C6" w14:paraId="6633F4EE" w14:textId="77777777" w:rsidTr="005373C6">
        <w:tc>
          <w:tcPr>
            <w:tcW w:w="0" w:type="auto"/>
            <w:tcMar>
              <w:top w:w="0" w:type="dxa"/>
              <w:left w:w="108" w:type="dxa"/>
              <w:bottom w:w="0" w:type="dxa"/>
              <w:right w:w="108" w:type="dxa"/>
            </w:tcMar>
            <w:hideMark/>
          </w:tcPr>
          <w:p w14:paraId="2BDF58E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Đơn vị báo cáo:......................</w:t>
            </w:r>
          </w:p>
        </w:tc>
        <w:tc>
          <w:tcPr>
            <w:tcW w:w="0" w:type="auto"/>
            <w:tcMar>
              <w:top w:w="0" w:type="dxa"/>
              <w:left w:w="108" w:type="dxa"/>
              <w:bottom w:w="0" w:type="dxa"/>
              <w:right w:w="108" w:type="dxa"/>
            </w:tcMar>
            <w:hideMark/>
          </w:tcPr>
          <w:p w14:paraId="326235B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CB27B5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Mẫu số B 03 – DN</w:t>
            </w:r>
          </w:p>
        </w:tc>
      </w:tr>
      <w:tr w:rsidR="005373C6" w:rsidRPr="005373C6" w14:paraId="7CDA396E" w14:textId="77777777" w:rsidTr="005373C6">
        <w:tc>
          <w:tcPr>
            <w:tcW w:w="0" w:type="auto"/>
            <w:tcMar>
              <w:top w:w="0" w:type="dxa"/>
              <w:left w:w="108" w:type="dxa"/>
              <w:bottom w:w="0" w:type="dxa"/>
              <w:right w:w="108" w:type="dxa"/>
            </w:tcMar>
            <w:hideMark/>
          </w:tcPr>
          <w:p w14:paraId="72482D6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Địa chỉ:…………...................</w:t>
            </w:r>
          </w:p>
        </w:tc>
        <w:tc>
          <w:tcPr>
            <w:tcW w:w="0" w:type="auto"/>
            <w:tcMar>
              <w:top w:w="0" w:type="dxa"/>
              <w:left w:w="108" w:type="dxa"/>
              <w:bottom w:w="0" w:type="dxa"/>
              <w:right w:w="108" w:type="dxa"/>
            </w:tcMar>
            <w:hideMark/>
          </w:tcPr>
          <w:p w14:paraId="56025AD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33642B0C" w14:textId="77777777" w:rsidR="005373C6" w:rsidRPr="005373C6" w:rsidRDefault="005373C6" w:rsidP="005373C6">
            <w:pPr>
              <w:spacing w:after="0" w:line="240" w:lineRule="auto"/>
              <w:ind w:firstLine="706"/>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(Ban hành theo Thông tư số 200/2014/TT-BTC</w:t>
            </w:r>
          </w:p>
          <w:p w14:paraId="24D43AA3" w14:textId="77777777" w:rsidR="005373C6" w:rsidRPr="005373C6" w:rsidRDefault="005373C6" w:rsidP="005373C6">
            <w:pPr>
              <w:spacing w:after="0" w:line="240" w:lineRule="auto"/>
              <w:ind w:firstLine="706"/>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Ngày 22/12/2014 của Bộ Tài chính)</w:t>
            </w:r>
          </w:p>
        </w:tc>
      </w:tr>
    </w:tbl>
    <w:p w14:paraId="5ADA36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063410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BÁO CÁO LƯU CHUYỂN TIỀN TỆ</w:t>
      </w:r>
    </w:p>
    <w:p w14:paraId="7AC1B34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(Theo phương pháp trực tiếp) (*)</w:t>
      </w:r>
    </w:p>
    <w:p w14:paraId="74089F69" w14:textId="77777777" w:rsidR="005373C6" w:rsidRPr="005373C6" w:rsidRDefault="005373C6" w:rsidP="005373C6">
      <w:pPr>
        <w:spacing w:after="0" w:line="240" w:lineRule="auto"/>
        <w:ind w:left="3600" w:firstLine="72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w:t>
      </w:r>
      <w:r w:rsidRPr="005373C6">
        <w:rPr>
          <w:rFonts w:ascii="Times New Roman" w:eastAsia="Times New Roman" w:hAnsi="Times New Roman" w:cs="Times New Roman"/>
          <w:i/>
          <w:iCs/>
          <w:color w:val="000000"/>
          <w:kern w:val="0"/>
          <w:sz w:val="26"/>
          <w:szCs w:val="26"/>
          <w:lang w:val="en-US"/>
          <w14:ligatures w14:val="none"/>
        </w:rPr>
        <w:tab/>
        <w:t xml:space="preserve">  </w:t>
      </w:r>
      <w:r w:rsidRPr="005373C6">
        <w:rPr>
          <w:rFonts w:ascii="Times New Roman" w:eastAsia="Times New Roman" w:hAnsi="Times New Roman" w:cs="Times New Roman"/>
          <w:i/>
          <w:iCs/>
          <w:color w:val="000000"/>
          <w:kern w:val="0"/>
          <w:sz w:val="26"/>
          <w:szCs w:val="26"/>
          <w:lang w:val="en-US"/>
          <w14:ligatures w14:val="none"/>
        </w:rPr>
        <w:tab/>
        <w:t>                   </w:t>
      </w:r>
    </w:p>
    <w:p w14:paraId="09D872EA" w14:textId="77777777" w:rsidR="005373C6" w:rsidRPr="005373C6" w:rsidRDefault="005373C6" w:rsidP="005373C6">
      <w:pPr>
        <w:spacing w:after="0" w:line="240" w:lineRule="auto"/>
        <w:ind w:left="3600" w:firstLine="720"/>
        <w:jc w:val="right"/>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Đơn vị tính: ...........</w:t>
      </w:r>
    </w:p>
    <w:tbl>
      <w:tblPr>
        <w:tblW w:w="0" w:type="auto"/>
        <w:tblCellMar>
          <w:top w:w="15" w:type="dxa"/>
          <w:left w:w="15" w:type="dxa"/>
          <w:bottom w:w="15" w:type="dxa"/>
          <w:right w:w="15" w:type="dxa"/>
        </w:tblCellMar>
        <w:tblLook w:val="04A0" w:firstRow="1" w:lastRow="0" w:firstColumn="1" w:lastColumn="0" w:noHBand="0" w:noVBand="1"/>
      </w:tblPr>
      <w:tblGrid>
        <w:gridCol w:w="5015"/>
        <w:gridCol w:w="718"/>
        <w:gridCol w:w="1284"/>
        <w:gridCol w:w="950"/>
        <w:gridCol w:w="1089"/>
      </w:tblGrid>
      <w:tr w:rsidR="005373C6" w:rsidRPr="005373C6" w14:paraId="179E7148" w14:textId="77777777" w:rsidTr="005373C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BD208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Chỉ tiêu</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9674C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Mã số</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0AA89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Thuyết minh</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14:paraId="6BF1BE4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Năm nay</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14:paraId="341EAB4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Năm trước</w:t>
            </w:r>
          </w:p>
        </w:tc>
      </w:tr>
      <w:tr w:rsidR="005373C6" w:rsidRPr="005373C6" w14:paraId="79AF2A69" w14:textId="77777777" w:rsidTr="005373C6">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6C957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B007C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26FA3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14:paraId="6259EE2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14:paraId="2F12A77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w:t>
            </w:r>
          </w:p>
        </w:tc>
      </w:tr>
      <w:tr w:rsidR="005373C6" w:rsidRPr="005373C6" w14:paraId="4CBC944A" w14:textId="77777777" w:rsidTr="005373C6">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4FFB087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 Lưu chuyển tiền từ hoạt động kinh doanh</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6C807CB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183C8CB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tcBorders>
            <w:tcMar>
              <w:top w:w="0" w:type="dxa"/>
              <w:left w:w="108" w:type="dxa"/>
              <w:bottom w:w="0" w:type="dxa"/>
              <w:right w:w="108" w:type="dxa"/>
            </w:tcMar>
            <w:hideMark/>
          </w:tcPr>
          <w:p w14:paraId="65EFDAA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right w:val="single" w:sz="6" w:space="0" w:color="000000"/>
            </w:tcBorders>
            <w:tcMar>
              <w:top w:w="0" w:type="dxa"/>
              <w:left w:w="108" w:type="dxa"/>
              <w:bottom w:w="0" w:type="dxa"/>
              <w:right w:w="108" w:type="dxa"/>
            </w:tcMar>
            <w:hideMark/>
          </w:tcPr>
          <w:p w14:paraId="3DA3B7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AE310DB"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7991AA0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Tiền thu từ bán hàng, cung cấp dịch vụ và doanh thu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6433E15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01</w:t>
            </w:r>
          </w:p>
        </w:tc>
        <w:tc>
          <w:tcPr>
            <w:tcW w:w="0" w:type="auto"/>
            <w:tcBorders>
              <w:left w:val="single" w:sz="6" w:space="0" w:color="000000"/>
              <w:right w:val="single" w:sz="6" w:space="0" w:color="000000"/>
            </w:tcBorders>
            <w:tcMar>
              <w:top w:w="0" w:type="dxa"/>
              <w:left w:w="108" w:type="dxa"/>
              <w:bottom w:w="0" w:type="dxa"/>
              <w:right w:w="108" w:type="dxa"/>
            </w:tcMar>
            <w:hideMark/>
          </w:tcPr>
          <w:p w14:paraId="3559E0D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54135E1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060D64D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961BD31"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040A7F9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Tiền chi trả cho người cung cấp hàng hóa và dịch vụ</w:t>
            </w:r>
          </w:p>
        </w:tc>
        <w:tc>
          <w:tcPr>
            <w:tcW w:w="0" w:type="auto"/>
            <w:tcBorders>
              <w:left w:val="single" w:sz="6" w:space="0" w:color="000000"/>
              <w:right w:val="single" w:sz="6" w:space="0" w:color="000000"/>
            </w:tcBorders>
            <w:tcMar>
              <w:top w:w="0" w:type="dxa"/>
              <w:left w:w="108" w:type="dxa"/>
              <w:bottom w:w="0" w:type="dxa"/>
              <w:right w:w="108" w:type="dxa"/>
            </w:tcMar>
            <w:hideMark/>
          </w:tcPr>
          <w:p w14:paraId="21CDC27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02</w:t>
            </w:r>
          </w:p>
        </w:tc>
        <w:tc>
          <w:tcPr>
            <w:tcW w:w="0" w:type="auto"/>
            <w:tcBorders>
              <w:left w:val="single" w:sz="6" w:space="0" w:color="000000"/>
              <w:right w:val="single" w:sz="6" w:space="0" w:color="000000"/>
            </w:tcBorders>
            <w:tcMar>
              <w:top w:w="0" w:type="dxa"/>
              <w:left w:w="108" w:type="dxa"/>
              <w:bottom w:w="0" w:type="dxa"/>
              <w:right w:w="108" w:type="dxa"/>
            </w:tcMar>
            <w:hideMark/>
          </w:tcPr>
          <w:p w14:paraId="6DAAE7D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508CDFF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477833A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5D4A4DB"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65A3FDD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Tiền chi trả cho người lao động</w:t>
            </w:r>
          </w:p>
        </w:tc>
        <w:tc>
          <w:tcPr>
            <w:tcW w:w="0" w:type="auto"/>
            <w:tcBorders>
              <w:left w:val="single" w:sz="6" w:space="0" w:color="000000"/>
              <w:right w:val="single" w:sz="6" w:space="0" w:color="000000"/>
            </w:tcBorders>
            <w:tcMar>
              <w:top w:w="0" w:type="dxa"/>
              <w:left w:w="108" w:type="dxa"/>
              <w:bottom w:w="0" w:type="dxa"/>
              <w:right w:w="108" w:type="dxa"/>
            </w:tcMar>
            <w:hideMark/>
          </w:tcPr>
          <w:p w14:paraId="5F4E9A7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03</w:t>
            </w:r>
          </w:p>
        </w:tc>
        <w:tc>
          <w:tcPr>
            <w:tcW w:w="0" w:type="auto"/>
            <w:tcBorders>
              <w:left w:val="single" w:sz="6" w:space="0" w:color="000000"/>
              <w:right w:val="single" w:sz="6" w:space="0" w:color="000000"/>
            </w:tcBorders>
            <w:tcMar>
              <w:top w:w="0" w:type="dxa"/>
              <w:left w:w="108" w:type="dxa"/>
              <w:bottom w:w="0" w:type="dxa"/>
              <w:right w:w="108" w:type="dxa"/>
            </w:tcMar>
            <w:hideMark/>
          </w:tcPr>
          <w:p w14:paraId="6588B44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4877E01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39DD320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2774BBF"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79C56AD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Tiền lãi vay đã trả</w:t>
            </w:r>
          </w:p>
        </w:tc>
        <w:tc>
          <w:tcPr>
            <w:tcW w:w="0" w:type="auto"/>
            <w:tcBorders>
              <w:left w:val="single" w:sz="6" w:space="0" w:color="000000"/>
              <w:right w:val="single" w:sz="6" w:space="0" w:color="000000"/>
            </w:tcBorders>
            <w:tcMar>
              <w:top w:w="0" w:type="dxa"/>
              <w:left w:w="108" w:type="dxa"/>
              <w:bottom w:w="0" w:type="dxa"/>
              <w:right w:w="108" w:type="dxa"/>
            </w:tcMar>
            <w:hideMark/>
          </w:tcPr>
          <w:p w14:paraId="25A132C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04</w:t>
            </w:r>
          </w:p>
        </w:tc>
        <w:tc>
          <w:tcPr>
            <w:tcW w:w="0" w:type="auto"/>
            <w:tcBorders>
              <w:left w:val="single" w:sz="6" w:space="0" w:color="000000"/>
              <w:right w:val="single" w:sz="6" w:space="0" w:color="000000"/>
            </w:tcBorders>
            <w:tcMar>
              <w:top w:w="0" w:type="dxa"/>
              <w:left w:w="108" w:type="dxa"/>
              <w:bottom w:w="0" w:type="dxa"/>
              <w:right w:w="108" w:type="dxa"/>
            </w:tcMar>
            <w:hideMark/>
          </w:tcPr>
          <w:p w14:paraId="34266A7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40D027F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0C99C71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737BED7"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35A18D1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Thuế thu nhập doanh nghiệp đã nộp</w:t>
            </w:r>
          </w:p>
        </w:tc>
        <w:tc>
          <w:tcPr>
            <w:tcW w:w="0" w:type="auto"/>
            <w:tcBorders>
              <w:left w:val="single" w:sz="6" w:space="0" w:color="000000"/>
              <w:right w:val="single" w:sz="6" w:space="0" w:color="000000"/>
            </w:tcBorders>
            <w:tcMar>
              <w:top w:w="0" w:type="dxa"/>
              <w:left w:w="108" w:type="dxa"/>
              <w:bottom w:w="0" w:type="dxa"/>
              <w:right w:w="108" w:type="dxa"/>
            </w:tcMar>
            <w:hideMark/>
          </w:tcPr>
          <w:p w14:paraId="11ADA53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05</w:t>
            </w:r>
          </w:p>
        </w:tc>
        <w:tc>
          <w:tcPr>
            <w:tcW w:w="0" w:type="auto"/>
            <w:tcBorders>
              <w:left w:val="single" w:sz="6" w:space="0" w:color="000000"/>
              <w:right w:val="single" w:sz="6" w:space="0" w:color="000000"/>
            </w:tcBorders>
            <w:tcMar>
              <w:top w:w="0" w:type="dxa"/>
              <w:left w:w="108" w:type="dxa"/>
              <w:bottom w:w="0" w:type="dxa"/>
              <w:right w:w="108" w:type="dxa"/>
            </w:tcMar>
            <w:hideMark/>
          </w:tcPr>
          <w:p w14:paraId="4DA8DA6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61CF283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634773F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3F61497"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40A1133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Tiền thu khác từ hoạt động kinh doanh</w:t>
            </w:r>
          </w:p>
        </w:tc>
        <w:tc>
          <w:tcPr>
            <w:tcW w:w="0" w:type="auto"/>
            <w:tcBorders>
              <w:left w:val="single" w:sz="6" w:space="0" w:color="000000"/>
              <w:right w:val="single" w:sz="6" w:space="0" w:color="000000"/>
            </w:tcBorders>
            <w:tcMar>
              <w:top w:w="0" w:type="dxa"/>
              <w:left w:w="108" w:type="dxa"/>
              <w:bottom w:w="0" w:type="dxa"/>
              <w:right w:w="108" w:type="dxa"/>
            </w:tcMar>
            <w:hideMark/>
          </w:tcPr>
          <w:p w14:paraId="7E6B58B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06</w:t>
            </w:r>
          </w:p>
        </w:tc>
        <w:tc>
          <w:tcPr>
            <w:tcW w:w="0" w:type="auto"/>
            <w:tcBorders>
              <w:left w:val="single" w:sz="6" w:space="0" w:color="000000"/>
              <w:right w:val="single" w:sz="6" w:space="0" w:color="000000"/>
            </w:tcBorders>
            <w:tcMar>
              <w:top w:w="0" w:type="dxa"/>
              <w:left w:w="108" w:type="dxa"/>
              <w:bottom w:w="0" w:type="dxa"/>
              <w:right w:w="108" w:type="dxa"/>
            </w:tcMar>
            <w:hideMark/>
          </w:tcPr>
          <w:p w14:paraId="7737F4C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38B606B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3A2BF8D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D91D4DB"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5280BF7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7. Tiền chi khác cho hoạt động kinh doanh</w:t>
            </w:r>
          </w:p>
        </w:tc>
        <w:tc>
          <w:tcPr>
            <w:tcW w:w="0" w:type="auto"/>
            <w:tcBorders>
              <w:left w:val="single" w:sz="6" w:space="0" w:color="000000"/>
              <w:right w:val="single" w:sz="6" w:space="0" w:color="000000"/>
            </w:tcBorders>
            <w:tcMar>
              <w:top w:w="0" w:type="dxa"/>
              <w:left w:w="108" w:type="dxa"/>
              <w:bottom w:w="0" w:type="dxa"/>
              <w:right w:w="108" w:type="dxa"/>
            </w:tcMar>
            <w:hideMark/>
          </w:tcPr>
          <w:p w14:paraId="303D430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07</w:t>
            </w:r>
          </w:p>
        </w:tc>
        <w:tc>
          <w:tcPr>
            <w:tcW w:w="0" w:type="auto"/>
            <w:tcBorders>
              <w:left w:val="single" w:sz="6" w:space="0" w:color="000000"/>
              <w:right w:val="single" w:sz="6" w:space="0" w:color="000000"/>
            </w:tcBorders>
            <w:tcMar>
              <w:top w:w="0" w:type="dxa"/>
              <w:left w:w="108" w:type="dxa"/>
              <w:bottom w:w="0" w:type="dxa"/>
              <w:right w:w="108" w:type="dxa"/>
            </w:tcMar>
            <w:hideMark/>
          </w:tcPr>
          <w:p w14:paraId="3941D3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2D5D271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69B205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95EFD9F"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0E9FC92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Lưu chuyển tiền thuần từ hoạt động kinh doanh</w:t>
            </w:r>
          </w:p>
        </w:tc>
        <w:tc>
          <w:tcPr>
            <w:tcW w:w="0" w:type="auto"/>
            <w:tcBorders>
              <w:left w:val="single" w:sz="6" w:space="0" w:color="000000"/>
              <w:right w:val="single" w:sz="6" w:space="0" w:color="000000"/>
            </w:tcBorders>
            <w:tcMar>
              <w:top w:w="0" w:type="dxa"/>
              <w:left w:w="108" w:type="dxa"/>
              <w:bottom w:w="0" w:type="dxa"/>
              <w:right w:w="108" w:type="dxa"/>
            </w:tcMar>
            <w:hideMark/>
          </w:tcPr>
          <w:p w14:paraId="22F5815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20</w:t>
            </w:r>
          </w:p>
        </w:tc>
        <w:tc>
          <w:tcPr>
            <w:tcW w:w="0" w:type="auto"/>
            <w:tcBorders>
              <w:left w:val="single" w:sz="6" w:space="0" w:color="000000"/>
              <w:right w:val="single" w:sz="6" w:space="0" w:color="000000"/>
            </w:tcBorders>
            <w:tcMar>
              <w:top w:w="0" w:type="dxa"/>
              <w:left w:w="108" w:type="dxa"/>
              <w:bottom w:w="0" w:type="dxa"/>
              <w:right w:w="108" w:type="dxa"/>
            </w:tcMar>
            <w:hideMark/>
          </w:tcPr>
          <w:p w14:paraId="3F6EBC3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1637883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6B72421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476E08D"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6C3481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55208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71704F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392742C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32391F6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C6F68DD"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6F91602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 Lưu chuyển tiền từ hoạt động đầu tư</w:t>
            </w:r>
          </w:p>
        </w:tc>
        <w:tc>
          <w:tcPr>
            <w:tcW w:w="0" w:type="auto"/>
            <w:tcBorders>
              <w:left w:val="single" w:sz="6" w:space="0" w:color="000000"/>
              <w:right w:val="single" w:sz="6" w:space="0" w:color="000000"/>
            </w:tcBorders>
            <w:tcMar>
              <w:top w:w="0" w:type="dxa"/>
              <w:left w:w="108" w:type="dxa"/>
              <w:bottom w:w="0" w:type="dxa"/>
              <w:right w:w="108" w:type="dxa"/>
            </w:tcMar>
            <w:hideMark/>
          </w:tcPr>
          <w:p w14:paraId="3722BDB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AD3FD2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41A3907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3AE91FA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C1F697B"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7916A60C" w14:textId="77777777" w:rsidR="005373C6" w:rsidRPr="005373C6" w:rsidRDefault="005373C6" w:rsidP="005373C6">
            <w:pPr>
              <w:spacing w:after="0" w:line="240" w:lineRule="auto"/>
              <w:ind w:hanging="18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1.Tiền chi để mua sắm, xây dựng TSCĐ và các tài sản dài hạn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74ED0A4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21</w:t>
            </w:r>
          </w:p>
        </w:tc>
        <w:tc>
          <w:tcPr>
            <w:tcW w:w="0" w:type="auto"/>
            <w:tcBorders>
              <w:left w:val="single" w:sz="6" w:space="0" w:color="000000"/>
              <w:right w:val="single" w:sz="6" w:space="0" w:color="000000"/>
            </w:tcBorders>
            <w:tcMar>
              <w:top w:w="0" w:type="dxa"/>
              <w:left w:w="108" w:type="dxa"/>
              <w:bottom w:w="0" w:type="dxa"/>
              <w:right w:w="108" w:type="dxa"/>
            </w:tcMar>
            <w:hideMark/>
          </w:tcPr>
          <w:p w14:paraId="44B1143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5860B57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111EF81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D27EC51"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0C1E9490" w14:textId="77777777" w:rsidR="005373C6" w:rsidRPr="005373C6" w:rsidRDefault="005373C6" w:rsidP="005373C6">
            <w:pPr>
              <w:spacing w:after="0" w:line="240" w:lineRule="auto"/>
              <w:ind w:hanging="18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2.Tiền thu từ thanh lý, nhượng bán TSCĐ và các tài sản dài hạn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0C361BF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22</w:t>
            </w:r>
          </w:p>
        </w:tc>
        <w:tc>
          <w:tcPr>
            <w:tcW w:w="0" w:type="auto"/>
            <w:tcBorders>
              <w:left w:val="single" w:sz="6" w:space="0" w:color="000000"/>
              <w:right w:val="single" w:sz="6" w:space="0" w:color="000000"/>
            </w:tcBorders>
            <w:tcMar>
              <w:top w:w="0" w:type="dxa"/>
              <w:left w:w="108" w:type="dxa"/>
              <w:bottom w:w="0" w:type="dxa"/>
              <w:right w:w="108" w:type="dxa"/>
            </w:tcMar>
            <w:hideMark/>
          </w:tcPr>
          <w:p w14:paraId="12DBFA2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1C1748D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4452F2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541F804"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3FA1AAC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3.Tiền chi cho vay, mua các công cụ nợ của đơn vị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3822705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23</w:t>
            </w:r>
          </w:p>
        </w:tc>
        <w:tc>
          <w:tcPr>
            <w:tcW w:w="0" w:type="auto"/>
            <w:tcBorders>
              <w:left w:val="single" w:sz="6" w:space="0" w:color="000000"/>
              <w:right w:val="single" w:sz="6" w:space="0" w:color="000000"/>
            </w:tcBorders>
            <w:tcMar>
              <w:top w:w="0" w:type="dxa"/>
              <w:left w:w="108" w:type="dxa"/>
              <w:bottom w:w="0" w:type="dxa"/>
              <w:right w:w="108" w:type="dxa"/>
            </w:tcMar>
            <w:hideMark/>
          </w:tcPr>
          <w:p w14:paraId="1C3C625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539682C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50248CF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0902827"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6ED48213" w14:textId="77777777" w:rsidR="005373C6" w:rsidRPr="005373C6" w:rsidRDefault="005373C6" w:rsidP="005373C6">
            <w:pPr>
              <w:spacing w:after="0" w:line="240" w:lineRule="auto"/>
              <w:ind w:hanging="18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4.Tiền thu hồi cho vay, bán lại các công cụ nợ của đơn vị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698EFDD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24</w:t>
            </w:r>
          </w:p>
        </w:tc>
        <w:tc>
          <w:tcPr>
            <w:tcW w:w="0" w:type="auto"/>
            <w:tcBorders>
              <w:left w:val="single" w:sz="6" w:space="0" w:color="000000"/>
              <w:right w:val="single" w:sz="6" w:space="0" w:color="000000"/>
            </w:tcBorders>
            <w:tcMar>
              <w:top w:w="0" w:type="dxa"/>
              <w:left w:w="108" w:type="dxa"/>
              <w:bottom w:w="0" w:type="dxa"/>
              <w:right w:w="108" w:type="dxa"/>
            </w:tcMar>
            <w:hideMark/>
          </w:tcPr>
          <w:p w14:paraId="2DAC694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4A4FE2F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75C423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4C71CB7"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356116F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5.Tiền chi đầu tư góp vốn vào đơn vị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68B9ECE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25</w:t>
            </w:r>
          </w:p>
        </w:tc>
        <w:tc>
          <w:tcPr>
            <w:tcW w:w="0" w:type="auto"/>
            <w:tcBorders>
              <w:left w:val="single" w:sz="6" w:space="0" w:color="000000"/>
              <w:right w:val="single" w:sz="6" w:space="0" w:color="000000"/>
            </w:tcBorders>
            <w:tcMar>
              <w:top w:w="0" w:type="dxa"/>
              <w:left w:w="108" w:type="dxa"/>
              <w:bottom w:w="0" w:type="dxa"/>
              <w:right w:w="108" w:type="dxa"/>
            </w:tcMar>
            <w:hideMark/>
          </w:tcPr>
          <w:p w14:paraId="3FC3091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38418AE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457BADC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3062109"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55A5556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6.Tiền thu hồi đầu tư góp vốn vào đơn vị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42C9F76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26</w:t>
            </w:r>
          </w:p>
        </w:tc>
        <w:tc>
          <w:tcPr>
            <w:tcW w:w="0" w:type="auto"/>
            <w:tcBorders>
              <w:left w:val="single" w:sz="6" w:space="0" w:color="000000"/>
              <w:right w:val="single" w:sz="6" w:space="0" w:color="000000"/>
            </w:tcBorders>
            <w:tcMar>
              <w:top w:w="0" w:type="dxa"/>
              <w:left w:w="108" w:type="dxa"/>
              <w:bottom w:w="0" w:type="dxa"/>
              <w:right w:w="108" w:type="dxa"/>
            </w:tcMar>
            <w:hideMark/>
          </w:tcPr>
          <w:p w14:paraId="59242F7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5C3D98E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4220E5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82E60FC"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1D2E16A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7.Tiền thu lãi cho vay, cổ tức và lợi nhuận được chia</w:t>
            </w:r>
          </w:p>
        </w:tc>
        <w:tc>
          <w:tcPr>
            <w:tcW w:w="0" w:type="auto"/>
            <w:tcBorders>
              <w:left w:val="single" w:sz="6" w:space="0" w:color="000000"/>
              <w:right w:val="single" w:sz="6" w:space="0" w:color="000000"/>
            </w:tcBorders>
            <w:tcMar>
              <w:top w:w="0" w:type="dxa"/>
              <w:left w:w="108" w:type="dxa"/>
              <w:bottom w:w="0" w:type="dxa"/>
              <w:right w:w="108" w:type="dxa"/>
            </w:tcMar>
            <w:hideMark/>
          </w:tcPr>
          <w:p w14:paraId="0C271FD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27</w:t>
            </w:r>
          </w:p>
        </w:tc>
        <w:tc>
          <w:tcPr>
            <w:tcW w:w="0" w:type="auto"/>
            <w:tcBorders>
              <w:left w:val="single" w:sz="6" w:space="0" w:color="000000"/>
              <w:right w:val="single" w:sz="6" w:space="0" w:color="000000"/>
            </w:tcBorders>
            <w:tcMar>
              <w:top w:w="0" w:type="dxa"/>
              <w:left w:w="108" w:type="dxa"/>
              <w:bottom w:w="0" w:type="dxa"/>
              <w:right w:w="108" w:type="dxa"/>
            </w:tcMar>
            <w:hideMark/>
          </w:tcPr>
          <w:p w14:paraId="53FC730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16D5FF8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2AB7CC8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781517B"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564B8CB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Lưu chuyển tiền thuần từ hoạt động đầu tư</w:t>
            </w:r>
          </w:p>
        </w:tc>
        <w:tc>
          <w:tcPr>
            <w:tcW w:w="0" w:type="auto"/>
            <w:tcBorders>
              <w:left w:val="single" w:sz="6" w:space="0" w:color="000000"/>
              <w:right w:val="single" w:sz="6" w:space="0" w:color="000000"/>
            </w:tcBorders>
            <w:tcMar>
              <w:top w:w="0" w:type="dxa"/>
              <w:left w:w="108" w:type="dxa"/>
              <w:bottom w:w="0" w:type="dxa"/>
              <w:right w:w="108" w:type="dxa"/>
            </w:tcMar>
            <w:hideMark/>
          </w:tcPr>
          <w:p w14:paraId="2B63562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30</w:t>
            </w:r>
          </w:p>
        </w:tc>
        <w:tc>
          <w:tcPr>
            <w:tcW w:w="0" w:type="auto"/>
            <w:tcBorders>
              <w:left w:val="single" w:sz="6" w:space="0" w:color="000000"/>
              <w:right w:val="single" w:sz="6" w:space="0" w:color="000000"/>
            </w:tcBorders>
            <w:tcMar>
              <w:top w:w="0" w:type="dxa"/>
              <w:left w:w="108" w:type="dxa"/>
              <w:bottom w:w="0" w:type="dxa"/>
              <w:right w:w="108" w:type="dxa"/>
            </w:tcMar>
            <w:hideMark/>
          </w:tcPr>
          <w:p w14:paraId="1CEBE23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2051401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6814F82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9225992"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071F969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1E07CC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C1F2C3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52F1137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0584F7C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AF8DE9B"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15D30C6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III. Lưu chuyển tiền từ hoạt động tài chính</w:t>
            </w:r>
          </w:p>
        </w:tc>
        <w:tc>
          <w:tcPr>
            <w:tcW w:w="0" w:type="auto"/>
            <w:tcBorders>
              <w:left w:val="single" w:sz="6" w:space="0" w:color="000000"/>
              <w:right w:val="single" w:sz="6" w:space="0" w:color="000000"/>
            </w:tcBorders>
            <w:tcMar>
              <w:top w:w="0" w:type="dxa"/>
              <w:left w:w="108" w:type="dxa"/>
              <w:bottom w:w="0" w:type="dxa"/>
              <w:right w:w="108" w:type="dxa"/>
            </w:tcMar>
            <w:hideMark/>
          </w:tcPr>
          <w:p w14:paraId="5C90C25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387D1A9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3270E9A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30C1196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4B0A300"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3880DE1D" w14:textId="77777777" w:rsidR="005373C6" w:rsidRPr="005373C6" w:rsidRDefault="005373C6" w:rsidP="005373C6">
            <w:pPr>
              <w:spacing w:after="0" w:line="240" w:lineRule="auto"/>
              <w:ind w:hanging="18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Tiền thu từ phát hành cổ phiếu, nhận vốn góp của chủ sở hữu</w:t>
            </w:r>
          </w:p>
        </w:tc>
        <w:tc>
          <w:tcPr>
            <w:tcW w:w="0" w:type="auto"/>
            <w:tcBorders>
              <w:left w:val="single" w:sz="6" w:space="0" w:color="000000"/>
              <w:right w:val="single" w:sz="6" w:space="0" w:color="000000"/>
            </w:tcBorders>
            <w:tcMar>
              <w:top w:w="0" w:type="dxa"/>
              <w:left w:w="108" w:type="dxa"/>
              <w:bottom w:w="0" w:type="dxa"/>
              <w:right w:w="108" w:type="dxa"/>
            </w:tcMar>
            <w:hideMark/>
          </w:tcPr>
          <w:p w14:paraId="42D5D77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w:t>
            </w:r>
          </w:p>
          <w:p w14:paraId="20B82E1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4CD598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64F1B30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276E7CA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249696C"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176A27C5" w14:textId="77777777" w:rsidR="005373C6" w:rsidRPr="005373C6" w:rsidRDefault="005373C6" w:rsidP="005373C6">
            <w:pPr>
              <w:spacing w:after="0" w:line="240" w:lineRule="auto"/>
              <w:ind w:hanging="18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Tiền trả lại vốn góp cho các chủ sở hữu, mua lại cổ phiếu  của doanh nghiệp đã phát hành   </w:t>
            </w:r>
          </w:p>
        </w:tc>
        <w:tc>
          <w:tcPr>
            <w:tcW w:w="0" w:type="auto"/>
            <w:tcBorders>
              <w:left w:val="single" w:sz="6" w:space="0" w:color="000000"/>
              <w:right w:val="single" w:sz="6" w:space="0" w:color="000000"/>
            </w:tcBorders>
            <w:tcMar>
              <w:top w:w="0" w:type="dxa"/>
              <w:left w:w="108" w:type="dxa"/>
              <w:bottom w:w="0" w:type="dxa"/>
              <w:right w:w="108" w:type="dxa"/>
            </w:tcMar>
            <w:hideMark/>
          </w:tcPr>
          <w:p w14:paraId="5E84723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32</w:t>
            </w:r>
          </w:p>
        </w:tc>
        <w:tc>
          <w:tcPr>
            <w:tcW w:w="0" w:type="auto"/>
            <w:tcBorders>
              <w:left w:val="single" w:sz="6" w:space="0" w:color="000000"/>
              <w:right w:val="single" w:sz="6" w:space="0" w:color="000000"/>
            </w:tcBorders>
            <w:tcMar>
              <w:top w:w="0" w:type="dxa"/>
              <w:left w:w="108" w:type="dxa"/>
              <w:bottom w:w="0" w:type="dxa"/>
              <w:right w:w="108" w:type="dxa"/>
            </w:tcMar>
            <w:hideMark/>
          </w:tcPr>
          <w:p w14:paraId="1A1E133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0ED465D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0553FE2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4DBA8C1"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555E0C8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Tiền thu từ đi vay</w:t>
            </w:r>
          </w:p>
        </w:tc>
        <w:tc>
          <w:tcPr>
            <w:tcW w:w="0" w:type="auto"/>
            <w:tcBorders>
              <w:left w:val="single" w:sz="6" w:space="0" w:color="000000"/>
              <w:right w:val="single" w:sz="6" w:space="0" w:color="000000"/>
            </w:tcBorders>
            <w:tcMar>
              <w:top w:w="0" w:type="dxa"/>
              <w:left w:w="108" w:type="dxa"/>
              <w:bottom w:w="0" w:type="dxa"/>
              <w:right w:w="108" w:type="dxa"/>
            </w:tcMar>
            <w:hideMark/>
          </w:tcPr>
          <w:p w14:paraId="14129A8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33</w:t>
            </w:r>
          </w:p>
        </w:tc>
        <w:tc>
          <w:tcPr>
            <w:tcW w:w="0" w:type="auto"/>
            <w:tcBorders>
              <w:left w:val="single" w:sz="6" w:space="0" w:color="000000"/>
              <w:right w:val="single" w:sz="6" w:space="0" w:color="000000"/>
            </w:tcBorders>
            <w:tcMar>
              <w:top w:w="0" w:type="dxa"/>
              <w:left w:w="108" w:type="dxa"/>
              <w:bottom w:w="0" w:type="dxa"/>
              <w:right w:w="108" w:type="dxa"/>
            </w:tcMar>
            <w:hideMark/>
          </w:tcPr>
          <w:p w14:paraId="28BE88C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309217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6F99A8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7B6B730"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29E5F94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Tiền trả nợ gốc vay</w:t>
            </w:r>
          </w:p>
        </w:tc>
        <w:tc>
          <w:tcPr>
            <w:tcW w:w="0" w:type="auto"/>
            <w:tcBorders>
              <w:left w:val="single" w:sz="6" w:space="0" w:color="000000"/>
              <w:right w:val="single" w:sz="6" w:space="0" w:color="000000"/>
            </w:tcBorders>
            <w:tcMar>
              <w:top w:w="0" w:type="dxa"/>
              <w:left w:w="108" w:type="dxa"/>
              <w:bottom w:w="0" w:type="dxa"/>
              <w:right w:w="108" w:type="dxa"/>
            </w:tcMar>
            <w:hideMark/>
          </w:tcPr>
          <w:p w14:paraId="769850A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34</w:t>
            </w:r>
          </w:p>
        </w:tc>
        <w:tc>
          <w:tcPr>
            <w:tcW w:w="0" w:type="auto"/>
            <w:tcBorders>
              <w:left w:val="single" w:sz="6" w:space="0" w:color="000000"/>
              <w:right w:val="single" w:sz="6" w:space="0" w:color="000000"/>
            </w:tcBorders>
            <w:tcMar>
              <w:top w:w="0" w:type="dxa"/>
              <w:left w:w="108" w:type="dxa"/>
              <w:bottom w:w="0" w:type="dxa"/>
              <w:right w:w="108" w:type="dxa"/>
            </w:tcMar>
            <w:hideMark/>
          </w:tcPr>
          <w:p w14:paraId="4C5A5A2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4140607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5DC1326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E38E600"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179E814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Tiền trả nợ gốc thuê tài chính</w:t>
            </w:r>
          </w:p>
        </w:tc>
        <w:tc>
          <w:tcPr>
            <w:tcW w:w="0" w:type="auto"/>
            <w:tcBorders>
              <w:left w:val="single" w:sz="6" w:space="0" w:color="000000"/>
              <w:right w:val="single" w:sz="6" w:space="0" w:color="000000"/>
            </w:tcBorders>
            <w:tcMar>
              <w:top w:w="0" w:type="dxa"/>
              <w:left w:w="108" w:type="dxa"/>
              <w:bottom w:w="0" w:type="dxa"/>
              <w:right w:w="108" w:type="dxa"/>
            </w:tcMar>
            <w:hideMark/>
          </w:tcPr>
          <w:p w14:paraId="36D18C2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35</w:t>
            </w:r>
          </w:p>
        </w:tc>
        <w:tc>
          <w:tcPr>
            <w:tcW w:w="0" w:type="auto"/>
            <w:tcBorders>
              <w:left w:val="single" w:sz="6" w:space="0" w:color="000000"/>
              <w:right w:val="single" w:sz="6" w:space="0" w:color="000000"/>
            </w:tcBorders>
            <w:tcMar>
              <w:top w:w="0" w:type="dxa"/>
              <w:left w:w="108" w:type="dxa"/>
              <w:bottom w:w="0" w:type="dxa"/>
              <w:right w:w="108" w:type="dxa"/>
            </w:tcMar>
            <w:hideMark/>
          </w:tcPr>
          <w:p w14:paraId="1FF9AEF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48B9556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090E21F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1585414"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67DC8AD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6. Cổ tức, lợi nhuận đã trả cho chủ sở hữu</w:t>
            </w:r>
          </w:p>
          <w:p w14:paraId="12C6D88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16DBA5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36</w:t>
            </w:r>
          </w:p>
        </w:tc>
        <w:tc>
          <w:tcPr>
            <w:tcW w:w="0" w:type="auto"/>
            <w:tcBorders>
              <w:left w:val="single" w:sz="6" w:space="0" w:color="000000"/>
              <w:right w:val="single" w:sz="6" w:space="0" w:color="000000"/>
            </w:tcBorders>
            <w:tcMar>
              <w:top w:w="0" w:type="dxa"/>
              <w:left w:w="108" w:type="dxa"/>
              <w:bottom w:w="0" w:type="dxa"/>
              <w:right w:w="108" w:type="dxa"/>
            </w:tcMar>
            <w:hideMark/>
          </w:tcPr>
          <w:p w14:paraId="19935D4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456E180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2B9C96F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3523227"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249E4EA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Lưu chuyển tiền thuần từ hoạt động tài chính</w:t>
            </w:r>
          </w:p>
          <w:p w14:paraId="683BDF7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BF7C12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40</w:t>
            </w:r>
          </w:p>
        </w:tc>
        <w:tc>
          <w:tcPr>
            <w:tcW w:w="0" w:type="auto"/>
            <w:tcBorders>
              <w:left w:val="single" w:sz="6" w:space="0" w:color="000000"/>
              <w:right w:val="single" w:sz="6" w:space="0" w:color="000000"/>
            </w:tcBorders>
            <w:tcMar>
              <w:top w:w="0" w:type="dxa"/>
              <w:left w:w="108" w:type="dxa"/>
              <w:bottom w:w="0" w:type="dxa"/>
              <w:right w:w="108" w:type="dxa"/>
            </w:tcMar>
            <w:hideMark/>
          </w:tcPr>
          <w:p w14:paraId="4ABAADF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76B1D08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1E998A0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A540524"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035AA75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Lưu chuyển tiền thuần trong kỳ (50 = 20+30+40)</w:t>
            </w:r>
          </w:p>
          <w:p w14:paraId="47D2455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8BA124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50</w:t>
            </w:r>
          </w:p>
        </w:tc>
        <w:tc>
          <w:tcPr>
            <w:tcW w:w="0" w:type="auto"/>
            <w:tcBorders>
              <w:left w:val="single" w:sz="6" w:space="0" w:color="000000"/>
              <w:right w:val="single" w:sz="6" w:space="0" w:color="000000"/>
            </w:tcBorders>
            <w:tcMar>
              <w:top w:w="0" w:type="dxa"/>
              <w:left w:w="108" w:type="dxa"/>
              <w:bottom w:w="0" w:type="dxa"/>
              <w:right w:w="108" w:type="dxa"/>
            </w:tcMar>
            <w:hideMark/>
          </w:tcPr>
          <w:p w14:paraId="455CF56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1A3E692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67559C2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03F62D8"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64561DC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Tiền và tương đương tiền đầu kỳ</w:t>
            </w:r>
          </w:p>
          <w:p w14:paraId="56C1441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F5F112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60</w:t>
            </w:r>
          </w:p>
        </w:tc>
        <w:tc>
          <w:tcPr>
            <w:tcW w:w="0" w:type="auto"/>
            <w:tcBorders>
              <w:left w:val="single" w:sz="6" w:space="0" w:color="000000"/>
              <w:right w:val="single" w:sz="6" w:space="0" w:color="000000"/>
            </w:tcBorders>
            <w:tcMar>
              <w:top w:w="0" w:type="dxa"/>
              <w:left w:w="108" w:type="dxa"/>
              <w:bottom w:w="0" w:type="dxa"/>
              <w:right w:w="108" w:type="dxa"/>
            </w:tcMar>
            <w:hideMark/>
          </w:tcPr>
          <w:p w14:paraId="0D2218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701A7DD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43599F4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6257F13"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7ABFD75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Ảnh hưởng của thay đổi tỷ giá hối đoái quy đổi ngoại tệ</w:t>
            </w:r>
          </w:p>
        </w:tc>
        <w:tc>
          <w:tcPr>
            <w:tcW w:w="0" w:type="auto"/>
            <w:tcBorders>
              <w:left w:val="single" w:sz="6" w:space="0" w:color="000000"/>
              <w:right w:val="single" w:sz="6" w:space="0" w:color="000000"/>
            </w:tcBorders>
            <w:tcMar>
              <w:top w:w="0" w:type="dxa"/>
              <w:left w:w="108" w:type="dxa"/>
              <w:bottom w:w="0" w:type="dxa"/>
              <w:right w:w="108" w:type="dxa"/>
            </w:tcMar>
            <w:hideMark/>
          </w:tcPr>
          <w:p w14:paraId="2CB489B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61</w:t>
            </w:r>
          </w:p>
        </w:tc>
        <w:tc>
          <w:tcPr>
            <w:tcW w:w="0" w:type="auto"/>
            <w:tcBorders>
              <w:left w:val="single" w:sz="6" w:space="0" w:color="000000"/>
              <w:right w:val="single" w:sz="6" w:space="0" w:color="000000"/>
            </w:tcBorders>
            <w:tcMar>
              <w:top w:w="0" w:type="dxa"/>
              <w:left w:w="108" w:type="dxa"/>
              <w:bottom w:w="0" w:type="dxa"/>
              <w:right w:w="108" w:type="dxa"/>
            </w:tcMar>
            <w:hideMark/>
          </w:tcPr>
          <w:p w14:paraId="2513B6A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0052EC9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084B91D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49B0F6A" w14:textId="77777777" w:rsidTr="005373C6">
        <w:tc>
          <w:tcPr>
            <w:tcW w:w="0" w:type="auto"/>
            <w:tcBorders>
              <w:left w:val="single" w:sz="6" w:space="0" w:color="000000"/>
              <w:right w:val="single" w:sz="6" w:space="0" w:color="000000"/>
            </w:tcBorders>
            <w:tcMar>
              <w:top w:w="0" w:type="dxa"/>
              <w:left w:w="108" w:type="dxa"/>
              <w:bottom w:w="0" w:type="dxa"/>
              <w:right w:w="108" w:type="dxa"/>
            </w:tcMar>
            <w:hideMark/>
          </w:tcPr>
          <w:p w14:paraId="7788F20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BBADEC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B021E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0B5A533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6" w:space="0" w:color="000000"/>
            </w:tcBorders>
            <w:tcMar>
              <w:top w:w="0" w:type="dxa"/>
              <w:left w:w="108" w:type="dxa"/>
              <w:bottom w:w="0" w:type="dxa"/>
              <w:right w:w="108" w:type="dxa"/>
            </w:tcMar>
            <w:hideMark/>
          </w:tcPr>
          <w:p w14:paraId="233789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E51309A" w14:textId="77777777" w:rsidTr="005373C6">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BAB111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Tiền và tương đương tiền cuối kỳ (70 = 50+60+61)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CBAEF4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70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A79531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bottom w:val="single" w:sz="6" w:space="0" w:color="000000"/>
            </w:tcBorders>
            <w:tcMar>
              <w:top w:w="0" w:type="dxa"/>
              <w:left w:w="108" w:type="dxa"/>
              <w:bottom w:w="0" w:type="dxa"/>
              <w:right w:w="108" w:type="dxa"/>
            </w:tcMar>
            <w:hideMark/>
          </w:tcPr>
          <w:p w14:paraId="2B74DE2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bottom w:val="single" w:sz="6" w:space="0" w:color="000000"/>
              <w:right w:val="single" w:sz="6" w:space="0" w:color="000000"/>
            </w:tcBorders>
            <w:tcMar>
              <w:top w:w="0" w:type="dxa"/>
              <w:left w:w="108" w:type="dxa"/>
              <w:bottom w:w="0" w:type="dxa"/>
              <w:right w:w="108" w:type="dxa"/>
            </w:tcMar>
            <w:hideMark/>
          </w:tcPr>
          <w:p w14:paraId="3D7BB81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1BC2684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C27279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Ghi chú: Các chỉ tiêu không có số liệu thì doanh nghiệp không phải trình bày nhưng không được đánh lại “Mã số” chỉ tiêu</w:t>
      </w:r>
    </w:p>
    <w:p w14:paraId="55267D6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p>
    <w:p w14:paraId="40A4F4EA" w14:textId="77777777" w:rsidR="005373C6" w:rsidRPr="005373C6" w:rsidRDefault="005373C6" w:rsidP="005373C6">
      <w:pPr>
        <w:spacing w:after="0" w:line="240" w:lineRule="auto"/>
        <w:ind w:firstLine="720"/>
        <w:jc w:val="right"/>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r w:rsidRPr="005373C6">
        <w:rPr>
          <w:rFonts w:ascii="Times New Roman" w:eastAsia="Times New Roman" w:hAnsi="Times New Roman" w:cs="Times New Roman"/>
          <w:i/>
          <w:iCs/>
          <w:color w:val="000000"/>
          <w:kern w:val="0"/>
          <w:sz w:val="26"/>
          <w:szCs w:val="26"/>
          <w:lang w:val="en-US"/>
          <w14:ligatures w14:val="none"/>
        </w:rPr>
        <w:t>Lập, ngày ... tháng ... năm ...</w:t>
      </w:r>
    </w:p>
    <w:tbl>
      <w:tblPr>
        <w:tblW w:w="0" w:type="auto"/>
        <w:jc w:val="center"/>
        <w:tblCellMar>
          <w:top w:w="15" w:type="dxa"/>
          <w:left w:w="15" w:type="dxa"/>
          <w:bottom w:w="15" w:type="dxa"/>
          <w:right w:w="15" w:type="dxa"/>
        </w:tblCellMar>
        <w:tblLook w:val="04A0" w:firstRow="1" w:lastRow="0" w:firstColumn="1" w:lastColumn="0" w:noHBand="0" w:noVBand="1"/>
      </w:tblPr>
      <w:tblGrid>
        <w:gridCol w:w="3747"/>
        <w:gridCol w:w="1932"/>
        <w:gridCol w:w="2570"/>
      </w:tblGrid>
      <w:tr w:rsidR="005373C6" w:rsidRPr="005373C6" w14:paraId="3DE57721" w14:textId="77777777" w:rsidTr="005373C6">
        <w:trPr>
          <w:jc w:val="center"/>
        </w:trPr>
        <w:tc>
          <w:tcPr>
            <w:tcW w:w="0" w:type="auto"/>
            <w:tcMar>
              <w:top w:w="0" w:type="dxa"/>
              <w:left w:w="108" w:type="dxa"/>
              <w:bottom w:w="0" w:type="dxa"/>
              <w:right w:w="108" w:type="dxa"/>
            </w:tcMar>
            <w:hideMark/>
          </w:tcPr>
          <w:p w14:paraId="1354867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Người lập biểu</w:t>
            </w:r>
          </w:p>
        </w:tc>
        <w:tc>
          <w:tcPr>
            <w:tcW w:w="0" w:type="auto"/>
            <w:tcMar>
              <w:top w:w="0" w:type="dxa"/>
              <w:left w:w="108" w:type="dxa"/>
              <w:bottom w:w="0" w:type="dxa"/>
              <w:right w:w="108" w:type="dxa"/>
            </w:tcMar>
            <w:hideMark/>
          </w:tcPr>
          <w:p w14:paraId="2CB6FAF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Kế toán trưởng</w:t>
            </w:r>
          </w:p>
        </w:tc>
        <w:tc>
          <w:tcPr>
            <w:tcW w:w="0" w:type="auto"/>
            <w:tcMar>
              <w:top w:w="0" w:type="dxa"/>
              <w:left w:w="108" w:type="dxa"/>
              <w:bottom w:w="0" w:type="dxa"/>
              <w:right w:w="108" w:type="dxa"/>
            </w:tcMar>
            <w:hideMark/>
          </w:tcPr>
          <w:p w14:paraId="02C7968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Giám đốc</w:t>
            </w:r>
          </w:p>
        </w:tc>
      </w:tr>
      <w:tr w:rsidR="005373C6" w:rsidRPr="005373C6" w14:paraId="2D04BDAC" w14:textId="77777777" w:rsidTr="005373C6">
        <w:trPr>
          <w:jc w:val="center"/>
        </w:trPr>
        <w:tc>
          <w:tcPr>
            <w:tcW w:w="0" w:type="auto"/>
            <w:tcMar>
              <w:top w:w="0" w:type="dxa"/>
              <w:left w:w="108" w:type="dxa"/>
              <w:bottom w:w="0" w:type="dxa"/>
              <w:right w:w="108" w:type="dxa"/>
            </w:tcMar>
            <w:hideMark/>
          </w:tcPr>
          <w:p w14:paraId="2718038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w:t>
            </w:r>
          </w:p>
          <w:p w14:paraId="5F4C616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Số chứng chỉ hành nghề;</w:t>
            </w:r>
          </w:p>
          <w:p w14:paraId="1040B27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Đơn vị cung cấp dịch vụ kế toán</w:t>
            </w:r>
          </w:p>
        </w:tc>
        <w:tc>
          <w:tcPr>
            <w:tcW w:w="0" w:type="auto"/>
            <w:tcMar>
              <w:top w:w="0" w:type="dxa"/>
              <w:left w:w="108" w:type="dxa"/>
              <w:bottom w:w="0" w:type="dxa"/>
              <w:right w:w="108" w:type="dxa"/>
            </w:tcMar>
            <w:hideMark/>
          </w:tcPr>
          <w:p w14:paraId="1D0A314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w:t>
            </w:r>
          </w:p>
        </w:tc>
        <w:tc>
          <w:tcPr>
            <w:tcW w:w="0" w:type="auto"/>
            <w:tcMar>
              <w:top w:w="0" w:type="dxa"/>
              <w:left w:w="108" w:type="dxa"/>
              <w:bottom w:w="0" w:type="dxa"/>
              <w:right w:w="108" w:type="dxa"/>
            </w:tcMar>
            <w:hideMark/>
          </w:tcPr>
          <w:p w14:paraId="2B1057C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 đóng dấu)</w:t>
            </w:r>
          </w:p>
        </w:tc>
      </w:tr>
    </w:tbl>
    <w:p w14:paraId="29ED28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A34DF9A" w14:textId="77777777" w:rsidR="005373C6" w:rsidRPr="005373C6" w:rsidRDefault="005373C6" w:rsidP="005373C6">
      <w:pPr>
        <w:spacing w:after="0" w:line="240" w:lineRule="auto"/>
        <w:ind w:left="36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Đối với người lập biểu là các đơn vị dịch vụ kế toán phải ghi rõ Số chứng chỉ hành nghề, tên và địa chỉ Đơn vị cung cấp dịch vụ kế toán. Người lập biểu là cá nhân ghi rõ Số chứng chỉ hành nghề.</w:t>
      </w:r>
    </w:p>
    <w:p w14:paraId="08F680EB"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1E6FF79A"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2972D00B" w14:textId="73BC6B5E"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2347"/>
        <w:gridCol w:w="222"/>
        <w:gridCol w:w="6248"/>
      </w:tblGrid>
      <w:tr w:rsidR="005373C6" w:rsidRPr="005373C6" w14:paraId="3B1C1D8C" w14:textId="77777777" w:rsidTr="005373C6">
        <w:tc>
          <w:tcPr>
            <w:tcW w:w="0" w:type="auto"/>
            <w:tcMar>
              <w:top w:w="0" w:type="dxa"/>
              <w:left w:w="108" w:type="dxa"/>
              <w:bottom w:w="0" w:type="dxa"/>
              <w:right w:w="108" w:type="dxa"/>
            </w:tcMar>
            <w:hideMark/>
          </w:tcPr>
          <w:p w14:paraId="34A3F935" w14:textId="28704368"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lastRenderedPageBreak/>
              <w:t>Đơn vị báo cáo:......</w:t>
            </w:r>
          </w:p>
        </w:tc>
        <w:tc>
          <w:tcPr>
            <w:tcW w:w="0" w:type="auto"/>
            <w:tcMar>
              <w:top w:w="0" w:type="dxa"/>
              <w:left w:w="108" w:type="dxa"/>
              <w:bottom w:w="0" w:type="dxa"/>
              <w:right w:w="108" w:type="dxa"/>
            </w:tcMar>
            <w:hideMark/>
          </w:tcPr>
          <w:p w14:paraId="119C3D7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31EF0EE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Mẫu số B 03 – DN</w:t>
            </w:r>
          </w:p>
        </w:tc>
      </w:tr>
      <w:tr w:rsidR="005373C6" w:rsidRPr="005373C6" w14:paraId="24643311" w14:textId="77777777" w:rsidTr="005373C6">
        <w:tc>
          <w:tcPr>
            <w:tcW w:w="0" w:type="auto"/>
            <w:tcMar>
              <w:top w:w="0" w:type="dxa"/>
              <w:left w:w="108" w:type="dxa"/>
              <w:bottom w:w="0" w:type="dxa"/>
              <w:right w:w="108" w:type="dxa"/>
            </w:tcMar>
            <w:hideMark/>
          </w:tcPr>
          <w:p w14:paraId="40A644F9" w14:textId="0BF4B776"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Địa</w:t>
            </w:r>
            <w:r>
              <w:rPr>
                <w:rFonts w:ascii="Times New Roman" w:eastAsia="Times New Roman" w:hAnsi="Times New Roman" w:cs="Times New Roman"/>
                <w:b/>
                <w:bCs/>
                <w:color w:val="000000"/>
                <w:kern w:val="0"/>
                <w:sz w:val="26"/>
                <w:szCs w:val="26"/>
                <w:lang w:val="en-US"/>
                <w14:ligatures w14:val="none"/>
              </w:rPr>
              <w:t xml:space="preserve"> </w:t>
            </w:r>
            <w:r w:rsidRPr="005373C6">
              <w:rPr>
                <w:rFonts w:ascii="Times New Roman" w:eastAsia="Times New Roman" w:hAnsi="Times New Roman" w:cs="Times New Roman"/>
                <w:b/>
                <w:bCs/>
                <w:color w:val="000000"/>
                <w:kern w:val="0"/>
                <w:sz w:val="26"/>
                <w:szCs w:val="26"/>
                <w:lang w:val="en-US"/>
                <w14:ligatures w14:val="none"/>
              </w:rPr>
              <w:t>chỉ:………</w:t>
            </w:r>
          </w:p>
        </w:tc>
        <w:tc>
          <w:tcPr>
            <w:tcW w:w="0" w:type="auto"/>
            <w:tcMar>
              <w:top w:w="0" w:type="dxa"/>
              <w:left w:w="108" w:type="dxa"/>
              <w:bottom w:w="0" w:type="dxa"/>
              <w:right w:w="108" w:type="dxa"/>
            </w:tcMar>
            <w:hideMark/>
          </w:tcPr>
          <w:p w14:paraId="45B0D86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C69C580" w14:textId="77777777" w:rsidR="005373C6" w:rsidRPr="005373C6" w:rsidRDefault="005373C6" w:rsidP="005373C6">
            <w:pPr>
              <w:spacing w:after="0" w:line="240" w:lineRule="auto"/>
              <w:ind w:firstLine="706"/>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(Ban hành theo Thông tư số 200/2014/TT-BTC</w:t>
            </w:r>
          </w:p>
          <w:p w14:paraId="70CA852E" w14:textId="77777777" w:rsidR="005373C6" w:rsidRPr="005373C6" w:rsidRDefault="005373C6" w:rsidP="005373C6">
            <w:pPr>
              <w:spacing w:after="0" w:line="240" w:lineRule="auto"/>
              <w:ind w:firstLine="706"/>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Ngày 22/12/2014 của Bộ Tài chính)</w:t>
            </w:r>
          </w:p>
        </w:tc>
      </w:tr>
    </w:tbl>
    <w:p w14:paraId="3307E8A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175CBA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BÁO CÁO LƯU CHUYỂN TIỀN TỆ</w:t>
      </w:r>
    </w:p>
    <w:p w14:paraId="2F119B5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(Theo phương pháp gián tiếp) (*)</w:t>
      </w:r>
    </w:p>
    <w:p w14:paraId="5181D0E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w:t>
      </w:r>
    </w:p>
    <w:p w14:paraId="7C389F8F" w14:textId="77777777" w:rsidR="005373C6" w:rsidRPr="005373C6" w:rsidRDefault="005373C6" w:rsidP="005373C6">
      <w:pPr>
        <w:spacing w:after="0" w:line="240" w:lineRule="auto"/>
        <w:jc w:val="right"/>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ab/>
        <w:t>Đơn vị tính: ...........</w:t>
      </w:r>
    </w:p>
    <w:tbl>
      <w:tblPr>
        <w:tblW w:w="0" w:type="auto"/>
        <w:tblCellMar>
          <w:top w:w="15" w:type="dxa"/>
          <w:left w:w="15" w:type="dxa"/>
          <w:bottom w:w="15" w:type="dxa"/>
          <w:right w:w="15" w:type="dxa"/>
        </w:tblCellMar>
        <w:tblLook w:val="04A0" w:firstRow="1" w:lastRow="0" w:firstColumn="1" w:lastColumn="0" w:noHBand="0" w:noVBand="1"/>
      </w:tblPr>
      <w:tblGrid>
        <w:gridCol w:w="5205"/>
        <w:gridCol w:w="718"/>
        <w:gridCol w:w="1203"/>
        <w:gridCol w:w="894"/>
        <w:gridCol w:w="1022"/>
      </w:tblGrid>
      <w:tr w:rsidR="005373C6" w:rsidRPr="005373C6" w14:paraId="059C2320" w14:textId="77777777" w:rsidTr="005373C6">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34E292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Chỉ tiêu</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8CE4A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Mã số</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2DAD3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Thuyết minh</w:t>
            </w:r>
          </w:p>
        </w:tc>
        <w:tc>
          <w:tcPr>
            <w:tcW w:w="0" w:type="auto"/>
            <w:tcBorders>
              <w:top w:val="single" w:sz="12" w:space="0" w:color="000000"/>
              <w:left w:val="single" w:sz="6" w:space="0" w:color="000000"/>
              <w:bottom w:val="single" w:sz="6" w:space="0" w:color="000000"/>
            </w:tcBorders>
            <w:tcMar>
              <w:top w:w="0" w:type="dxa"/>
              <w:left w:w="108" w:type="dxa"/>
              <w:bottom w:w="0" w:type="dxa"/>
              <w:right w:w="108" w:type="dxa"/>
            </w:tcMar>
            <w:hideMark/>
          </w:tcPr>
          <w:p w14:paraId="135A23A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Năm nay</w:t>
            </w:r>
          </w:p>
        </w:tc>
        <w:tc>
          <w:tcPr>
            <w:tcW w:w="0" w:type="auto"/>
            <w:tcBorders>
              <w:top w:val="single" w:sz="12" w:space="0" w:color="000000"/>
              <w:bottom w:val="single" w:sz="6" w:space="0" w:color="000000"/>
              <w:right w:val="single" w:sz="12" w:space="0" w:color="000000"/>
            </w:tcBorders>
            <w:tcMar>
              <w:top w:w="0" w:type="dxa"/>
              <w:left w:w="108" w:type="dxa"/>
              <w:bottom w:w="0" w:type="dxa"/>
              <w:right w:w="108" w:type="dxa"/>
            </w:tcMar>
            <w:hideMark/>
          </w:tcPr>
          <w:p w14:paraId="04171C0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Năm trước</w:t>
            </w:r>
          </w:p>
        </w:tc>
      </w:tr>
      <w:tr w:rsidR="005373C6" w:rsidRPr="005373C6" w14:paraId="6ADDA60A" w14:textId="77777777" w:rsidTr="005373C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51FC348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77F7D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6B899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14:paraId="048A05D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w:t>
            </w:r>
          </w:p>
        </w:tc>
        <w:tc>
          <w:tcPr>
            <w:tcW w:w="0" w:type="auto"/>
            <w:tcBorders>
              <w:top w:val="single" w:sz="6" w:space="0" w:color="000000"/>
              <w:bottom w:val="single" w:sz="6" w:space="0" w:color="000000"/>
              <w:right w:val="single" w:sz="12" w:space="0" w:color="000000"/>
            </w:tcBorders>
            <w:tcMar>
              <w:top w:w="0" w:type="dxa"/>
              <w:left w:w="108" w:type="dxa"/>
              <w:bottom w:w="0" w:type="dxa"/>
              <w:right w:w="108" w:type="dxa"/>
            </w:tcMar>
            <w:hideMark/>
          </w:tcPr>
          <w:p w14:paraId="3E0F452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w:t>
            </w:r>
          </w:p>
        </w:tc>
      </w:tr>
      <w:tr w:rsidR="005373C6" w:rsidRPr="005373C6" w14:paraId="0604DB3B" w14:textId="77777777" w:rsidTr="005373C6">
        <w:tc>
          <w:tcPr>
            <w:tcW w:w="0" w:type="auto"/>
            <w:tcBorders>
              <w:top w:val="single" w:sz="6" w:space="0" w:color="000000"/>
              <w:left w:val="single" w:sz="12" w:space="0" w:color="000000"/>
              <w:right w:val="single" w:sz="6" w:space="0" w:color="000000"/>
            </w:tcBorders>
            <w:tcMar>
              <w:top w:w="0" w:type="dxa"/>
              <w:left w:w="108" w:type="dxa"/>
              <w:bottom w:w="0" w:type="dxa"/>
              <w:right w:w="108" w:type="dxa"/>
            </w:tcMar>
            <w:hideMark/>
          </w:tcPr>
          <w:p w14:paraId="5437AD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7709742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B9E10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tcBorders>
            <w:tcMar>
              <w:top w:w="0" w:type="dxa"/>
              <w:left w:w="108" w:type="dxa"/>
              <w:bottom w:w="0" w:type="dxa"/>
              <w:right w:w="108" w:type="dxa"/>
            </w:tcMar>
            <w:hideMark/>
          </w:tcPr>
          <w:p w14:paraId="35FA69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right w:val="single" w:sz="12" w:space="0" w:color="000000"/>
            </w:tcBorders>
            <w:tcMar>
              <w:top w:w="0" w:type="dxa"/>
              <w:left w:w="108" w:type="dxa"/>
              <w:bottom w:w="0" w:type="dxa"/>
              <w:right w:w="108" w:type="dxa"/>
            </w:tcMar>
            <w:hideMark/>
          </w:tcPr>
          <w:p w14:paraId="62AF9C1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D73449A"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035B1FF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 Lưu chuyển tiền từ hoạt động kinh doanh</w:t>
            </w:r>
          </w:p>
        </w:tc>
        <w:tc>
          <w:tcPr>
            <w:tcW w:w="0" w:type="auto"/>
            <w:tcBorders>
              <w:left w:val="single" w:sz="6" w:space="0" w:color="000000"/>
              <w:right w:val="single" w:sz="6" w:space="0" w:color="000000"/>
            </w:tcBorders>
            <w:tcMar>
              <w:top w:w="0" w:type="dxa"/>
              <w:left w:w="108" w:type="dxa"/>
              <w:bottom w:w="0" w:type="dxa"/>
              <w:right w:w="108" w:type="dxa"/>
            </w:tcMar>
            <w:hideMark/>
          </w:tcPr>
          <w:p w14:paraId="59E6A6D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009B6AF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6563259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27A559D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8771F5B"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1A1B78B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 Lợi nhuận trước thuế</w:t>
            </w:r>
          </w:p>
        </w:tc>
        <w:tc>
          <w:tcPr>
            <w:tcW w:w="0" w:type="auto"/>
            <w:tcBorders>
              <w:left w:val="single" w:sz="6" w:space="0" w:color="000000"/>
              <w:right w:val="single" w:sz="6" w:space="0" w:color="000000"/>
            </w:tcBorders>
            <w:tcMar>
              <w:top w:w="0" w:type="dxa"/>
              <w:left w:w="108" w:type="dxa"/>
              <w:bottom w:w="0" w:type="dxa"/>
              <w:right w:w="108" w:type="dxa"/>
            </w:tcMar>
            <w:hideMark/>
          </w:tcPr>
          <w:p w14:paraId="2AF3349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01</w:t>
            </w:r>
          </w:p>
        </w:tc>
        <w:tc>
          <w:tcPr>
            <w:tcW w:w="0" w:type="auto"/>
            <w:tcBorders>
              <w:left w:val="single" w:sz="6" w:space="0" w:color="000000"/>
              <w:right w:val="single" w:sz="6" w:space="0" w:color="000000"/>
            </w:tcBorders>
            <w:tcMar>
              <w:top w:w="0" w:type="dxa"/>
              <w:left w:w="108" w:type="dxa"/>
              <w:bottom w:w="0" w:type="dxa"/>
              <w:right w:w="108" w:type="dxa"/>
            </w:tcMar>
            <w:hideMark/>
          </w:tcPr>
          <w:p w14:paraId="4F344C9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246BBD6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544E3C9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01BE86E"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CFAD03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 Điều chỉnh cho các khoản</w:t>
            </w:r>
          </w:p>
        </w:tc>
        <w:tc>
          <w:tcPr>
            <w:tcW w:w="0" w:type="auto"/>
            <w:tcBorders>
              <w:left w:val="single" w:sz="6" w:space="0" w:color="000000"/>
              <w:right w:val="single" w:sz="6" w:space="0" w:color="000000"/>
            </w:tcBorders>
            <w:tcMar>
              <w:top w:w="0" w:type="dxa"/>
              <w:left w:w="108" w:type="dxa"/>
              <w:bottom w:w="0" w:type="dxa"/>
              <w:right w:w="108" w:type="dxa"/>
            </w:tcMar>
            <w:hideMark/>
          </w:tcPr>
          <w:p w14:paraId="6D13500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8F232A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1E8CF75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20FAC9C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EEEE68D"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9B0979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Khấu hao TSCĐ và BĐSĐT</w:t>
            </w:r>
          </w:p>
        </w:tc>
        <w:tc>
          <w:tcPr>
            <w:tcW w:w="0" w:type="auto"/>
            <w:tcBorders>
              <w:left w:val="single" w:sz="6" w:space="0" w:color="000000"/>
              <w:right w:val="single" w:sz="6" w:space="0" w:color="000000"/>
            </w:tcBorders>
            <w:tcMar>
              <w:top w:w="0" w:type="dxa"/>
              <w:left w:w="108" w:type="dxa"/>
              <w:bottom w:w="0" w:type="dxa"/>
              <w:right w:w="108" w:type="dxa"/>
            </w:tcMar>
            <w:hideMark/>
          </w:tcPr>
          <w:p w14:paraId="66B3FDE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02</w:t>
            </w:r>
          </w:p>
        </w:tc>
        <w:tc>
          <w:tcPr>
            <w:tcW w:w="0" w:type="auto"/>
            <w:tcBorders>
              <w:left w:val="single" w:sz="6" w:space="0" w:color="000000"/>
              <w:right w:val="single" w:sz="6" w:space="0" w:color="000000"/>
            </w:tcBorders>
            <w:tcMar>
              <w:top w:w="0" w:type="dxa"/>
              <w:left w:w="108" w:type="dxa"/>
              <w:bottom w:w="0" w:type="dxa"/>
              <w:right w:w="108" w:type="dxa"/>
            </w:tcMar>
            <w:hideMark/>
          </w:tcPr>
          <w:p w14:paraId="221F76E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2C2177C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1AFCCA7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FD09A62"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E0FB47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dự phòng</w:t>
            </w:r>
          </w:p>
        </w:tc>
        <w:tc>
          <w:tcPr>
            <w:tcW w:w="0" w:type="auto"/>
            <w:tcBorders>
              <w:left w:val="single" w:sz="6" w:space="0" w:color="000000"/>
              <w:right w:val="single" w:sz="6" w:space="0" w:color="000000"/>
            </w:tcBorders>
            <w:tcMar>
              <w:top w:w="0" w:type="dxa"/>
              <w:left w:w="108" w:type="dxa"/>
              <w:bottom w:w="0" w:type="dxa"/>
              <w:right w:w="108" w:type="dxa"/>
            </w:tcMar>
            <w:hideMark/>
          </w:tcPr>
          <w:p w14:paraId="1B8A51C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03</w:t>
            </w:r>
          </w:p>
        </w:tc>
        <w:tc>
          <w:tcPr>
            <w:tcW w:w="0" w:type="auto"/>
            <w:tcBorders>
              <w:left w:val="single" w:sz="6" w:space="0" w:color="000000"/>
              <w:right w:val="single" w:sz="6" w:space="0" w:color="000000"/>
            </w:tcBorders>
            <w:tcMar>
              <w:top w:w="0" w:type="dxa"/>
              <w:left w:w="108" w:type="dxa"/>
              <w:bottom w:w="0" w:type="dxa"/>
              <w:right w:w="108" w:type="dxa"/>
            </w:tcMar>
            <w:hideMark/>
          </w:tcPr>
          <w:p w14:paraId="246F38E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59E5A21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59885FD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AFE0F3F"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0BF8A0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lỗ chênh lệch tỷ giá hối đoái do đánh giá lại các khoản mục tiền tệ có gốc ngoại tệ</w:t>
            </w:r>
          </w:p>
        </w:tc>
        <w:tc>
          <w:tcPr>
            <w:tcW w:w="0" w:type="auto"/>
            <w:tcBorders>
              <w:left w:val="single" w:sz="6" w:space="0" w:color="000000"/>
              <w:right w:val="single" w:sz="6" w:space="0" w:color="000000"/>
            </w:tcBorders>
            <w:tcMar>
              <w:top w:w="0" w:type="dxa"/>
              <w:left w:w="108" w:type="dxa"/>
              <w:bottom w:w="0" w:type="dxa"/>
              <w:right w:w="108" w:type="dxa"/>
            </w:tcMar>
            <w:hideMark/>
          </w:tcPr>
          <w:p w14:paraId="2F1FF68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04</w:t>
            </w:r>
          </w:p>
        </w:tc>
        <w:tc>
          <w:tcPr>
            <w:tcW w:w="0" w:type="auto"/>
            <w:tcBorders>
              <w:left w:val="single" w:sz="6" w:space="0" w:color="000000"/>
              <w:right w:val="single" w:sz="6" w:space="0" w:color="000000"/>
            </w:tcBorders>
            <w:tcMar>
              <w:top w:w="0" w:type="dxa"/>
              <w:left w:w="108" w:type="dxa"/>
              <w:bottom w:w="0" w:type="dxa"/>
              <w:right w:w="108" w:type="dxa"/>
            </w:tcMar>
            <w:hideMark/>
          </w:tcPr>
          <w:p w14:paraId="78408E4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5F9F04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727699F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CCDE14A"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0F9BAE7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lỗ từ hoạt động đầu tư</w:t>
            </w:r>
          </w:p>
        </w:tc>
        <w:tc>
          <w:tcPr>
            <w:tcW w:w="0" w:type="auto"/>
            <w:tcBorders>
              <w:left w:val="single" w:sz="6" w:space="0" w:color="000000"/>
              <w:right w:val="single" w:sz="6" w:space="0" w:color="000000"/>
            </w:tcBorders>
            <w:tcMar>
              <w:top w:w="0" w:type="dxa"/>
              <w:left w:w="108" w:type="dxa"/>
              <w:bottom w:w="0" w:type="dxa"/>
              <w:right w:w="108" w:type="dxa"/>
            </w:tcMar>
            <w:hideMark/>
          </w:tcPr>
          <w:p w14:paraId="627FF49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05</w:t>
            </w:r>
          </w:p>
        </w:tc>
        <w:tc>
          <w:tcPr>
            <w:tcW w:w="0" w:type="auto"/>
            <w:tcBorders>
              <w:left w:val="single" w:sz="6" w:space="0" w:color="000000"/>
              <w:right w:val="single" w:sz="6" w:space="0" w:color="000000"/>
            </w:tcBorders>
            <w:tcMar>
              <w:top w:w="0" w:type="dxa"/>
              <w:left w:w="108" w:type="dxa"/>
              <w:bottom w:w="0" w:type="dxa"/>
              <w:right w:w="108" w:type="dxa"/>
            </w:tcMar>
            <w:hideMark/>
          </w:tcPr>
          <w:p w14:paraId="61D8743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47EF56D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43E46A4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B37DA3C"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71488FE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lãi vay</w:t>
            </w:r>
          </w:p>
          <w:p w14:paraId="07C5575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điều chỉnh khác </w:t>
            </w:r>
          </w:p>
        </w:tc>
        <w:tc>
          <w:tcPr>
            <w:tcW w:w="0" w:type="auto"/>
            <w:tcBorders>
              <w:left w:val="single" w:sz="6" w:space="0" w:color="000000"/>
              <w:right w:val="single" w:sz="6" w:space="0" w:color="000000"/>
            </w:tcBorders>
            <w:tcMar>
              <w:top w:w="0" w:type="dxa"/>
              <w:left w:w="108" w:type="dxa"/>
              <w:bottom w:w="0" w:type="dxa"/>
              <w:right w:w="108" w:type="dxa"/>
            </w:tcMar>
            <w:hideMark/>
          </w:tcPr>
          <w:p w14:paraId="38B4E7A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06</w:t>
            </w:r>
          </w:p>
          <w:p w14:paraId="0F27778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07</w:t>
            </w:r>
          </w:p>
          <w:p w14:paraId="7820BCD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AFAA08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1BEC91D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5DA3AD2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DC86E7C"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8BC1AC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3. Lợi nhuận từ hoạt động kinh doanh trước thay đổi vốn lưu động</w:t>
            </w:r>
          </w:p>
        </w:tc>
        <w:tc>
          <w:tcPr>
            <w:tcW w:w="0" w:type="auto"/>
            <w:tcBorders>
              <w:left w:val="single" w:sz="6" w:space="0" w:color="000000"/>
              <w:right w:val="single" w:sz="6" w:space="0" w:color="000000"/>
            </w:tcBorders>
            <w:tcMar>
              <w:top w:w="0" w:type="dxa"/>
              <w:left w:w="108" w:type="dxa"/>
              <w:bottom w:w="0" w:type="dxa"/>
              <w:right w:w="108" w:type="dxa"/>
            </w:tcMar>
            <w:hideMark/>
          </w:tcPr>
          <w:p w14:paraId="435CC64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08</w:t>
            </w:r>
          </w:p>
        </w:tc>
        <w:tc>
          <w:tcPr>
            <w:tcW w:w="0" w:type="auto"/>
            <w:tcBorders>
              <w:left w:val="single" w:sz="6" w:space="0" w:color="000000"/>
              <w:right w:val="single" w:sz="6" w:space="0" w:color="000000"/>
            </w:tcBorders>
            <w:tcMar>
              <w:top w:w="0" w:type="dxa"/>
              <w:left w:w="108" w:type="dxa"/>
              <w:bottom w:w="0" w:type="dxa"/>
              <w:right w:w="108" w:type="dxa"/>
            </w:tcMar>
            <w:hideMark/>
          </w:tcPr>
          <w:p w14:paraId="592F2DD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01FD823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7579694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0F05AD8"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1D43638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Tăng, giảm các khoản phải thu</w:t>
            </w:r>
          </w:p>
        </w:tc>
        <w:tc>
          <w:tcPr>
            <w:tcW w:w="0" w:type="auto"/>
            <w:tcBorders>
              <w:left w:val="single" w:sz="6" w:space="0" w:color="000000"/>
              <w:right w:val="single" w:sz="6" w:space="0" w:color="000000"/>
            </w:tcBorders>
            <w:tcMar>
              <w:top w:w="0" w:type="dxa"/>
              <w:left w:w="108" w:type="dxa"/>
              <w:bottom w:w="0" w:type="dxa"/>
              <w:right w:w="108" w:type="dxa"/>
            </w:tcMar>
            <w:hideMark/>
          </w:tcPr>
          <w:p w14:paraId="3D4E6C7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09</w:t>
            </w:r>
          </w:p>
        </w:tc>
        <w:tc>
          <w:tcPr>
            <w:tcW w:w="0" w:type="auto"/>
            <w:tcBorders>
              <w:left w:val="single" w:sz="6" w:space="0" w:color="000000"/>
              <w:right w:val="single" w:sz="6" w:space="0" w:color="000000"/>
            </w:tcBorders>
            <w:tcMar>
              <w:top w:w="0" w:type="dxa"/>
              <w:left w:w="108" w:type="dxa"/>
              <w:bottom w:w="0" w:type="dxa"/>
              <w:right w:w="108" w:type="dxa"/>
            </w:tcMar>
            <w:hideMark/>
          </w:tcPr>
          <w:p w14:paraId="04A3E81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1F0AE86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0081DC6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FC024B1"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FD9CFA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Tăng, giảm hàng tồn kho</w:t>
            </w:r>
          </w:p>
        </w:tc>
        <w:tc>
          <w:tcPr>
            <w:tcW w:w="0" w:type="auto"/>
            <w:tcBorders>
              <w:left w:val="single" w:sz="6" w:space="0" w:color="000000"/>
              <w:right w:val="single" w:sz="6" w:space="0" w:color="000000"/>
            </w:tcBorders>
            <w:tcMar>
              <w:top w:w="0" w:type="dxa"/>
              <w:left w:w="108" w:type="dxa"/>
              <w:bottom w:w="0" w:type="dxa"/>
              <w:right w:w="108" w:type="dxa"/>
            </w:tcMar>
            <w:hideMark/>
          </w:tcPr>
          <w:p w14:paraId="11FF63E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10</w:t>
            </w:r>
          </w:p>
        </w:tc>
        <w:tc>
          <w:tcPr>
            <w:tcW w:w="0" w:type="auto"/>
            <w:tcBorders>
              <w:left w:val="single" w:sz="6" w:space="0" w:color="000000"/>
              <w:right w:val="single" w:sz="6" w:space="0" w:color="000000"/>
            </w:tcBorders>
            <w:tcMar>
              <w:top w:w="0" w:type="dxa"/>
              <w:left w:w="108" w:type="dxa"/>
              <w:bottom w:w="0" w:type="dxa"/>
              <w:right w:w="108" w:type="dxa"/>
            </w:tcMar>
            <w:hideMark/>
          </w:tcPr>
          <w:p w14:paraId="0DA8D30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20B3ED1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319C2EE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BC04D80"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194C6CC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Tăng, giảm các khoản phải trả (Không kể lãi vay phải trả, thuế thu nhập doanh nghiệp phải nộp)</w:t>
            </w:r>
          </w:p>
        </w:tc>
        <w:tc>
          <w:tcPr>
            <w:tcW w:w="0" w:type="auto"/>
            <w:tcBorders>
              <w:left w:val="single" w:sz="6" w:space="0" w:color="000000"/>
              <w:right w:val="single" w:sz="6" w:space="0" w:color="000000"/>
            </w:tcBorders>
            <w:tcMar>
              <w:top w:w="0" w:type="dxa"/>
              <w:left w:w="108" w:type="dxa"/>
              <w:bottom w:w="0" w:type="dxa"/>
              <w:right w:w="108" w:type="dxa"/>
            </w:tcMar>
            <w:hideMark/>
          </w:tcPr>
          <w:p w14:paraId="23F6A76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11</w:t>
            </w:r>
          </w:p>
        </w:tc>
        <w:tc>
          <w:tcPr>
            <w:tcW w:w="0" w:type="auto"/>
            <w:tcBorders>
              <w:left w:val="single" w:sz="6" w:space="0" w:color="000000"/>
              <w:right w:val="single" w:sz="6" w:space="0" w:color="000000"/>
            </w:tcBorders>
            <w:tcMar>
              <w:top w:w="0" w:type="dxa"/>
              <w:left w:w="108" w:type="dxa"/>
              <w:bottom w:w="0" w:type="dxa"/>
              <w:right w:w="108" w:type="dxa"/>
            </w:tcMar>
            <w:hideMark/>
          </w:tcPr>
          <w:p w14:paraId="4881C7D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35DCEC6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776729E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91A6777"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B6A10A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Tăng, giảm chi phí trả trước</w:t>
            </w:r>
          </w:p>
        </w:tc>
        <w:tc>
          <w:tcPr>
            <w:tcW w:w="0" w:type="auto"/>
            <w:tcBorders>
              <w:left w:val="single" w:sz="6" w:space="0" w:color="000000"/>
              <w:right w:val="single" w:sz="6" w:space="0" w:color="000000"/>
            </w:tcBorders>
            <w:tcMar>
              <w:top w:w="0" w:type="dxa"/>
              <w:left w:w="108" w:type="dxa"/>
              <w:bottom w:w="0" w:type="dxa"/>
              <w:right w:w="108" w:type="dxa"/>
            </w:tcMar>
            <w:hideMark/>
          </w:tcPr>
          <w:p w14:paraId="1F0C9DE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12</w:t>
            </w:r>
          </w:p>
        </w:tc>
        <w:tc>
          <w:tcPr>
            <w:tcW w:w="0" w:type="auto"/>
            <w:tcBorders>
              <w:left w:val="single" w:sz="6" w:space="0" w:color="000000"/>
              <w:right w:val="single" w:sz="6" w:space="0" w:color="000000"/>
            </w:tcBorders>
            <w:tcMar>
              <w:top w:w="0" w:type="dxa"/>
              <w:left w:w="108" w:type="dxa"/>
              <w:bottom w:w="0" w:type="dxa"/>
              <w:right w:w="108" w:type="dxa"/>
            </w:tcMar>
            <w:hideMark/>
          </w:tcPr>
          <w:p w14:paraId="421236E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4FD023A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7EF506F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DAB5C76"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4FFF96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Tăng, giảm chứng khoán kinh doanh</w:t>
            </w:r>
          </w:p>
        </w:tc>
        <w:tc>
          <w:tcPr>
            <w:tcW w:w="0" w:type="auto"/>
            <w:tcBorders>
              <w:left w:val="single" w:sz="6" w:space="0" w:color="000000"/>
              <w:right w:val="single" w:sz="6" w:space="0" w:color="000000"/>
            </w:tcBorders>
            <w:tcMar>
              <w:top w:w="0" w:type="dxa"/>
              <w:left w:w="108" w:type="dxa"/>
              <w:bottom w:w="0" w:type="dxa"/>
              <w:right w:w="108" w:type="dxa"/>
            </w:tcMar>
            <w:hideMark/>
          </w:tcPr>
          <w:p w14:paraId="0B0FAE9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13</w:t>
            </w:r>
          </w:p>
        </w:tc>
        <w:tc>
          <w:tcPr>
            <w:tcW w:w="0" w:type="auto"/>
            <w:tcBorders>
              <w:left w:val="single" w:sz="6" w:space="0" w:color="000000"/>
              <w:right w:val="single" w:sz="6" w:space="0" w:color="000000"/>
            </w:tcBorders>
            <w:tcMar>
              <w:top w:w="0" w:type="dxa"/>
              <w:left w:w="108" w:type="dxa"/>
              <w:bottom w:w="0" w:type="dxa"/>
              <w:right w:w="108" w:type="dxa"/>
            </w:tcMar>
            <w:hideMark/>
          </w:tcPr>
          <w:p w14:paraId="73A9F6A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5A69358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1138088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A3BB983"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206F0A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lãi vay đã trả</w:t>
            </w:r>
          </w:p>
        </w:tc>
        <w:tc>
          <w:tcPr>
            <w:tcW w:w="0" w:type="auto"/>
            <w:tcBorders>
              <w:left w:val="single" w:sz="6" w:space="0" w:color="000000"/>
              <w:right w:val="single" w:sz="6" w:space="0" w:color="000000"/>
            </w:tcBorders>
            <w:tcMar>
              <w:top w:w="0" w:type="dxa"/>
              <w:left w:w="108" w:type="dxa"/>
              <w:bottom w:w="0" w:type="dxa"/>
              <w:right w:w="108" w:type="dxa"/>
            </w:tcMar>
            <w:hideMark/>
          </w:tcPr>
          <w:p w14:paraId="7F4B5C6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14</w:t>
            </w:r>
          </w:p>
        </w:tc>
        <w:tc>
          <w:tcPr>
            <w:tcW w:w="0" w:type="auto"/>
            <w:tcBorders>
              <w:left w:val="single" w:sz="6" w:space="0" w:color="000000"/>
              <w:right w:val="single" w:sz="6" w:space="0" w:color="000000"/>
            </w:tcBorders>
            <w:tcMar>
              <w:top w:w="0" w:type="dxa"/>
              <w:left w:w="108" w:type="dxa"/>
              <w:bottom w:w="0" w:type="dxa"/>
              <w:right w:w="108" w:type="dxa"/>
            </w:tcMar>
            <w:hideMark/>
          </w:tcPr>
          <w:p w14:paraId="0924F9E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6A93804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37AC5B6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4D48F2D"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1048C5C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Thuế thu nhập doanh nghiệp đã nộp</w:t>
            </w:r>
          </w:p>
        </w:tc>
        <w:tc>
          <w:tcPr>
            <w:tcW w:w="0" w:type="auto"/>
            <w:tcBorders>
              <w:left w:val="single" w:sz="6" w:space="0" w:color="000000"/>
              <w:right w:val="single" w:sz="6" w:space="0" w:color="000000"/>
            </w:tcBorders>
            <w:tcMar>
              <w:top w:w="0" w:type="dxa"/>
              <w:left w:w="108" w:type="dxa"/>
              <w:bottom w:w="0" w:type="dxa"/>
              <w:right w:w="108" w:type="dxa"/>
            </w:tcMar>
            <w:hideMark/>
          </w:tcPr>
          <w:p w14:paraId="52D878C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15</w:t>
            </w:r>
          </w:p>
        </w:tc>
        <w:tc>
          <w:tcPr>
            <w:tcW w:w="0" w:type="auto"/>
            <w:tcBorders>
              <w:left w:val="single" w:sz="6" w:space="0" w:color="000000"/>
              <w:right w:val="single" w:sz="6" w:space="0" w:color="000000"/>
            </w:tcBorders>
            <w:tcMar>
              <w:top w:w="0" w:type="dxa"/>
              <w:left w:w="108" w:type="dxa"/>
              <w:bottom w:w="0" w:type="dxa"/>
              <w:right w:w="108" w:type="dxa"/>
            </w:tcMar>
            <w:hideMark/>
          </w:tcPr>
          <w:p w14:paraId="559E2C1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300DE7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20785EA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73464AC"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9858F0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thu khác từ hoạt động kinh doanh</w:t>
            </w:r>
          </w:p>
        </w:tc>
        <w:tc>
          <w:tcPr>
            <w:tcW w:w="0" w:type="auto"/>
            <w:tcBorders>
              <w:left w:val="single" w:sz="6" w:space="0" w:color="000000"/>
              <w:right w:val="single" w:sz="6" w:space="0" w:color="000000"/>
            </w:tcBorders>
            <w:tcMar>
              <w:top w:w="0" w:type="dxa"/>
              <w:left w:w="108" w:type="dxa"/>
              <w:bottom w:w="0" w:type="dxa"/>
              <w:right w:w="108" w:type="dxa"/>
            </w:tcMar>
            <w:hideMark/>
          </w:tcPr>
          <w:p w14:paraId="03CC1B8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16</w:t>
            </w:r>
          </w:p>
        </w:tc>
        <w:tc>
          <w:tcPr>
            <w:tcW w:w="0" w:type="auto"/>
            <w:tcBorders>
              <w:left w:val="single" w:sz="6" w:space="0" w:color="000000"/>
              <w:right w:val="single" w:sz="6" w:space="0" w:color="000000"/>
            </w:tcBorders>
            <w:tcMar>
              <w:top w:w="0" w:type="dxa"/>
              <w:left w:w="108" w:type="dxa"/>
              <w:bottom w:w="0" w:type="dxa"/>
              <w:right w:w="108" w:type="dxa"/>
            </w:tcMar>
            <w:hideMark/>
          </w:tcPr>
          <w:p w14:paraId="48485DF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1B4A6DE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116628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7ED7477"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006E7C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chi khác cho hoạt động kinh doanh</w:t>
            </w:r>
          </w:p>
        </w:tc>
        <w:tc>
          <w:tcPr>
            <w:tcW w:w="0" w:type="auto"/>
            <w:tcBorders>
              <w:left w:val="single" w:sz="6" w:space="0" w:color="000000"/>
              <w:right w:val="single" w:sz="6" w:space="0" w:color="000000"/>
            </w:tcBorders>
            <w:tcMar>
              <w:top w:w="0" w:type="dxa"/>
              <w:left w:w="108" w:type="dxa"/>
              <w:bottom w:w="0" w:type="dxa"/>
              <w:right w:w="108" w:type="dxa"/>
            </w:tcMar>
            <w:hideMark/>
          </w:tcPr>
          <w:p w14:paraId="33F7DB6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17</w:t>
            </w:r>
          </w:p>
        </w:tc>
        <w:tc>
          <w:tcPr>
            <w:tcW w:w="0" w:type="auto"/>
            <w:tcBorders>
              <w:left w:val="single" w:sz="6" w:space="0" w:color="000000"/>
              <w:right w:val="single" w:sz="6" w:space="0" w:color="000000"/>
            </w:tcBorders>
            <w:tcMar>
              <w:top w:w="0" w:type="dxa"/>
              <w:left w:w="108" w:type="dxa"/>
              <w:bottom w:w="0" w:type="dxa"/>
              <w:right w:w="108" w:type="dxa"/>
            </w:tcMar>
            <w:hideMark/>
          </w:tcPr>
          <w:p w14:paraId="46A995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72D1875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6B42ACD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6D8BAD7"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B99FAA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Lưu chuyển tiền thuần từ hoạt động kinh doanh</w:t>
            </w:r>
          </w:p>
        </w:tc>
        <w:tc>
          <w:tcPr>
            <w:tcW w:w="0" w:type="auto"/>
            <w:tcBorders>
              <w:left w:val="single" w:sz="6" w:space="0" w:color="000000"/>
              <w:right w:val="single" w:sz="6" w:space="0" w:color="000000"/>
            </w:tcBorders>
            <w:tcMar>
              <w:top w:w="0" w:type="dxa"/>
              <w:left w:w="108" w:type="dxa"/>
              <w:bottom w:w="0" w:type="dxa"/>
              <w:right w:w="108" w:type="dxa"/>
            </w:tcMar>
            <w:hideMark/>
          </w:tcPr>
          <w:p w14:paraId="0D30E70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20</w:t>
            </w:r>
          </w:p>
        </w:tc>
        <w:tc>
          <w:tcPr>
            <w:tcW w:w="0" w:type="auto"/>
            <w:tcBorders>
              <w:left w:val="single" w:sz="6" w:space="0" w:color="000000"/>
              <w:right w:val="single" w:sz="6" w:space="0" w:color="000000"/>
            </w:tcBorders>
            <w:tcMar>
              <w:top w:w="0" w:type="dxa"/>
              <w:left w:w="108" w:type="dxa"/>
              <w:bottom w:w="0" w:type="dxa"/>
              <w:right w:w="108" w:type="dxa"/>
            </w:tcMar>
            <w:hideMark/>
          </w:tcPr>
          <w:p w14:paraId="281AD63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28991FC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1564CB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CBE67F4"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384B0D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2480B6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78E0151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4795623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48E538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EB3FDE5"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FA6C57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 Lưu chuyển tiền từ hoạt động đầu tư</w:t>
            </w:r>
          </w:p>
        </w:tc>
        <w:tc>
          <w:tcPr>
            <w:tcW w:w="0" w:type="auto"/>
            <w:tcBorders>
              <w:left w:val="single" w:sz="6" w:space="0" w:color="000000"/>
              <w:right w:val="single" w:sz="6" w:space="0" w:color="000000"/>
            </w:tcBorders>
            <w:tcMar>
              <w:top w:w="0" w:type="dxa"/>
              <w:left w:w="108" w:type="dxa"/>
              <w:bottom w:w="0" w:type="dxa"/>
              <w:right w:w="108" w:type="dxa"/>
            </w:tcMar>
            <w:hideMark/>
          </w:tcPr>
          <w:p w14:paraId="4BF17D0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A5674D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31CD739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31D90C2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E077C9A"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0A203035" w14:textId="77777777" w:rsidR="005373C6" w:rsidRPr="005373C6" w:rsidRDefault="005373C6" w:rsidP="005373C6">
            <w:pPr>
              <w:spacing w:after="0" w:line="240" w:lineRule="auto"/>
              <w:ind w:hanging="18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1.Tiền chi để mua sắm, xây dựng TSCĐ và các tài sản dài hạn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0FE6180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21</w:t>
            </w:r>
          </w:p>
        </w:tc>
        <w:tc>
          <w:tcPr>
            <w:tcW w:w="0" w:type="auto"/>
            <w:tcBorders>
              <w:left w:val="single" w:sz="6" w:space="0" w:color="000000"/>
              <w:right w:val="single" w:sz="6" w:space="0" w:color="000000"/>
            </w:tcBorders>
            <w:tcMar>
              <w:top w:w="0" w:type="dxa"/>
              <w:left w:w="108" w:type="dxa"/>
              <w:bottom w:w="0" w:type="dxa"/>
              <w:right w:w="108" w:type="dxa"/>
            </w:tcMar>
            <w:hideMark/>
          </w:tcPr>
          <w:p w14:paraId="093495E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416815E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511C842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08A98CF"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1043FA03" w14:textId="77777777" w:rsidR="005373C6" w:rsidRPr="005373C6" w:rsidRDefault="005373C6" w:rsidP="005373C6">
            <w:pPr>
              <w:spacing w:after="0" w:line="240" w:lineRule="auto"/>
              <w:ind w:hanging="18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2.Tiền thu từ thanh lý, nhượng bán TSCĐ và các tài sản dài hạn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1ADB054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22</w:t>
            </w:r>
          </w:p>
        </w:tc>
        <w:tc>
          <w:tcPr>
            <w:tcW w:w="0" w:type="auto"/>
            <w:tcBorders>
              <w:left w:val="single" w:sz="6" w:space="0" w:color="000000"/>
              <w:right w:val="single" w:sz="6" w:space="0" w:color="000000"/>
            </w:tcBorders>
            <w:tcMar>
              <w:top w:w="0" w:type="dxa"/>
              <w:left w:w="108" w:type="dxa"/>
              <w:bottom w:w="0" w:type="dxa"/>
              <w:right w:w="108" w:type="dxa"/>
            </w:tcMar>
            <w:hideMark/>
          </w:tcPr>
          <w:p w14:paraId="5F674E5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1936152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4AD5A0E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837AB1D"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014FD5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3.Tiền chi cho vay, mua các công cụ nợ của đơn vị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2047B8A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23</w:t>
            </w:r>
          </w:p>
        </w:tc>
        <w:tc>
          <w:tcPr>
            <w:tcW w:w="0" w:type="auto"/>
            <w:tcBorders>
              <w:left w:val="single" w:sz="6" w:space="0" w:color="000000"/>
              <w:right w:val="single" w:sz="6" w:space="0" w:color="000000"/>
            </w:tcBorders>
            <w:tcMar>
              <w:top w:w="0" w:type="dxa"/>
              <w:left w:w="108" w:type="dxa"/>
              <w:bottom w:w="0" w:type="dxa"/>
              <w:right w:w="108" w:type="dxa"/>
            </w:tcMar>
            <w:hideMark/>
          </w:tcPr>
          <w:p w14:paraId="7A8430B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3C4CD57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6AA5DDB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0FFF813"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0AAC7E7C" w14:textId="77777777" w:rsidR="005373C6" w:rsidRPr="005373C6" w:rsidRDefault="005373C6" w:rsidP="005373C6">
            <w:pPr>
              <w:spacing w:after="0" w:line="240" w:lineRule="auto"/>
              <w:ind w:hanging="18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4.Tiền thu hồi cho vay, bán lại các công cụ nợ của đơn vị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167D13C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24</w:t>
            </w:r>
          </w:p>
        </w:tc>
        <w:tc>
          <w:tcPr>
            <w:tcW w:w="0" w:type="auto"/>
            <w:tcBorders>
              <w:left w:val="single" w:sz="6" w:space="0" w:color="000000"/>
              <w:right w:val="single" w:sz="6" w:space="0" w:color="000000"/>
            </w:tcBorders>
            <w:tcMar>
              <w:top w:w="0" w:type="dxa"/>
              <w:left w:w="108" w:type="dxa"/>
              <w:bottom w:w="0" w:type="dxa"/>
              <w:right w:w="108" w:type="dxa"/>
            </w:tcMar>
            <w:hideMark/>
          </w:tcPr>
          <w:p w14:paraId="576C334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6CF8D6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2147226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27B4889"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6DCDA4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5.Tiền chi đầu tư góp vốn vào đơn vị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51ADB1E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25</w:t>
            </w:r>
          </w:p>
        </w:tc>
        <w:tc>
          <w:tcPr>
            <w:tcW w:w="0" w:type="auto"/>
            <w:tcBorders>
              <w:left w:val="single" w:sz="6" w:space="0" w:color="000000"/>
              <w:right w:val="single" w:sz="6" w:space="0" w:color="000000"/>
            </w:tcBorders>
            <w:tcMar>
              <w:top w:w="0" w:type="dxa"/>
              <w:left w:w="108" w:type="dxa"/>
              <w:bottom w:w="0" w:type="dxa"/>
              <w:right w:w="108" w:type="dxa"/>
            </w:tcMar>
            <w:hideMark/>
          </w:tcPr>
          <w:p w14:paraId="0F8FA16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14307B4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22F66B3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3988F24"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E9A94C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6.Tiền thu hồi đầu tư góp vốn vào đơn vị khác</w:t>
            </w:r>
          </w:p>
        </w:tc>
        <w:tc>
          <w:tcPr>
            <w:tcW w:w="0" w:type="auto"/>
            <w:tcBorders>
              <w:left w:val="single" w:sz="6" w:space="0" w:color="000000"/>
              <w:right w:val="single" w:sz="6" w:space="0" w:color="000000"/>
            </w:tcBorders>
            <w:tcMar>
              <w:top w:w="0" w:type="dxa"/>
              <w:left w:w="108" w:type="dxa"/>
              <w:bottom w:w="0" w:type="dxa"/>
              <w:right w:w="108" w:type="dxa"/>
            </w:tcMar>
            <w:hideMark/>
          </w:tcPr>
          <w:p w14:paraId="7B4A441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26</w:t>
            </w:r>
          </w:p>
        </w:tc>
        <w:tc>
          <w:tcPr>
            <w:tcW w:w="0" w:type="auto"/>
            <w:tcBorders>
              <w:left w:val="single" w:sz="6" w:space="0" w:color="000000"/>
              <w:right w:val="single" w:sz="6" w:space="0" w:color="000000"/>
            </w:tcBorders>
            <w:tcMar>
              <w:top w:w="0" w:type="dxa"/>
              <w:left w:w="108" w:type="dxa"/>
              <w:bottom w:w="0" w:type="dxa"/>
              <w:right w:w="108" w:type="dxa"/>
            </w:tcMar>
            <w:hideMark/>
          </w:tcPr>
          <w:p w14:paraId="6B22661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21B27A0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56FF84D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AA497B0"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2EB819C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7.Tiền thu lãi cho vay, cổ tức và lợi nhuận được chia</w:t>
            </w:r>
          </w:p>
        </w:tc>
        <w:tc>
          <w:tcPr>
            <w:tcW w:w="0" w:type="auto"/>
            <w:tcBorders>
              <w:left w:val="single" w:sz="6" w:space="0" w:color="000000"/>
              <w:right w:val="single" w:sz="6" w:space="0" w:color="000000"/>
            </w:tcBorders>
            <w:tcMar>
              <w:top w:w="0" w:type="dxa"/>
              <w:left w:w="108" w:type="dxa"/>
              <w:bottom w:w="0" w:type="dxa"/>
              <w:right w:w="108" w:type="dxa"/>
            </w:tcMar>
            <w:hideMark/>
          </w:tcPr>
          <w:p w14:paraId="67C23FA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27</w:t>
            </w:r>
          </w:p>
        </w:tc>
        <w:tc>
          <w:tcPr>
            <w:tcW w:w="0" w:type="auto"/>
            <w:tcBorders>
              <w:left w:val="single" w:sz="6" w:space="0" w:color="000000"/>
              <w:right w:val="single" w:sz="6" w:space="0" w:color="000000"/>
            </w:tcBorders>
            <w:tcMar>
              <w:top w:w="0" w:type="dxa"/>
              <w:left w:w="108" w:type="dxa"/>
              <w:bottom w:w="0" w:type="dxa"/>
              <w:right w:w="108" w:type="dxa"/>
            </w:tcMar>
            <w:hideMark/>
          </w:tcPr>
          <w:p w14:paraId="22120C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2979EBE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455BB7B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1650327"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75C267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Lưu chuyển tiền thuần từ hoạt động đầu tư</w:t>
            </w:r>
          </w:p>
        </w:tc>
        <w:tc>
          <w:tcPr>
            <w:tcW w:w="0" w:type="auto"/>
            <w:tcBorders>
              <w:left w:val="single" w:sz="6" w:space="0" w:color="000000"/>
              <w:right w:val="single" w:sz="6" w:space="0" w:color="000000"/>
            </w:tcBorders>
            <w:tcMar>
              <w:top w:w="0" w:type="dxa"/>
              <w:left w:w="108" w:type="dxa"/>
              <w:bottom w:w="0" w:type="dxa"/>
              <w:right w:w="108" w:type="dxa"/>
            </w:tcMar>
            <w:hideMark/>
          </w:tcPr>
          <w:p w14:paraId="353C497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30</w:t>
            </w:r>
          </w:p>
        </w:tc>
        <w:tc>
          <w:tcPr>
            <w:tcW w:w="0" w:type="auto"/>
            <w:tcBorders>
              <w:left w:val="single" w:sz="6" w:space="0" w:color="000000"/>
              <w:right w:val="single" w:sz="6" w:space="0" w:color="000000"/>
            </w:tcBorders>
            <w:tcMar>
              <w:top w:w="0" w:type="dxa"/>
              <w:left w:w="108" w:type="dxa"/>
              <w:bottom w:w="0" w:type="dxa"/>
              <w:right w:w="108" w:type="dxa"/>
            </w:tcMar>
            <w:hideMark/>
          </w:tcPr>
          <w:p w14:paraId="64DA665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29940B5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2F83E13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348F782"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B36E42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3DAB4A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485175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781E8BE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46EB131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0D13CCF"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14C040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III. Lưu chuyển tiền từ hoạt động tài chính</w:t>
            </w:r>
          </w:p>
        </w:tc>
        <w:tc>
          <w:tcPr>
            <w:tcW w:w="0" w:type="auto"/>
            <w:tcBorders>
              <w:left w:val="single" w:sz="6" w:space="0" w:color="000000"/>
              <w:right w:val="single" w:sz="6" w:space="0" w:color="000000"/>
            </w:tcBorders>
            <w:tcMar>
              <w:top w:w="0" w:type="dxa"/>
              <w:left w:w="108" w:type="dxa"/>
              <w:bottom w:w="0" w:type="dxa"/>
              <w:right w:w="108" w:type="dxa"/>
            </w:tcMar>
            <w:hideMark/>
          </w:tcPr>
          <w:p w14:paraId="3C4262A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9D01ED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203B634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215CD12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175CCD2"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76169109" w14:textId="77777777" w:rsidR="005373C6" w:rsidRPr="005373C6" w:rsidRDefault="005373C6" w:rsidP="005373C6">
            <w:pPr>
              <w:spacing w:after="0" w:line="240" w:lineRule="auto"/>
              <w:ind w:hanging="18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Tiền thu từ phát hành cổ phiếu, nhận vốn góp của chủ sở hữu</w:t>
            </w:r>
          </w:p>
        </w:tc>
        <w:tc>
          <w:tcPr>
            <w:tcW w:w="0" w:type="auto"/>
            <w:tcBorders>
              <w:left w:val="single" w:sz="6" w:space="0" w:color="000000"/>
              <w:right w:val="single" w:sz="6" w:space="0" w:color="000000"/>
            </w:tcBorders>
            <w:tcMar>
              <w:top w:w="0" w:type="dxa"/>
              <w:left w:w="108" w:type="dxa"/>
              <w:bottom w:w="0" w:type="dxa"/>
              <w:right w:w="108" w:type="dxa"/>
            </w:tcMar>
            <w:hideMark/>
          </w:tcPr>
          <w:p w14:paraId="5AC6FD2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31</w:t>
            </w:r>
          </w:p>
          <w:p w14:paraId="1EEBBD4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4C9386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468527E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7D57842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0E83B1F"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F3F697C" w14:textId="77777777" w:rsidR="005373C6" w:rsidRPr="005373C6" w:rsidRDefault="005373C6" w:rsidP="005373C6">
            <w:pPr>
              <w:spacing w:after="0" w:line="240" w:lineRule="auto"/>
              <w:ind w:hanging="18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Tiền trả lại vốn góp cho các chủ sở hữu, mua lại cổ phiếu  của doanh nghiệp đã phát hành   </w:t>
            </w:r>
          </w:p>
        </w:tc>
        <w:tc>
          <w:tcPr>
            <w:tcW w:w="0" w:type="auto"/>
            <w:tcBorders>
              <w:left w:val="single" w:sz="6" w:space="0" w:color="000000"/>
              <w:right w:val="single" w:sz="6" w:space="0" w:color="000000"/>
            </w:tcBorders>
            <w:tcMar>
              <w:top w:w="0" w:type="dxa"/>
              <w:left w:w="108" w:type="dxa"/>
              <w:bottom w:w="0" w:type="dxa"/>
              <w:right w:w="108" w:type="dxa"/>
            </w:tcMar>
            <w:hideMark/>
          </w:tcPr>
          <w:p w14:paraId="7EBE81A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32</w:t>
            </w:r>
          </w:p>
        </w:tc>
        <w:tc>
          <w:tcPr>
            <w:tcW w:w="0" w:type="auto"/>
            <w:tcBorders>
              <w:left w:val="single" w:sz="6" w:space="0" w:color="000000"/>
              <w:right w:val="single" w:sz="6" w:space="0" w:color="000000"/>
            </w:tcBorders>
            <w:tcMar>
              <w:top w:w="0" w:type="dxa"/>
              <w:left w:w="108" w:type="dxa"/>
              <w:bottom w:w="0" w:type="dxa"/>
              <w:right w:w="108" w:type="dxa"/>
            </w:tcMar>
            <w:hideMark/>
          </w:tcPr>
          <w:p w14:paraId="6D81BC8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252BBD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1A1B35B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0AB41FE"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0830C9F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Tiền thu từ đi vay</w:t>
            </w:r>
          </w:p>
        </w:tc>
        <w:tc>
          <w:tcPr>
            <w:tcW w:w="0" w:type="auto"/>
            <w:tcBorders>
              <w:left w:val="single" w:sz="6" w:space="0" w:color="000000"/>
              <w:right w:val="single" w:sz="6" w:space="0" w:color="000000"/>
            </w:tcBorders>
            <w:tcMar>
              <w:top w:w="0" w:type="dxa"/>
              <w:left w:w="108" w:type="dxa"/>
              <w:bottom w:w="0" w:type="dxa"/>
              <w:right w:w="108" w:type="dxa"/>
            </w:tcMar>
            <w:hideMark/>
          </w:tcPr>
          <w:p w14:paraId="52C1AB7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33</w:t>
            </w:r>
          </w:p>
        </w:tc>
        <w:tc>
          <w:tcPr>
            <w:tcW w:w="0" w:type="auto"/>
            <w:tcBorders>
              <w:left w:val="single" w:sz="6" w:space="0" w:color="000000"/>
              <w:right w:val="single" w:sz="6" w:space="0" w:color="000000"/>
            </w:tcBorders>
            <w:tcMar>
              <w:top w:w="0" w:type="dxa"/>
              <w:left w:w="108" w:type="dxa"/>
              <w:bottom w:w="0" w:type="dxa"/>
              <w:right w:w="108" w:type="dxa"/>
            </w:tcMar>
            <w:hideMark/>
          </w:tcPr>
          <w:p w14:paraId="6ADB51F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7AE5305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457DA83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A5942F8"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50F51F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Tiền trả nợ gốc vay</w:t>
            </w:r>
          </w:p>
        </w:tc>
        <w:tc>
          <w:tcPr>
            <w:tcW w:w="0" w:type="auto"/>
            <w:tcBorders>
              <w:left w:val="single" w:sz="6" w:space="0" w:color="000000"/>
              <w:right w:val="single" w:sz="6" w:space="0" w:color="000000"/>
            </w:tcBorders>
            <w:tcMar>
              <w:top w:w="0" w:type="dxa"/>
              <w:left w:w="108" w:type="dxa"/>
              <w:bottom w:w="0" w:type="dxa"/>
              <w:right w:w="108" w:type="dxa"/>
            </w:tcMar>
            <w:hideMark/>
          </w:tcPr>
          <w:p w14:paraId="77C930E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34</w:t>
            </w:r>
          </w:p>
        </w:tc>
        <w:tc>
          <w:tcPr>
            <w:tcW w:w="0" w:type="auto"/>
            <w:tcBorders>
              <w:left w:val="single" w:sz="6" w:space="0" w:color="000000"/>
              <w:right w:val="single" w:sz="6" w:space="0" w:color="000000"/>
            </w:tcBorders>
            <w:tcMar>
              <w:top w:w="0" w:type="dxa"/>
              <w:left w:w="108" w:type="dxa"/>
              <w:bottom w:w="0" w:type="dxa"/>
              <w:right w:w="108" w:type="dxa"/>
            </w:tcMar>
            <w:hideMark/>
          </w:tcPr>
          <w:p w14:paraId="7C65D2A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694E33B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7821F8F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7E56CF3"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D6B0E1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Tiền trả nợ gốc thuê tài chính</w:t>
            </w:r>
          </w:p>
        </w:tc>
        <w:tc>
          <w:tcPr>
            <w:tcW w:w="0" w:type="auto"/>
            <w:tcBorders>
              <w:left w:val="single" w:sz="6" w:space="0" w:color="000000"/>
              <w:right w:val="single" w:sz="6" w:space="0" w:color="000000"/>
            </w:tcBorders>
            <w:tcMar>
              <w:top w:w="0" w:type="dxa"/>
              <w:left w:w="108" w:type="dxa"/>
              <w:bottom w:w="0" w:type="dxa"/>
              <w:right w:w="108" w:type="dxa"/>
            </w:tcMar>
            <w:hideMark/>
          </w:tcPr>
          <w:p w14:paraId="6F096F8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35</w:t>
            </w:r>
          </w:p>
        </w:tc>
        <w:tc>
          <w:tcPr>
            <w:tcW w:w="0" w:type="auto"/>
            <w:tcBorders>
              <w:left w:val="single" w:sz="6" w:space="0" w:color="000000"/>
              <w:right w:val="single" w:sz="6" w:space="0" w:color="000000"/>
            </w:tcBorders>
            <w:tcMar>
              <w:top w:w="0" w:type="dxa"/>
              <w:left w:w="108" w:type="dxa"/>
              <w:bottom w:w="0" w:type="dxa"/>
              <w:right w:w="108" w:type="dxa"/>
            </w:tcMar>
            <w:hideMark/>
          </w:tcPr>
          <w:p w14:paraId="5809B8E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0807952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25F15F6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D8FEE01"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7791762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Cổ tức, lợi nhuận đã trả cho chủ sở hữu</w:t>
            </w:r>
          </w:p>
          <w:p w14:paraId="226E81C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0475470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36</w:t>
            </w:r>
          </w:p>
        </w:tc>
        <w:tc>
          <w:tcPr>
            <w:tcW w:w="0" w:type="auto"/>
            <w:tcBorders>
              <w:left w:val="single" w:sz="6" w:space="0" w:color="000000"/>
              <w:right w:val="single" w:sz="6" w:space="0" w:color="000000"/>
            </w:tcBorders>
            <w:tcMar>
              <w:top w:w="0" w:type="dxa"/>
              <w:left w:w="108" w:type="dxa"/>
              <w:bottom w:w="0" w:type="dxa"/>
              <w:right w:w="108" w:type="dxa"/>
            </w:tcMar>
            <w:hideMark/>
          </w:tcPr>
          <w:p w14:paraId="2233611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28207F0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01B526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9FAA92D"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5AA5E0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Lưu chuyển tiền thuần từ hoạt động tài chính</w:t>
            </w:r>
          </w:p>
          <w:p w14:paraId="63E51B5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67569D5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40</w:t>
            </w:r>
          </w:p>
        </w:tc>
        <w:tc>
          <w:tcPr>
            <w:tcW w:w="0" w:type="auto"/>
            <w:tcBorders>
              <w:left w:val="single" w:sz="6" w:space="0" w:color="000000"/>
              <w:right w:val="single" w:sz="6" w:space="0" w:color="000000"/>
            </w:tcBorders>
            <w:tcMar>
              <w:top w:w="0" w:type="dxa"/>
              <w:left w:w="108" w:type="dxa"/>
              <w:bottom w:w="0" w:type="dxa"/>
              <w:right w:w="108" w:type="dxa"/>
            </w:tcMar>
            <w:hideMark/>
          </w:tcPr>
          <w:p w14:paraId="00DDF58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5E222D3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602D6EA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2AA3999"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3038F92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Lưu chuyển tiền thuần trong kỳ (50 = 20+30+40)</w:t>
            </w:r>
          </w:p>
          <w:p w14:paraId="14BAB31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975717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50</w:t>
            </w:r>
          </w:p>
        </w:tc>
        <w:tc>
          <w:tcPr>
            <w:tcW w:w="0" w:type="auto"/>
            <w:tcBorders>
              <w:left w:val="single" w:sz="6" w:space="0" w:color="000000"/>
              <w:right w:val="single" w:sz="6" w:space="0" w:color="000000"/>
            </w:tcBorders>
            <w:tcMar>
              <w:top w:w="0" w:type="dxa"/>
              <w:left w:w="108" w:type="dxa"/>
              <w:bottom w:w="0" w:type="dxa"/>
              <w:right w:w="108" w:type="dxa"/>
            </w:tcMar>
            <w:hideMark/>
          </w:tcPr>
          <w:p w14:paraId="098EC2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44CBE4F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5D1B7D7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0FD44D1"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5770487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Tiền và tương đương tiền đầu kỳ</w:t>
            </w:r>
          </w:p>
        </w:tc>
        <w:tc>
          <w:tcPr>
            <w:tcW w:w="0" w:type="auto"/>
            <w:tcBorders>
              <w:left w:val="single" w:sz="6" w:space="0" w:color="000000"/>
              <w:right w:val="single" w:sz="6" w:space="0" w:color="000000"/>
            </w:tcBorders>
            <w:tcMar>
              <w:top w:w="0" w:type="dxa"/>
              <w:left w:w="108" w:type="dxa"/>
              <w:bottom w:w="0" w:type="dxa"/>
              <w:right w:w="108" w:type="dxa"/>
            </w:tcMar>
            <w:hideMark/>
          </w:tcPr>
          <w:p w14:paraId="099A068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60</w:t>
            </w:r>
          </w:p>
        </w:tc>
        <w:tc>
          <w:tcPr>
            <w:tcW w:w="0" w:type="auto"/>
            <w:tcBorders>
              <w:left w:val="single" w:sz="6" w:space="0" w:color="000000"/>
              <w:right w:val="single" w:sz="6" w:space="0" w:color="000000"/>
            </w:tcBorders>
            <w:tcMar>
              <w:top w:w="0" w:type="dxa"/>
              <w:left w:w="108" w:type="dxa"/>
              <w:bottom w:w="0" w:type="dxa"/>
              <w:right w:w="108" w:type="dxa"/>
            </w:tcMar>
            <w:hideMark/>
          </w:tcPr>
          <w:p w14:paraId="74F96A7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1F75657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75C350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99A681C"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6F45DDF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Ảnh hưởng của thay đổi tỷ giá hối đoái quy đổi ngoại tệ</w:t>
            </w:r>
          </w:p>
        </w:tc>
        <w:tc>
          <w:tcPr>
            <w:tcW w:w="0" w:type="auto"/>
            <w:tcBorders>
              <w:left w:val="single" w:sz="6" w:space="0" w:color="000000"/>
              <w:right w:val="single" w:sz="6" w:space="0" w:color="000000"/>
            </w:tcBorders>
            <w:tcMar>
              <w:top w:w="0" w:type="dxa"/>
              <w:left w:w="108" w:type="dxa"/>
              <w:bottom w:w="0" w:type="dxa"/>
              <w:right w:w="108" w:type="dxa"/>
            </w:tcMar>
            <w:hideMark/>
          </w:tcPr>
          <w:p w14:paraId="666136F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61</w:t>
            </w:r>
          </w:p>
        </w:tc>
        <w:tc>
          <w:tcPr>
            <w:tcW w:w="0" w:type="auto"/>
            <w:tcBorders>
              <w:left w:val="single" w:sz="6" w:space="0" w:color="000000"/>
              <w:right w:val="single" w:sz="6" w:space="0" w:color="000000"/>
            </w:tcBorders>
            <w:tcMar>
              <w:top w:w="0" w:type="dxa"/>
              <w:left w:w="108" w:type="dxa"/>
              <w:bottom w:w="0" w:type="dxa"/>
              <w:right w:w="108" w:type="dxa"/>
            </w:tcMar>
            <w:hideMark/>
          </w:tcPr>
          <w:p w14:paraId="3A8704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68C5F5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0D607CA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76D7004" w14:textId="77777777" w:rsidTr="005373C6">
        <w:tc>
          <w:tcPr>
            <w:tcW w:w="0" w:type="auto"/>
            <w:tcBorders>
              <w:left w:val="single" w:sz="12" w:space="0" w:color="000000"/>
              <w:right w:val="single" w:sz="6" w:space="0" w:color="000000"/>
            </w:tcBorders>
            <w:tcMar>
              <w:top w:w="0" w:type="dxa"/>
              <w:left w:w="108" w:type="dxa"/>
              <w:bottom w:w="0" w:type="dxa"/>
              <w:right w:w="108" w:type="dxa"/>
            </w:tcMar>
            <w:hideMark/>
          </w:tcPr>
          <w:p w14:paraId="4398CD6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580D542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right w:val="single" w:sz="6" w:space="0" w:color="000000"/>
            </w:tcBorders>
            <w:tcMar>
              <w:top w:w="0" w:type="dxa"/>
              <w:left w:w="108" w:type="dxa"/>
              <w:bottom w:w="0" w:type="dxa"/>
              <w:right w:w="108" w:type="dxa"/>
            </w:tcMar>
            <w:hideMark/>
          </w:tcPr>
          <w:p w14:paraId="1261D3D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tcBorders>
            <w:tcMar>
              <w:top w:w="0" w:type="dxa"/>
              <w:left w:w="108" w:type="dxa"/>
              <w:bottom w:w="0" w:type="dxa"/>
              <w:right w:w="108" w:type="dxa"/>
            </w:tcMar>
            <w:hideMark/>
          </w:tcPr>
          <w:p w14:paraId="4E0925D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right w:val="single" w:sz="12" w:space="0" w:color="000000"/>
            </w:tcBorders>
            <w:tcMar>
              <w:top w:w="0" w:type="dxa"/>
              <w:left w:w="108" w:type="dxa"/>
              <w:bottom w:w="0" w:type="dxa"/>
              <w:right w:w="108" w:type="dxa"/>
            </w:tcMar>
            <w:hideMark/>
          </w:tcPr>
          <w:p w14:paraId="4FFC91A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EF98CDD" w14:textId="77777777" w:rsidTr="005373C6">
        <w:tc>
          <w:tcPr>
            <w:tcW w:w="0" w:type="auto"/>
            <w:tcBorders>
              <w:left w:val="single" w:sz="12" w:space="0" w:color="000000"/>
              <w:bottom w:val="single" w:sz="12" w:space="0" w:color="000000"/>
              <w:right w:val="single" w:sz="6" w:space="0" w:color="000000"/>
            </w:tcBorders>
            <w:tcMar>
              <w:top w:w="0" w:type="dxa"/>
              <w:left w:w="108" w:type="dxa"/>
              <w:bottom w:w="0" w:type="dxa"/>
              <w:right w:w="108" w:type="dxa"/>
            </w:tcMar>
            <w:hideMark/>
          </w:tcPr>
          <w:p w14:paraId="2C6F1EF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Tiền và tương đương tiền cuối kỳ (70 = 50+60+61)</w:t>
            </w:r>
          </w:p>
        </w:tc>
        <w:tc>
          <w:tcPr>
            <w:tcW w:w="0" w:type="auto"/>
            <w:tcBorders>
              <w:left w:val="single" w:sz="6" w:space="0" w:color="000000"/>
              <w:bottom w:val="single" w:sz="12" w:space="0" w:color="000000"/>
              <w:right w:val="single" w:sz="6" w:space="0" w:color="000000"/>
            </w:tcBorders>
            <w:tcMar>
              <w:top w:w="0" w:type="dxa"/>
              <w:left w:w="108" w:type="dxa"/>
              <w:bottom w:w="0" w:type="dxa"/>
              <w:right w:w="108" w:type="dxa"/>
            </w:tcMar>
            <w:hideMark/>
          </w:tcPr>
          <w:p w14:paraId="3E030D6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70</w:t>
            </w:r>
          </w:p>
        </w:tc>
        <w:tc>
          <w:tcPr>
            <w:tcW w:w="0" w:type="auto"/>
            <w:tcBorders>
              <w:left w:val="single" w:sz="6" w:space="0" w:color="000000"/>
              <w:bottom w:val="single" w:sz="12" w:space="0" w:color="000000"/>
              <w:right w:val="single" w:sz="6" w:space="0" w:color="000000"/>
            </w:tcBorders>
            <w:tcMar>
              <w:top w:w="0" w:type="dxa"/>
              <w:left w:w="108" w:type="dxa"/>
              <w:bottom w:w="0" w:type="dxa"/>
              <w:right w:w="108" w:type="dxa"/>
            </w:tcMar>
            <w:hideMark/>
          </w:tcPr>
          <w:p w14:paraId="1626A41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left w:val="single" w:sz="6" w:space="0" w:color="000000"/>
              <w:bottom w:val="single" w:sz="12" w:space="0" w:color="000000"/>
            </w:tcBorders>
            <w:tcMar>
              <w:top w:w="0" w:type="dxa"/>
              <w:left w:w="108" w:type="dxa"/>
              <w:bottom w:w="0" w:type="dxa"/>
              <w:right w:w="108" w:type="dxa"/>
            </w:tcMar>
            <w:hideMark/>
          </w:tcPr>
          <w:p w14:paraId="637258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bottom w:val="single" w:sz="12" w:space="0" w:color="000000"/>
              <w:right w:val="single" w:sz="12" w:space="0" w:color="000000"/>
            </w:tcBorders>
            <w:tcMar>
              <w:top w:w="0" w:type="dxa"/>
              <w:left w:w="108" w:type="dxa"/>
              <w:bottom w:w="0" w:type="dxa"/>
              <w:right w:w="108" w:type="dxa"/>
            </w:tcMar>
            <w:hideMark/>
          </w:tcPr>
          <w:p w14:paraId="34B2808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069DE19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1E50A0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Ghi chú: Các chỉ tiêu không có số liệu thì doanh nghiệp không phải trình bày nhưng không được đánh lại “Mã số chỉ tiêu”.</w:t>
      </w:r>
    </w:p>
    <w:p w14:paraId="7ABE2E5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D03C4CC" w14:textId="77777777" w:rsidR="005373C6" w:rsidRPr="005373C6" w:rsidRDefault="005373C6" w:rsidP="005373C6">
      <w:pPr>
        <w:spacing w:after="0" w:line="240" w:lineRule="auto"/>
        <w:jc w:val="right"/>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r w:rsidRPr="005373C6">
        <w:rPr>
          <w:rFonts w:ascii="Times New Roman" w:eastAsia="Times New Roman" w:hAnsi="Times New Roman" w:cs="Times New Roman"/>
          <w:i/>
          <w:iCs/>
          <w:color w:val="000000"/>
          <w:kern w:val="0"/>
          <w:sz w:val="26"/>
          <w:szCs w:val="26"/>
          <w:lang w:val="en-US"/>
          <w14:ligatures w14:val="none"/>
        </w:rPr>
        <w:t>Lập, ngày ... tháng ... năm ...</w:t>
      </w:r>
    </w:p>
    <w:tbl>
      <w:tblPr>
        <w:tblW w:w="0" w:type="auto"/>
        <w:jc w:val="center"/>
        <w:tblCellMar>
          <w:top w:w="15" w:type="dxa"/>
          <w:left w:w="15" w:type="dxa"/>
          <w:bottom w:w="15" w:type="dxa"/>
          <w:right w:w="15" w:type="dxa"/>
        </w:tblCellMar>
        <w:tblLook w:val="04A0" w:firstRow="1" w:lastRow="0" w:firstColumn="1" w:lastColumn="0" w:noHBand="0" w:noVBand="1"/>
      </w:tblPr>
      <w:tblGrid>
        <w:gridCol w:w="3747"/>
        <w:gridCol w:w="1932"/>
        <w:gridCol w:w="2570"/>
      </w:tblGrid>
      <w:tr w:rsidR="005373C6" w:rsidRPr="005373C6" w14:paraId="08919BA8" w14:textId="77777777" w:rsidTr="005373C6">
        <w:trPr>
          <w:jc w:val="center"/>
        </w:trPr>
        <w:tc>
          <w:tcPr>
            <w:tcW w:w="0" w:type="auto"/>
            <w:tcMar>
              <w:top w:w="0" w:type="dxa"/>
              <w:left w:w="108" w:type="dxa"/>
              <w:bottom w:w="0" w:type="dxa"/>
              <w:right w:w="108" w:type="dxa"/>
            </w:tcMar>
            <w:hideMark/>
          </w:tcPr>
          <w:p w14:paraId="44A1AB3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Người lập biểu</w:t>
            </w:r>
          </w:p>
        </w:tc>
        <w:tc>
          <w:tcPr>
            <w:tcW w:w="0" w:type="auto"/>
            <w:tcMar>
              <w:top w:w="0" w:type="dxa"/>
              <w:left w:w="108" w:type="dxa"/>
              <w:bottom w:w="0" w:type="dxa"/>
              <w:right w:w="108" w:type="dxa"/>
            </w:tcMar>
            <w:hideMark/>
          </w:tcPr>
          <w:p w14:paraId="09312BA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Kế toán trưởng</w:t>
            </w:r>
          </w:p>
        </w:tc>
        <w:tc>
          <w:tcPr>
            <w:tcW w:w="0" w:type="auto"/>
            <w:tcMar>
              <w:top w:w="0" w:type="dxa"/>
              <w:left w:w="108" w:type="dxa"/>
              <w:bottom w:w="0" w:type="dxa"/>
              <w:right w:w="108" w:type="dxa"/>
            </w:tcMar>
            <w:hideMark/>
          </w:tcPr>
          <w:p w14:paraId="3E63752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Giám đốc</w:t>
            </w:r>
          </w:p>
        </w:tc>
      </w:tr>
      <w:tr w:rsidR="005373C6" w:rsidRPr="005373C6" w14:paraId="33D96B70" w14:textId="77777777" w:rsidTr="005373C6">
        <w:trPr>
          <w:jc w:val="center"/>
        </w:trPr>
        <w:tc>
          <w:tcPr>
            <w:tcW w:w="0" w:type="auto"/>
            <w:tcMar>
              <w:top w:w="0" w:type="dxa"/>
              <w:left w:w="108" w:type="dxa"/>
              <w:bottom w:w="0" w:type="dxa"/>
              <w:right w:w="108" w:type="dxa"/>
            </w:tcMar>
            <w:hideMark/>
          </w:tcPr>
          <w:p w14:paraId="550D2AA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w:t>
            </w:r>
          </w:p>
          <w:p w14:paraId="752988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Số chứng chỉ hành nghề;</w:t>
            </w:r>
          </w:p>
          <w:p w14:paraId="555EF10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Đơn vị cung cấp dịch vụ kế toán</w:t>
            </w:r>
          </w:p>
        </w:tc>
        <w:tc>
          <w:tcPr>
            <w:tcW w:w="0" w:type="auto"/>
            <w:tcMar>
              <w:top w:w="0" w:type="dxa"/>
              <w:left w:w="108" w:type="dxa"/>
              <w:bottom w:w="0" w:type="dxa"/>
              <w:right w:w="108" w:type="dxa"/>
            </w:tcMar>
            <w:hideMark/>
          </w:tcPr>
          <w:p w14:paraId="36525BF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w:t>
            </w:r>
          </w:p>
        </w:tc>
        <w:tc>
          <w:tcPr>
            <w:tcW w:w="0" w:type="auto"/>
            <w:tcMar>
              <w:top w:w="0" w:type="dxa"/>
              <w:left w:w="108" w:type="dxa"/>
              <w:bottom w:w="0" w:type="dxa"/>
              <w:right w:w="108" w:type="dxa"/>
            </w:tcMar>
            <w:hideMark/>
          </w:tcPr>
          <w:p w14:paraId="109EB6D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 đóng dấu)</w:t>
            </w:r>
          </w:p>
        </w:tc>
      </w:tr>
    </w:tbl>
    <w:p w14:paraId="36FB81E7" w14:textId="77777777" w:rsidR="005373C6" w:rsidRPr="005373C6" w:rsidRDefault="005373C6" w:rsidP="005373C6">
      <w:pPr>
        <w:spacing w:after="0" w:line="240" w:lineRule="auto"/>
        <w:ind w:left="36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Đối với người lập biểu là các đơn vị dịch vụ kế toán phải ghi rõ Số chứng chỉ hành nghề, tên và địa chỉ Đơn vị cung cấp dịch vụ kế toán. Người lập biểu là cá nhân ghi rõ Số chứng chỉ hành nghề.</w:t>
      </w:r>
    </w:p>
    <w:p w14:paraId="4912782F"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6EF27355"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2CE634F3"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482172E5"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5F8028BD"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06F541FA"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7609158B"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69B34911" w14:textId="09F0CD85"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p>
    <w:p w14:paraId="1E06FC5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lastRenderedPageBreak/>
        <w:t>5. Bản thuyết minh Báo cáo tài chính năm của doanh nghiệp hoạt động liên tục</w:t>
      </w:r>
    </w:p>
    <w:p w14:paraId="0D0ACC4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997"/>
        <w:gridCol w:w="222"/>
        <w:gridCol w:w="5853"/>
      </w:tblGrid>
      <w:tr w:rsidR="005373C6" w:rsidRPr="005373C6" w14:paraId="535BB6F7" w14:textId="77777777" w:rsidTr="005373C6">
        <w:tc>
          <w:tcPr>
            <w:tcW w:w="0" w:type="auto"/>
            <w:tcMar>
              <w:top w:w="0" w:type="dxa"/>
              <w:left w:w="108" w:type="dxa"/>
              <w:bottom w:w="0" w:type="dxa"/>
              <w:right w:w="108" w:type="dxa"/>
            </w:tcMar>
            <w:hideMark/>
          </w:tcPr>
          <w:p w14:paraId="724A93C1" w14:textId="5E58F20E"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Đơn vị báo cáo:....................</w:t>
            </w:r>
          </w:p>
        </w:tc>
        <w:tc>
          <w:tcPr>
            <w:tcW w:w="0" w:type="auto"/>
            <w:tcMar>
              <w:top w:w="0" w:type="dxa"/>
              <w:left w:w="108" w:type="dxa"/>
              <w:bottom w:w="0" w:type="dxa"/>
              <w:right w:w="108" w:type="dxa"/>
            </w:tcMar>
            <w:hideMark/>
          </w:tcPr>
          <w:p w14:paraId="3213518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A2B1F4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Mẫu số B 09 – DN</w:t>
            </w:r>
          </w:p>
        </w:tc>
      </w:tr>
      <w:tr w:rsidR="005373C6" w:rsidRPr="005373C6" w14:paraId="01105845" w14:textId="77777777" w:rsidTr="005373C6">
        <w:tc>
          <w:tcPr>
            <w:tcW w:w="0" w:type="auto"/>
            <w:tcMar>
              <w:top w:w="0" w:type="dxa"/>
              <w:left w:w="108" w:type="dxa"/>
              <w:bottom w:w="0" w:type="dxa"/>
              <w:right w:w="108" w:type="dxa"/>
            </w:tcMar>
            <w:hideMark/>
          </w:tcPr>
          <w:p w14:paraId="00870936" w14:textId="4855CEB1"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Địa chỉ:................................</w:t>
            </w:r>
          </w:p>
        </w:tc>
        <w:tc>
          <w:tcPr>
            <w:tcW w:w="0" w:type="auto"/>
            <w:tcMar>
              <w:top w:w="0" w:type="dxa"/>
              <w:left w:w="108" w:type="dxa"/>
              <w:bottom w:w="0" w:type="dxa"/>
              <w:right w:w="108" w:type="dxa"/>
            </w:tcMar>
            <w:hideMark/>
          </w:tcPr>
          <w:p w14:paraId="57790A2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5988249B" w14:textId="77777777" w:rsidR="005373C6" w:rsidRPr="005373C6" w:rsidRDefault="005373C6" w:rsidP="005373C6">
            <w:pPr>
              <w:spacing w:after="0" w:line="240" w:lineRule="auto"/>
              <w:ind w:firstLine="706"/>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(Ban hành theo Thông tư số 200/2014/TT-BTC</w:t>
            </w:r>
          </w:p>
          <w:p w14:paraId="56F145D1" w14:textId="77777777" w:rsidR="005373C6" w:rsidRPr="005373C6" w:rsidRDefault="005373C6" w:rsidP="005373C6">
            <w:pPr>
              <w:spacing w:after="0" w:line="240" w:lineRule="auto"/>
              <w:ind w:firstLine="706"/>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Ngày 22/12/2014 của Bộ Tài chính)</w:t>
            </w:r>
          </w:p>
        </w:tc>
      </w:tr>
    </w:tbl>
    <w:p w14:paraId="6B16ED6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99EC4A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BẢN THUYẾT MINH BÁO CÁO TÀI CHÍNH</w:t>
      </w:r>
    </w:p>
    <w:p w14:paraId="0AEA916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Năm ....(1)</w:t>
      </w:r>
    </w:p>
    <w:p w14:paraId="63D83338"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7831C44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 Đặc điểm hoạt động của doanh nghiệp</w:t>
      </w:r>
    </w:p>
    <w:p w14:paraId="2843EF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1401B3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Hình thức sở hữu vốn.</w:t>
      </w:r>
    </w:p>
    <w:p w14:paraId="2361CAD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9AEEE6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Lĩnh vực kinh doanh.</w:t>
      </w:r>
    </w:p>
    <w:p w14:paraId="46FD830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69926B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Ngành nghề kinh doanh.</w:t>
      </w:r>
    </w:p>
    <w:p w14:paraId="3C6F45F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3DD29B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Chu kỳ sản xuất, kinh doanh thông thường.</w:t>
      </w:r>
    </w:p>
    <w:p w14:paraId="269648C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E7267A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Đặc điểm hoạt động của doanh nghiệp trong năm tài chính có ảnh hưởng đến Báo cáo tài chính.</w:t>
      </w:r>
    </w:p>
    <w:p w14:paraId="35FEA94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5B1440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Cấu trúc doanh nghiệp</w:t>
      </w:r>
    </w:p>
    <w:p w14:paraId="7C8C0A6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Danh sách các công ty con;</w:t>
      </w:r>
    </w:p>
    <w:p w14:paraId="2377D1E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Danh sách các công ty liên doanh, liên kết;</w:t>
      </w:r>
    </w:p>
    <w:p w14:paraId="46BD806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Danh sách các đơn vị trực thuộc không có tư cách pháp nhân hạch toán phụ thuộc.</w:t>
      </w:r>
    </w:p>
    <w:p w14:paraId="6EF50E8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A3AE93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7. Tuyên bố về khả năng so sánh thông tin trên Báo cáo tài chính (có so sánh được hay không, nếu không so sánh được phải nêu rõ lý do như vì chuyển đổi hình thức sở hữu, chia tách, sáp nhập, nêu độ dài về kỳ so sánh...)</w:t>
      </w:r>
    </w:p>
    <w:p w14:paraId="5112E32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CA099F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 Kỳ kế toán, đơn vị tiền tệ sử dụng trong kế toán</w:t>
      </w:r>
    </w:p>
    <w:p w14:paraId="183F9A4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B0E982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Kỳ kế toán năm (bắt đầu từ ngày..../..../.... kết thúc vào ngày ..../..../...).</w:t>
      </w:r>
    </w:p>
    <w:p w14:paraId="59F0858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B4093E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Đơn vị tiền tệ sử dụng trong kế toán. Trường hợp có sự thay đổi đơn vị tiền tệ trong kế toán so với năm trước, giải trình rõ lý do và ảnh hưởng của sự thay đổi.</w:t>
      </w:r>
    </w:p>
    <w:p w14:paraId="7777777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D2EC2A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III. Chuẩn mực và Chế độ kế toán áp dụng</w:t>
      </w:r>
    </w:p>
    <w:p w14:paraId="45EE8A5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B3CEC6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Chế độ kế toán áp dụng</w:t>
      </w:r>
    </w:p>
    <w:p w14:paraId="1B457D3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3E0719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Tuyên bố về việc tuân thủ Chuẩn mực kế toán và Chế độ kế toán</w:t>
      </w:r>
    </w:p>
    <w:p w14:paraId="64721E1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8FA5F8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IV. Các chính sách kế toán áp dụng (trong trường hợp doanh nghiệp hoạt động liên tục)</w:t>
      </w:r>
    </w:p>
    <w:p w14:paraId="0830B1B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F1D846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1. Nguyên tắc chuyển đổi Báo cáo tài chính lập bằng ngoại tệ sang Đồng Việt Nam (Trường hợp đồng tiền ghi sổ kế toán khác với Đồng Việt Nam); Ảnh hưởng (nếu có) do việc chuyển đổi Báo cáo tài chính từ đồng ngoại tệ sang Đồng Việt Nam.</w:t>
      </w:r>
    </w:p>
    <w:p w14:paraId="3A6C561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9300D9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Các loại tỷ giá hối đoái áp dụng trong kế toán. </w:t>
      </w:r>
    </w:p>
    <w:p w14:paraId="73874EF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8EE7C5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Nguyên tắc xác định lãi suất thực tế (lãi suất hiệu lực) dùng để chiết khấu dòng tiền.</w:t>
      </w:r>
    </w:p>
    <w:p w14:paraId="6025824D"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1A04BC9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Nguyên tắc ghi nhận các khoản tiền và các khoản tương đương tiền.</w:t>
      </w:r>
    </w:p>
    <w:p w14:paraId="42C4711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533064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Nguyên tắc kế toán các khoản đầu tư tài chính</w:t>
      </w:r>
    </w:p>
    <w:p w14:paraId="1183940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Chứng khoán kinh doanh;</w:t>
      </w:r>
    </w:p>
    <w:p w14:paraId="7FD19A2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Các khoản đầu tư nắm giữ đến ngày đáo hạn;</w:t>
      </w:r>
    </w:p>
    <w:p w14:paraId="2714391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Các khoản cho vay;</w:t>
      </w:r>
    </w:p>
    <w:p w14:paraId="4DDFF11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d) Đầu tư vào công ty con; công ty liên doanh, liên kết; </w:t>
      </w:r>
    </w:p>
    <w:p w14:paraId="2331CEB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 Đầu tư vào công cụ vốn của đơn vị khác;</w:t>
      </w:r>
    </w:p>
    <w:p w14:paraId="48D4DD0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e) Các phương pháp kế toán đối với các giao dịch khác liên quan đến đầu tư tài chính.</w:t>
      </w:r>
    </w:p>
    <w:p w14:paraId="29307AD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3E5320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Nguyên tắc kế toán nợ phải thu</w:t>
      </w:r>
    </w:p>
    <w:p w14:paraId="4ABDA2B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81834B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7. Nguyên tắc ghi nhận hàng tồn kho:</w:t>
      </w:r>
    </w:p>
    <w:p w14:paraId="03AA984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Nguyên tắc ghi nhận hàng tồn kho;</w:t>
      </w:r>
    </w:p>
    <w:p w14:paraId="42A0F98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Phương pháp tính giá trị hàng tồn kho; </w:t>
      </w:r>
    </w:p>
    <w:p w14:paraId="3491245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Phương pháp hạch toán hàng tồn kho;</w:t>
      </w:r>
    </w:p>
    <w:p w14:paraId="3F2C840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Phương pháp lập dự phòng giảm giá hàng tồn kho.</w:t>
      </w:r>
    </w:p>
    <w:p w14:paraId="29D12F7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916FA4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8. Nguyên tắc ghi nhận và các khấu hao TSCĐ, TSCĐ thuê tài chính, bất động sản đầu tư:</w:t>
      </w:r>
    </w:p>
    <w:p w14:paraId="618BDD3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DB2710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9. Nguyên tắc kế toán các hợp đồng hợp tác kinh doanh.</w:t>
      </w:r>
    </w:p>
    <w:p w14:paraId="51A60E0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A74F42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10. Nguyên tắc kế toán thuế TNDN hoãn lại.</w:t>
      </w:r>
    </w:p>
    <w:p w14:paraId="23C6DB8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EDF8FD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11. Nguyên tắc kế toán chi phí trả trước.</w:t>
      </w:r>
    </w:p>
    <w:p w14:paraId="019E433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F853E1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12. Nguyên tắc kế toán nợ phải trả.</w:t>
      </w:r>
    </w:p>
    <w:p w14:paraId="25ACD40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24EC85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13. Nguyên tắc ghi nhận vay và nợ phải trả thuê tài chính.</w:t>
      </w:r>
    </w:p>
    <w:p w14:paraId="53680E0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9EFEE8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14. Nguyên tắc ghi nhận và vốn hóa các khoản chi phí đi vay.</w:t>
      </w:r>
    </w:p>
    <w:p w14:paraId="649F6B4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2E3EE7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15. Nguyên tắc ghi nhận chi phí phải trả.</w:t>
      </w:r>
    </w:p>
    <w:p w14:paraId="0D3F48D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FDAD14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16. Nguyên tắc và phương pháp ghi nhận các khoản dự phòng phải trả.</w:t>
      </w:r>
    </w:p>
    <w:p w14:paraId="189C45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E1D410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17. Nguyên tắc ghi nhận doanh thu chưa thực hiện.</w:t>
      </w:r>
    </w:p>
    <w:p w14:paraId="035446E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33160A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18. Nguyên tắc ghi nhận trái phiếu chuyển đổi.</w:t>
      </w:r>
    </w:p>
    <w:p w14:paraId="2855410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9AD9FE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19. Nguyên tắc ghi nhận vốn chủ sở hữu:</w:t>
      </w:r>
    </w:p>
    <w:p w14:paraId="44DB8D3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Nguyên tắc ghi nhận vốn góp của chủ sở hữu, thặng dư vốn cổ phần, quyền chọn trái phiếu chuyển đổi, vốn khác của chủ sở hữu.</w:t>
      </w:r>
    </w:p>
    <w:p w14:paraId="35C5A1A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Nguyên tắc ghi nhận chênh lệch đánh giá lại tài sản.</w:t>
      </w:r>
    </w:p>
    <w:p w14:paraId="79D7EE6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Nguyên tắc ghi nhận chênh lệch tỷ giá.</w:t>
      </w:r>
    </w:p>
    <w:p w14:paraId="6BE25BC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Nguyên tắc ghi nhận lợi nhuận chưa phân phối.</w:t>
      </w:r>
    </w:p>
    <w:p w14:paraId="65E7EA7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D1B875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20. Nguyên tắc và phương pháp ghi nhận doanh thu:</w:t>
      </w:r>
    </w:p>
    <w:p w14:paraId="7424DF5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bán hàng; </w:t>
      </w:r>
    </w:p>
    <w:p w14:paraId="4598DD4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cung cấp dịch vụ; </w:t>
      </w:r>
    </w:p>
    <w:p w14:paraId="146EC4F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hoạt động tài chính;</w:t>
      </w:r>
    </w:p>
    <w:p w14:paraId="78860F9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hợp đồng xây dựng.</w:t>
      </w:r>
    </w:p>
    <w:p w14:paraId="4A10FCF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 nhập khác</w:t>
      </w:r>
    </w:p>
    <w:p w14:paraId="08C5FD0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E88D93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21. Nguyên tắc kế toán các khoản giảm trừ doanh thu</w:t>
      </w:r>
    </w:p>
    <w:p w14:paraId="530143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280EA7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22. Nguyên tắc kế toán giá vốn hàng bán.</w:t>
      </w:r>
    </w:p>
    <w:p w14:paraId="56B0E31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B04411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23. Nguyên tắc kế toán chi phí tài chính.</w:t>
      </w:r>
    </w:p>
    <w:p w14:paraId="4D4307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F7DA6F1" w14:textId="77777777" w:rsidR="005373C6" w:rsidRPr="005373C6" w:rsidRDefault="005373C6" w:rsidP="005373C6">
      <w:pPr>
        <w:spacing w:after="0" w:line="240" w:lineRule="auto"/>
        <w:ind w:hanging="36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24. Nguyên tắc kế toán chi phí bán hàng, chi phí quản lý doanh nghiệp.</w:t>
      </w:r>
    </w:p>
    <w:p w14:paraId="327A3B9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64C4FF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25. Nguyên tắc và phương pháp ghi nhận chi phí thuế thu nhập doanh nghiệp hiện hành, chi phí thuế thu nhập doanh nghiệp hoãn lại.</w:t>
      </w:r>
    </w:p>
    <w:p w14:paraId="08A3ACB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A25ABF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26. Các nguyên tắc và phương pháp kế toán khác.</w:t>
      </w:r>
    </w:p>
    <w:p w14:paraId="6243FC0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52765D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V. Các chính sách kế toán áp dụng (trong trường hợp doanh nghiệp không đáp ứng giả định hoạt động liên tục)</w:t>
      </w:r>
    </w:p>
    <w:p w14:paraId="337ABAC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65C3DB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Có tái phân loại tài sản dài hạn và nợ phải trả dài hạn thành ngắn hạn không?</w:t>
      </w:r>
    </w:p>
    <w:p w14:paraId="1BB730C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DD7F43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Nguyên tắc xác định giá trị từng loại tài sản và nợ phải trả (theo giá trị thuần có thể thực hiện được, giá trị có thể thu hồi, giá trị hợp lý, giá trị hiện tại, giá hiện hành...)</w:t>
      </w:r>
    </w:p>
    <w:p w14:paraId="40C1210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C1DAA3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Nguyên tắc xử lý tài chính đối với:</w:t>
      </w:r>
    </w:p>
    <w:p w14:paraId="2918E10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dự phòng;</w:t>
      </w:r>
    </w:p>
    <w:p w14:paraId="3A7E38A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Chênh lệch đánh giá lại tài sản và chênh lệch tỷ giá (còn đang phản ánh trên Bảng cân đối kế toán – nếu có).</w:t>
      </w:r>
    </w:p>
    <w:p w14:paraId="174FB6A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81F250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VI. Thông tin bổ sung cho các khoản mục trình bày trong Bảng cân đối kế toán </w:t>
      </w:r>
    </w:p>
    <w:p w14:paraId="0DDC10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E6EF6BF" w14:textId="77777777" w:rsidR="005373C6" w:rsidRPr="005373C6" w:rsidRDefault="005373C6" w:rsidP="005373C6">
      <w:pPr>
        <w:spacing w:after="0" w:line="240" w:lineRule="auto"/>
        <w:jc w:val="right"/>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Đơn vị tính:......</w:t>
      </w:r>
    </w:p>
    <w:tbl>
      <w:tblPr>
        <w:tblW w:w="0" w:type="auto"/>
        <w:tblCellMar>
          <w:top w:w="15" w:type="dxa"/>
          <w:left w:w="15" w:type="dxa"/>
          <w:bottom w:w="15" w:type="dxa"/>
          <w:right w:w="15" w:type="dxa"/>
        </w:tblCellMar>
        <w:tblLook w:val="04A0" w:firstRow="1" w:lastRow="0" w:firstColumn="1" w:lastColumn="0" w:noHBand="0" w:noVBand="1"/>
      </w:tblPr>
      <w:tblGrid>
        <w:gridCol w:w="4874"/>
        <w:gridCol w:w="2099"/>
        <w:gridCol w:w="2099"/>
      </w:tblGrid>
      <w:tr w:rsidR="005373C6" w:rsidRPr="005373C6" w14:paraId="76D75254" w14:textId="77777777" w:rsidTr="005373C6">
        <w:tc>
          <w:tcPr>
            <w:tcW w:w="0" w:type="auto"/>
            <w:tcMar>
              <w:top w:w="0" w:type="dxa"/>
              <w:left w:w="108" w:type="dxa"/>
              <w:bottom w:w="0" w:type="dxa"/>
              <w:right w:w="108" w:type="dxa"/>
            </w:tcMar>
            <w:hideMark/>
          </w:tcPr>
          <w:p w14:paraId="11FCCC5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 Tiền </w:t>
            </w:r>
          </w:p>
        </w:tc>
        <w:tc>
          <w:tcPr>
            <w:tcW w:w="0" w:type="auto"/>
            <w:tcMar>
              <w:top w:w="0" w:type="dxa"/>
              <w:left w:w="108" w:type="dxa"/>
              <w:bottom w:w="0" w:type="dxa"/>
              <w:right w:w="108" w:type="dxa"/>
            </w:tcMar>
            <w:hideMark/>
          </w:tcPr>
          <w:p w14:paraId="2A38D07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tc>
        <w:tc>
          <w:tcPr>
            <w:tcW w:w="0" w:type="auto"/>
            <w:tcMar>
              <w:top w:w="0" w:type="dxa"/>
              <w:left w:w="108" w:type="dxa"/>
              <w:bottom w:w="0" w:type="dxa"/>
              <w:right w:w="108" w:type="dxa"/>
            </w:tcMar>
            <w:hideMark/>
          </w:tcPr>
          <w:p w14:paraId="60A3614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tc>
      </w:tr>
      <w:tr w:rsidR="005373C6" w:rsidRPr="005373C6" w14:paraId="52C37A3E" w14:textId="77777777" w:rsidTr="005373C6">
        <w:tc>
          <w:tcPr>
            <w:tcW w:w="0" w:type="auto"/>
            <w:tcMar>
              <w:top w:w="0" w:type="dxa"/>
              <w:left w:w="108" w:type="dxa"/>
              <w:bottom w:w="0" w:type="dxa"/>
              <w:right w:w="108" w:type="dxa"/>
            </w:tcMar>
            <w:hideMark/>
          </w:tcPr>
          <w:p w14:paraId="3D7E5E8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mặt</w:t>
            </w:r>
          </w:p>
          <w:p w14:paraId="33FDE86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gửi ngân hàng không kỳ hạn</w:t>
            </w:r>
          </w:p>
          <w:p w14:paraId="2ECA164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đang chuyển</w:t>
            </w:r>
          </w:p>
          <w:p w14:paraId="19C49D1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r w:rsidRPr="005373C6">
              <w:rPr>
                <w:rFonts w:ascii="Times New Roman" w:eastAsia="Times New Roman" w:hAnsi="Times New Roman" w:cs="Times New Roman"/>
                <w:b/>
                <w:bCs/>
                <w:color w:val="000000"/>
                <w:kern w:val="0"/>
                <w:sz w:val="26"/>
                <w:szCs w:val="26"/>
                <w:lang w:val="en-US"/>
                <w14:ligatures w14:val="none"/>
              </w:rPr>
              <w:t>Cộng</w:t>
            </w:r>
          </w:p>
          <w:p w14:paraId="26CB87A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91EB9C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5ACABB8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2E89CE0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77B229D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w:t>
            </w:r>
          </w:p>
        </w:tc>
        <w:tc>
          <w:tcPr>
            <w:tcW w:w="0" w:type="auto"/>
            <w:tcMar>
              <w:top w:w="0" w:type="dxa"/>
              <w:left w:w="108" w:type="dxa"/>
              <w:bottom w:w="0" w:type="dxa"/>
              <w:right w:w="108" w:type="dxa"/>
            </w:tcMar>
            <w:hideMark/>
          </w:tcPr>
          <w:p w14:paraId="08FC705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576E222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372111A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0AAE10B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w:t>
            </w:r>
          </w:p>
        </w:tc>
      </w:tr>
      <w:tr w:rsidR="005373C6" w:rsidRPr="005373C6" w14:paraId="7B67B29C" w14:textId="77777777" w:rsidTr="005373C6">
        <w:tc>
          <w:tcPr>
            <w:tcW w:w="0" w:type="auto"/>
            <w:tcMar>
              <w:top w:w="0" w:type="dxa"/>
              <w:left w:w="108" w:type="dxa"/>
              <w:bottom w:w="0" w:type="dxa"/>
              <w:right w:w="108" w:type="dxa"/>
            </w:tcMar>
            <w:hideMark/>
          </w:tcPr>
          <w:p w14:paraId="303586D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lastRenderedPageBreak/>
              <w:t>2. Các khoản đầu tư tài chính </w:t>
            </w:r>
          </w:p>
          <w:p w14:paraId="10830302"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0D1724D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Chứng khoán kinh doanh</w:t>
            </w:r>
          </w:p>
          <w:p w14:paraId="4BED200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Tổng giá trị cổ phiếu; </w:t>
            </w:r>
          </w:p>
          <w:p w14:paraId="62F270C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(chi tiết từng loại cổ phiếu chiếm từ 10% trên tổng giá trị cổ phiếu trở lên)</w:t>
            </w:r>
          </w:p>
          <w:p w14:paraId="09DE548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Tổng giá trị trái phiếu;</w:t>
            </w:r>
          </w:p>
          <w:p w14:paraId="315D494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(chi tiết từng loại trái phiếu chiếm từ 10% trên tổng giá trị trái phiếu trở lên) </w:t>
            </w:r>
          </w:p>
          <w:p w14:paraId="62D2311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đầu tư khác;</w:t>
            </w:r>
          </w:p>
          <w:p w14:paraId="34B3287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Lý do thay đổi với từng khoản đầu tư/loại cổ phiếu, trái phiếu:</w:t>
            </w:r>
          </w:p>
          <w:p w14:paraId="582310A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Về số lượng</w:t>
            </w:r>
          </w:p>
          <w:p w14:paraId="54439B5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Về giá trị</w:t>
            </w:r>
          </w:p>
          <w:p w14:paraId="40AAE79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783724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Đầu tư nắm giữ đến ngày đáo hạn</w:t>
            </w:r>
          </w:p>
          <w:p w14:paraId="08C4199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b1) Ngắn hạn</w:t>
            </w:r>
          </w:p>
          <w:p w14:paraId="66174D6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gửi có kỳ hạn</w:t>
            </w:r>
          </w:p>
          <w:p w14:paraId="2701A9E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Trái phiếu</w:t>
            </w:r>
          </w:p>
          <w:p w14:paraId="05DF1CC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đầu tư khác</w:t>
            </w:r>
          </w:p>
          <w:p w14:paraId="5B605B7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b2) Dài hạn</w:t>
            </w:r>
          </w:p>
          <w:p w14:paraId="1AA25F5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gửi có kỳ hạn</w:t>
            </w:r>
          </w:p>
          <w:p w14:paraId="622F73E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Trái phiếu</w:t>
            </w:r>
          </w:p>
          <w:p w14:paraId="517E37B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đầu tư khác</w:t>
            </w:r>
          </w:p>
          <w:p w14:paraId="722C36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52C2B7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Đầu tư góp vốn vào đơn vị khác (chi tiết từng khoản đầu tư theo tỷ lệ vốn nắm giữ và tỷ lệ quyền biểu quyết)</w:t>
            </w:r>
          </w:p>
          <w:p w14:paraId="2A8C926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Đầu tư vào công ty con </w:t>
            </w:r>
          </w:p>
          <w:p w14:paraId="6DD9644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Đầu tư vào công ty liên doanh, liên kết;</w:t>
            </w:r>
          </w:p>
          <w:p w14:paraId="47E85F4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Đầu tư vào đơn vị khác;</w:t>
            </w:r>
          </w:p>
        </w:tc>
        <w:tc>
          <w:tcPr>
            <w:tcW w:w="0" w:type="auto"/>
            <w:tcMar>
              <w:top w:w="0" w:type="dxa"/>
              <w:left w:w="108" w:type="dxa"/>
              <w:bottom w:w="0" w:type="dxa"/>
              <w:right w:w="108" w:type="dxa"/>
            </w:tcMar>
            <w:hideMark/>
          </w:tcPr>
          <w:p w14:paraId="389C8AF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Cuối năm</w:t>
            </w:r>
          </w:p>
          <w:p w14:paraId="688B69C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Giá trị    Dự</w:t>
            </w:r>
          </w:p>
          <w:p w14:paraId="4766383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gốc    hợp lý phòng</w:t>
            </w:r>
          </w:p>
          <w:p w14:paraId="3788251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7D03041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77C1F84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675E553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28F728D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2CE5C8F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065BB34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06F974D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2B0387D0"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417E032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Cuối năm</w:t>
            </w:r>
          </w:p>
          <w:p w14:paraId="1A4B47F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gốc       Giá trị </w:t>
            </w:r>
          </w:p>
          <w:p w14:paraId="5515421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ghi sổ</w:t>
            </w:r>
          </w:p>
          <w:p w14:paraId="2B9591B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24043B7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516A85E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7EA076F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6D00BF7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50BE1B0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2820FEC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14DA89C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1EE3A82D"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1EB791E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Cuối năm</w:t>
            </w:r>
          </w:p>
          <w:p w14:paraId="03641BD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Dự     Giá trị </w:t>
            </w:r>
          </w:p>
          <w:p w14:paraId="328BC17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gốc   phòng   hợp lý</w:t>
            </w:r>
          </w:p>
          <w:p w14:paraId="368905C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41B0B66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3352965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025D4F7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w:t>
            </w:r>
          </w:p>
        </w:tc>
        <w:tc>
          <w:tcPr>
            <w:tcW w:w="0" w:type="auto"/>
            <w:tcMar>
              <w:top w:w="0" w:type="dxa"/>
              <w:left w:w="108" w:type="dxa"/>
              <w:bottom w:w="0" w:type="dxa"/>
              <w:right w:w="108" w:type="dxa"/>
            </w:tcMar>
            <w:hideMark/>
          </w:tcPr>
          <w:p w14:paraId="50BD1D0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Đầu năm</w:t>
            </w:r>
          </w:p>
          <w:p w14:paraId="020F8F3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Giá trị    Dự</w:t>
            </w:r>
          </w:p>
          <w:p w14:paraId="29F6945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gốc    hợp lý phòng</w:t>
            </w:r>
          </w:p>
          <w:p w14:paraId="73A49EA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0D67322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4AFADE2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1529408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6A9E5EE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58AAA8A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2615742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2016A3D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1F981924"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2909501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Đầu năm</w:t>
            </w:r>
          </w:p>
          <w:p w14:paraId="655296A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gốc       Giá trị </w:t>
            </w:r>
          </w:p>
          <w:p w14:paraId="2C69D6F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ghi sổ</w:t>
            </w:r>
          </w:p>
          <w:p w14:paraId="73687CD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0A8A76B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7CF9E5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19DFE2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3CFA21C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62EDCB4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579BEDF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1404AC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125370E0"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261E05D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Đầu năm</w:t>
            </w:r>
          </w:p>
          <w:p w14:paraId="68D3A38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Dự     Giá trị </w:t>
            </w:r>
          </w:p>
          <w:p w14:paraId="1A34A33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gốc   phòng   hợp lý</w:t>
            </w:r>
          </w:p>
          <w:p w14:paraId="706671E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252BE37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1FC10EB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4C5F345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w:t>
            </w:r>
          </w:p>
        </w:tc>
      </w:tr>
      <w:tr w:rsidR="005373C6" w:rsidRPr="005373C6" w14:paraId="3556A9A1" w14:textId="77777777" w:rsidTr="005373C6">
        <w:tc>
          <w:tcPr>
            <w:tcW w:w="0" w:type="auto"/>
            <w:gridSpan w:val="3"/>
            <w:tcMar>
              <w:top w:w="0" w:type="dxa"/>
              <w:left w:w="108" w:type="dxa"/>
              <w:bottom w:w="0" w:type="dxa"/>
              <w:right w:w="108" w:type="dxa"/>
            </w:tcMar>
            <w:hideMark/>
          </w:tcPr>
          <w:p w14:paraId="543C160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Tóm tắt tình hình hoạt động của các công ty con, công ty liên doanh, liên kết trong kỳ;</w:t>
            </w:r>
          </w:p>
          <w:p w14:paraId="202651C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giao dịch trọng yếu giữa doanh nghiệp và công ty con, liên doanh, liên kết trong kỳ.</w:t>
            </w:r>
          </w:p>
          <w:p w14:paraId="791C187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Trường hợp không xác định được giá trị hợp lý thì giải trình lý do.</w:t>
            </w:r>
          </w:p>
          <w:p w14:paraId="45E3203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4C0D98B" w14:textId="77777777" w:rsidTr="005373C6">
        <w:tc>
          <w:tcPr>
            <w:tcW w:w="0" w:type="auto"/>
            <w:tcMar>
              <w:top w:w="0" w:type="dxa"/>
              <w:left w:w="108" w:type="dxa"/>
              <w:bottom w:w="0" w:type="dxa"/>
              <w:right w:w="108" w:type="dxa"/>
            </w:tcMar>
            <w:hideMark/>
          </w:tcPr>
          <w:p w14:paraId="58B6574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3. Phải thu của khách hàng</w:t>
            </w:r>
          </w:p>
          <w:p w14:paraId="6640590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DA4278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Phải thu của khách hàng ngắn hạn</w:t>
            </w:r>
          </w:p>
          <w:p w14:paraId="2D8D328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tiết các khoản phải thu của khách hàng chiếm từ 10% trở lên trên tổng phải thu khách hàng</w:t>
            </w:r>
          </w:p>
          <w:p w14:paraId="1CD8E9C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phải thu khách hàng khách</w:t>
            </w:r>
          </w:p>
          <w:p w14:paraId="488DEEC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Phải thu của khách hàng dài hạn (tương tự ngắn hạn)</w:t>
            </w:r>
          </w:p>
          <w:p w14:paraId="080E46E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6C3A48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Phải thu của khách hàng là các bên liên quan (chi tiết từng đối tượng)</w:t>
            </w:r>
          </w:p>
          <w:p w14:paraId="3A8B8BE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168249D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tc>
        <w:tc>
          <w:tcPr>
            <w:tcW w:w="0" w:type="auto"/>
            <w:tcMar>
              <w:top w:w="0" w:type="dxa"/>
              <w:left w:w="108" w:type="dxa"/>
              <w:bottom w:w="0" w:type="dxa"/>
              <w:right w:w="108" w:type="dxa"/>
            </w:tcMar>
            <w:hideMark/>
          </w:tcPr>
          <w:p w14:paraId="1F56ECA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tc>
      </w:tr>
      <w:tr w:rsidR="005373C6" w:rsidRPr="005373C6" w14:paraId="6AD05CB4" w14:textId="77777777" w:rsidTr="005373C6">
        <w:tc>
          <w:tcPr>
            <w:tcW w:w="0" w:type="auto"/>
            <w:tcMar>
              <w:top w:w="0" w:type="dxa"/>
              <w:left w:w="108" w:type="dxa"/>
              <w:bottom w:w="0" w:type="dxa"/>
              <w:right w:w="108" w:type="dxa"/>
            </w:tcMar>
            <w:hideMark/>
          </w:tcPr>
          <w:p w14:paraId="5566896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lastRenderedPageBreak/>
              <w:t>4. Phải thu khác</w:t>
            </w:r>
          </w:p>
        </w:tc>
        <w:tc>
          <w:tcPr>
            <w:tcW w:w="0" w:type="auto"/>
            <w:tcMar>
              <w:top w:w="0" w:type="dxa"/>
              <w:left w:w="108" w:type="dxa"/>
              <w:bottom w:w="0" w:type="dxa"/>
              <w:right w:w="108" w:type="dxa"/>
            </w:tcMar>
            <w:hideMark/>
          </w:tcPr>
          <w:p w14:paraId="59B2217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tc>
        <w:tc>
          <w:tcPr>
            <w:tcW w:w="0" w:type="auto"/>
            <w:tcMar>
              <w:top w:w="0" w:type="dxa"/>
              <w:left w:w="108" w:type="dxa"/>
              <w:bottom w:w="0" w:type="dxa"/>
              <w:right w:w="108" w:type="dxa"/>
            </w:tcMar>
            <w:hideMark/>
          </w:tcPr>
          <w:p w14:paraId="21B9AA8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tc>
      </w:tr>
      <w:tr w:rsidR="005373C6" w:rsidRPr="005373C6" w14:paraId="2FFB108B" w14:textId="77777777" w:rsidTr="005373C6">
        <w:tc>
          <w:tcPr>
            <w:tcW w:w="0" w:type="auto"/>
            <w:tcMar>
              <w:top w:w="0" w:type="dxa"/>
              <w:left w:w="108" w:type="dxa"/>
              <w:bottom w:w="0" w:type="dxa"/>
              <w:right w:w="108" w:type="dxa"/>
            </w:tcMar>
            <w:hideMark/>
          </w:tcPr>
          <w:p w14:paraId="568146C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885DF0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Ngắn hạn</w:t>
            </w:r>
          </w:p>
          <w:p w14:paraId="02CA882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Phải thu về cổ phần hoá;</w:t>
            </w:r>
          </w:p>
          <w:p w14:paraId="2ED6343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Phải thu về cổ tức và lợi nhuận được chia;</w:t>
            </w:r>
          </w:p>
          <w:p w14:paraId="6A9EA32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Phải thu người lao động;</w:t>
            </w:r>
          </w:p>
          <w:p w14:paraId="62E54F2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Ký cược, ký quỹ;</w:t>
            </w:r>
          </w:p>
          <w:p w14:paraId="121B6CE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Cho mượn;</w:t>
            </w:r>
          </w:p>
          <w:p w14:paraId="412DC7E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chi hộ;</w:t>
            </w:r>
          </w:p>
          <w:p w14:paraId="145B285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Phải thu khác.</w:t>
            </w:r>
          </w:p>
          <w:p w14:paraId="08282EC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89794F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Dài hạn (tương tự các khoản mục ngắn hạn)</w:t>
            </w:r>
          </w:p>
        </w:tc>
        <w:tc>
          <w:tcPr>
            <w:tcW w:w="0" w:type="auto"/>
            <w:tcMar>
              <w:top w:w="0" w:type="dxa"/>
              <w:left w:w="108" w:type="dxa"/>
              <w:bottom w:w="0" w:type="dxa"/>
              <w:right w:w="108" w:type="dxa"/>
            </w:tcMar>
            <w:hideMark/>
          </w:tcPr>
          <w:p w14:paraId="3A396C5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Dự</w:t>
            </w:r>
          </w:p>
          <w:p w14:paraId="47FE257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phòng</w:t>
            </w:r>
          </w:p>
          <w:p w14:paraId="7BEF1FB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1FA17EA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1183F92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0EF9062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026E1BF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553316F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2403D0F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4174E4D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w:t>
            </w:r>
          </w:p>
        </w:tc>
        <w:tc>
          <w:tcPr>
            <w:tcW w:w="0" w:type="auto"/>
            <w:tcMar>
              <w:top w:w="0" w:type="dxa"/>
              <w:left w:w="108" w:type="dxa"/>
              <w:bottom w:w="0" w:type="dxa"/>
              <w:right w:w="108" w:type="dxa"/>
            </w:tcMar>
            <w:hideMark/>
          </w:tcPr>
          <w:p w14:paraId="3C7C7DD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Dự</w:t>
            </w:r>
          </w:p>
          <w:p w14:paraId="0EF3E07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phòng</w:t>
            </w:r>
          </w:p>
          <w:p w14:paraId="3CF6324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4BF2D45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3DC8B03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571D516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1AC895F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1C2DEB6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28AC19D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6D67537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w:t>
            </w:r>
          </w:p>
        </w:tc>
      </w:tr>
      <w:tr w:rsidR="005373C6" w:rsidRPr="005373C6" w14:paraId="47A221DF" w14:textId="77777777" w:rsidTr="005373C6">
        <w:tc>
          <w:tcPr>
            <w:tcW w:w="0" w:type="auto"/>
            <w:tcMar>
              <w:top w:w="0" w:type="dxa"/>
              <w:left w:w="108" w:type="dxa"/>
              <w:bottom w:w="0" w:type="dxa"/>
              <w:right w:w="108" w:type="dxa"/>
            </w:tcMar>
            <w:hideMark/>
          </w:tcPr>
          <w:p w14:paraId="4DB6836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Cộng</w:t>
            </w:r>
          </w:p>
          <w:p w14:paraId="6DDCF21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50415CF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7698312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r w:rsidR="005373C6" w:rsidRPr="005373C6" w14:paraId="709B7935" w14:textId="77777777" w:rsidTr="005373C6">
        <w:tc>
          <w:tcPr>
            <w:tcW w:w="0" w:type="auto"/>
            <w:tcMar>
              <w:top w:w="0" w:type="dxa"/>
              <w:left w:w="108" w:type="dxa"/>
              <w:bottom w:w="0" w:type="dxa"/>
              <w:right w:w="108" w:type="dxa"/>
            </w:tcMar>
            <w:hideMark/>
          </w:tcPr>
          <w:p w14:paraId="31FA422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 xml:space="preserve">5. Tài sản thiếu chờ xử lý </w:t>
            </w:r>
            <w:r w:rsidRPr="005373C6">
              <w:rPr>
                <w:rFonts w:ascii="Times New Roman" w:eastAsia="Times New Roman" w:hAnsi="Times New Roman" w:cs="Times New Roman"/>
                <w:i/>
                <w:iCs/>
                <w:color w:val="000000"/>
                <w:kern w:val="0"/>
                <w:sz w:val="26"/>
                <w:szCs w:val="26"/>
                <w:lang w:val="en-US"/>
                <w14:ligatures w14:val="none"/>
              </w:rPr>
              <w:t>(Chi tiết từng loại tài sản thiếu)</w:t>
            </w:r>
          </w:p>
          <w:p w14:paraId="68C89959"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72AFDA9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Tiền;</w:t>
            </w:r>
          </w:p>
          <w:p w14:paraId="5F6215A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Hàng tồn kho;</w:t>
            </w:r>
          </w:p>
          <w:p w14:paraId="50E6252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TSCĐ;</w:t>
            </w:r>
          </w:p>
          <w:p w14:paraId="282C0F7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d) Tài sản khác.</w:t>
            </w:r>
          </w:p>
          <w:p w14:paraId="3D59972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31088DF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p w14:paraId="303BB5B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Số           Giá </w:t>
            </w:r>
          </w:p>
          <w:p w14:paraId="7DB71E0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lượng         trị</w:t>
            </w:r>
          </w:p>
        </w:tc>
        <w:tc>
          <w:tcPr>
            <w:tcW w:w="0" w:type="auto"/>
            <w:tcMar>
              <w:top w:w="0" w:type="dxa"/>
              <w:left w:w="108" w:type="dxa"/>
              <w:bottom w:w="0" w:type="dxa"/>
              <w:right w:w="108" w:type="dxa"/>
            </w:tcMar>
            <w:hideMark/>
          </w:tcPr>
          <w:p w14:paraId="75079F4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p w14:paraId="40762B3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Số           Giá </w:t>
            </w:r>
          </w:p>
          <w:p w14:paraId="10643D9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lượng         trị</w:t>
            </w:r>
          </w:p>
        </w:tc>
      </w:tr>
      <w:tr w:rsidR="005373C6" w:rsidRPr="005373C6" w14:paraId="6D8AF8B0" w14:textId="77777777" w:rsidTr="005373C6">
        <w:tc>
          <w:tcPr>
            <w:tcW w:w="0" w:type="auto"/>
            <w:tcMar>
              <w:top w:w="0" w:type="dxa"/>
              <w:left w:w="108" w:type="dxa"/>
              <w:bottom w:w="0" w:type="dxa"/>
              <w:right w:w="108" w:type="dxa"/>
            </w:tcMar>
            <w:hideMark/>
          </w:tcPr>
          <w:p w14:paraId="1785DEA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6. Nợ xấu</w:t>
            </w:r>
          </w:p>
        </w:tc>
        <w:tc>
          <w:tcPr>
            <w:tcW w:w="0" w:type="auto"/>
            <w:tcMar>
              <w:top w:w="0" w:type="dxa"/>
              <w:left w:w="108" w:type="dxa"/>
              <w:bottom w:w="0" w:type="dxa"/>
              <w:right w:w="108" w:type="dxa"/>
            </w:tcMar>
            <w:hideMark/>
          </w:tcPr>
          <w:p w14:paraId="05BBF5B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tc>
        <w:tc>
          <w:tcPr>
            <w:tcW w:w="0" w:type="auto"/>
            <w:tcMar>
              <w:top w:w="0" w:type="dxa"/>
              <w:left w:w="108" w:type="dxa"/>
              <w:bottom w:w="0" w:type="dxa"/>
              <w:right w:w="108" w:type="dxa"/>
            </w:tcMar>
            <w:hideMark/>
          </w:tcPr>
          <w:p w14:paraId="16CDBAF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tc>
      </w:tr>
      <w:tr w:rsidR="005373C6" w:rsidRPr="005373C6" w14:paraId="771EDF62" w14:textId="77777777" w:rsidTr="005373C6">
        <w:tc>
          <w:tcPr>
            <w:tcW w:w="0" w:type="auto"/>
            <w:tcMar>
              <w:top w:w="0" w:type="dxa"/>
              <w:left w:w="108" w:type="dxa"/>
              <w:bottom w:w="0" w:type="dxa"/>
              <w:right w:w="108" w:type="dxa"/>
            </w:tcMar>
            <w:hideMark/>
          </w:tcPr>
          <w:p w14:paraId="0773590C"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6F2BE46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Tổng giá trị các khoản phải thu, cho vay quá hạn thanh toán hoặc chưa quá hạn nhưng khó có khả năng thu hồi;</w:t>
            </w:r>
          </w:p>
          <w:p w14:paraId="01E6CC8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(trong đó chi tiết thời gian quá hạn và giá trị các khoản nợ phải thu, cho vay quá hạn theo từng đối tượng nếu khoản nợ phải thu theo từng đối tượng đó chiếm từ 10% trở lên trên tổng số nợ quá hạn);</w:t>
            </w:r>
          </w:p>
          <w:p w14:paraId="0E40B04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Thông tin về các khoản tiền phạt, phải thu về lãi trả chậm… phát sinh từ các khoản nợ quá hạn nhưng không được ghi nhận doanh thu; </w:t>
            </w:r>
          </w:p>
          <w:p w14:paraId="62B87D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Khả năng thu hồi nợ phải thu quá hạn.</w:t>
            </w:r>
          </w:p>
        </w:tc>
        <w:tc>
          <w:tcPr>
            <w:tcW w:w="0" w:type="auto"/>
            <w:tcMar>
              <w:top w:w="0" w:type="dxa"/>
              <w:left w:w="108" w:type="dxa"/>
              <w:bottom w:w="0" w:type="dxa"/>
              <w:right w:w="108" w:type="dxa"/>
            </w:tcMar>
            <w:hideMark/>
          </w:tcPr>
          <w:p w14:paraId="5ABB12F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Giá trị       đối</w:t>
            </w:r>
          </w:p>
          <w:p w14:paraId="55D29C5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gốc    có thể    tượng nợ</w:t>
            </w:r>
          </w:p>
          <w:p w14:paraId="0BC57C7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thu hồi</w:t>
            </w:r>
          </w:p>
          <w:p w14:paraId="3243E10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711CAB8C"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73EE0A2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0E0944FB"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14A8029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tc>
        <w:tc>
          <w:tcPr>
            <w:tcW w:w="0" w:type="auto"/>
            <w:tcMar>
              <w:top w:w="0" w:type="dxa"/>
              <w:left w:w="108" w:type="dxa"/>
              <w:bottom w:w="0" w:type="dxa"/>
              <w:right w:w="108" w:type="dxa"/>
            </w:tcMar>
            <w:hideMark/>
          </w:tcPr>
          <w:p w14:paraId="0C771CB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Giá trị       đối</w:t>
            </w:r>
          </w:p>
          <w:p w14:paraId="509465A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gốc    có thể    tượng nợ</w:t>
            </w:r>
          </w:p>
          <w:p w14:paraId="680B953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thu hồi</w:t>
            </w:r>
          </w:p>
          <w:p w14:paraId="1F688D5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0903101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558CC86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14F1CC6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1B3C285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6DE595E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1BB3E2F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5F1795F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26E11C5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2508255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448E6E1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2722A4F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D71B5BF" w14:textId="77777777" w:rsidTr="005373C6">
        <w:tc>
          <w:tcPr>
            <w:tcW w:w="0" w:type="auto"/>
            <w:tcMar>
              <w:top w:w="0" w:type="dxa"/>
              <w:left w:w="108" w:type="dxa"/>
              <w:bottom w:w="0" w:type="dxa"/>
              <w:right w:w="108" w:type="dxa"/>
            </w:tcMar>
            <w:hideMark/>
          </w:tcPr>
          <w:p w14:paraId="766C9C06" w14:textId="77777777" w:rsidR="005373C6" w:rsidRPr="005373C6" w:rsidRDefault="005373C6" w:rsidP="005373C6">
            <w:pPr>
              <w:spacing w:after="0" w:line="240" w:lineRule="auto"/>
              <w:ind w:firstLine="70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Cộng</w:t>
            </w:r>
          </w:p>
        </w:tc>
        <w:tc>
          <w:tcPr>
            <w:tcW w:w="0" w:type="auto"/>
            <w:tcMar>
              <w:top w:w="0" w:type="dxa"/>
              <w:left w:w="108" w:type="dxa"/>
              <w:bottom w:w="0" w:type="dxa"/>
              <w:right w:w="108" w:type="dxa"/>
            </w:tcMar>
            <w:hideMark/>
          </w:tcPr>
          <w:p w14:paraId="3FAA81E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w:t>
            </w:r>
          </w:p>
        </w:tc>
        <w:tc>
          <w:tcPr>
            <w:tcW w:w="0" w:type="auto"/>
            <w:tcMar>
              <w:top w:w="0" w:type="dxa"/>
              <w:left w:w="108" w:type="dxa"/>
              <w:bottom w:w="0" w:type="dxa"/>
              <w:right w:w="108" w:type="dxa"/>
            </w:tcMar>
            <w:hideMark/>
          </w:tcPr>
          <w:p w14:paraId="0B4627C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w:t>
            </w:r>
          </w:p>
        </w:tc>
      </w:tr>
      <w:tr w:rsidR="005373C6" w:rsidRPr="005373C6" w14:paraId="21E614BE" w14:textId="77777777" w:rsidTr="005373C6">
        <w:tc>
          <w:tcPr>
            <w:tcW w:w="0" w:type="auto"/>
            <w:tcMar>
              <w:top w:w="0" w:type="dxa"/>
              <w:left w:w="108" w:type="dxa"/>
              <w:bottom w:w="0" w:type="dxa"/>
              <w:right w:w="108" w:type="dxa"/>
            </w:tcMar>
            <w:hideMark/>
          </w:tcPr>
          <w:p w14:paraId="2E5624C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39CE79B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4120C9A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5826581" w14:textId="77777777" w:rsidTr="005373C6">
        <w:tc>
          <w:tcPr>
            <w:tcW w:w="0" w:type="auto"/>
            <w:tcMar>
              <w:top w:w="0" w:type="dxa"/>
              <w:left w:w="108" w:type="dxa"/>
              <w:bottom w:w="0" w:type="dxa"/>
              <w:right w:w="108" w:type="dxa"/>
            </w:tcMar>
            <w:hideMark/>
          </w:tcPr>
          <w:p w14:paraId="12B6928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7. Hàng tồn kho:</w:t>
            </w:r>
          </w:p>
          <w:p w14:paraId="011FB57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Hàng đang đi trên đường;</w:t>
            </w:r>
          </w:p>
          <w:p w14:paraId="38812B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Nguyên liệu, vật liệu;</w:t>
            </w:r>
          </w:p>
          <w:p w14:paraId="4E77AA2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Công cụ, dụng cụ;</w:t>
            </w:r>
          </w:p>
          <w:p w14:paraId="5FC7A42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sản xuất kinh doanh dở dang;</w:t>
            </w:r>
          </w:p>
          <w:p w14:paraId="08F28F3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Thành phẩm;</w:t>
            </w:r>
          </w:p>
          <w:p w14:paraId="5C6E142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Hàng hóa;</w:t>
            </w:r>
          </w:p>
          <w:p w14:paraId="0607820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Hàng gửi bán;</w:t>
            </w:r>
          </w:p>
          <w:p w14:paraId="6913C4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Hàng hóa kho bảo thuế.</w:t>
            </w:r>
          </w:p>
        </w:tc>
        <w:tc>
          <w:tcPr>
            <w:tcW w:w="0" w:type="auto"/>
            <w:tcMar>
              <w:top w:w="0" w:type="dxa"/>
              <w:left w:w="108" w:type="dxa"/>
              <w:bottom w:w="0" w:type="dxa"/>
              <w:right w:w="108" w:type="dxa"/>
            </w:tcMar>
            <w:hideMark/>
          </w:tcPr>
          <w:p w14:paraId="3669DFB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p w14:paraId="16B79FC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Dự</w:t>
            </w:r>
          </w:p>
          <w:p w14:paraId="1D78A52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gốc       phòng</w:t>
            </w:r>
          </w:p>
          <w:p w14:paraId="386399B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600BBF5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3DB8549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63929CA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0A9033B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591CE22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tc>
        <w:tc>
          <w:tcPr>
            <w:tcW w:w="0" w:type="auto"/>
            <w:tcMar>
              <w:top w:w="0" w:type="dxa"/>
              <w:left w:w="108" w:type="dxa"/>
              <w:bottom w:w="0" w:type="dxa"/>
              <w:right w:w="108" w:type="dxa"/>
            </w:tcMar>
            <w:hideMark/>
          </w:tcPr>
          <w:p w14:paraId="441CB08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p w14:paraId="1BAC49D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Dự</w:t>
            </w:r>
          </w:p>
          <w:p w14:paraId="3B9A669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gốc       phòng</w:t>
            </w:r>
          </w:p>
          <w:p w14:paraId="2D5DCD3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0296E9E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7298603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5AAF1BC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0AC8B7D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5142AA0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tc>
      </w:tr>
      <w:tr w:rsidR="005373C6" w:rsidRPr="005373C6" w14:paraId="412AE17B" w14:textId="77777777" w:rsidTr="005373C6">
        <w:tc>
          <w:tcPr>
            <w:tcW w:w="0" w:type="auto"/>
            <w:gridSpan w:val="3"/>
            <w:tcMar>
              <w:top w:w="0" w:type="dxa"/>
              <w:left w:w="108" w:type="dxa"/>
              <w:bottom w:w="0" w:type="dxa"/>
              <w:right w:w="108" w:type="dxa"/>
            </w:tcMar>
            <w:hideMark/>
          </w:tcPr>
          <w:p w14:paraId="767CC2D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 Giá trị hàng tồn kho ứ đọng, kém, mất phẩm chất không có khả năng tiêu thụ tại thời điểm cuối kỳ; Nguyên nhân và hướng xử lý đối với hàng tồn kho ứ đọng, kém, mất phẩm chất;</w:t>
            </w:r>
          </w:p>
          <w:p w14:paraId="2B4C1FD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hàng tồn kho dùng để thế chấp, cầm cố bảo đảm các khoản nợ phải trả tại thời điểm cuối kỳ;</w:t>
            </w:r>
          </w:p>
          <w:p w14:paraId="226ED56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ml:space="preserve">- Lý do dẫn đến việc trích lập thêm hoặc hoàn nhập dự phòng giảm giá hàng tồn kho. </w:t>
            </w:r>
            <w:r w:rsidRPr="005373C6">
              <w:rPr>
                <w:rFonts w:ascii="Times New Roman" w:eastAsia="Times New Roman" w:hAnsi="Times New Roman" w:cs="Times New Roman"/>
                <w:color w:val="000000"/>
                <w:kern w:val="0"/>
                <w:sz w:val="26"/>
                <w:szCs w:val="26"/>
                <w:lang w:val="en-US"/>
                <w14:ligatures w14:val="none"/>
              </w:rPr>
              <w:tab/>
            </w:r>
          </w:p>
          <w:p w14:paraId="10FC7BE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8467C9E" w14:textId="77777777" w:rsidTr="005373C6">
        <w:tc>
          <w:tcPr>
            <w:tcW w:w="0" w:type="auto"/>
            <w:tcMar>
              <w:top w:w="0" w:type="dxa"/>
              <w:left w:w="108" w:type="dxa"/>
              <w:bottom w:w="0" w:type="dxa"/>
              <w:right w:w="108" w:type="dxa"/>
            </w:tcMar>
            <w:hideMark/>
          </w:tcPr>
          <w:p w14:paraId="2518EFD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48B6FCB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2F0A46A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7E65F852" w14:textId="77777777" w:rsidTr="005373C6">
        <w:tc>
          <w:tcPr>
            <w:tcW w:w="0" w:type="auto"/>
            <w:tcMar>
              <w:top w:w="0" w:type="dxa"/>
              <w:left w:w="108" w:type="dxa"/>
              <w:bottom w:w="0" w:type="dxa"/>
              <w:right w:w="108" w:type="dxa"/>
            </w:tcMar>
            <w:hideMark/>
          </w:tcPr>
          <w:p w14:paraId="0327997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8. Tài sản dở dang dài hạn</w:t>
            </w:r>
          </w:p>
          <w:p w14:paraId="2136F21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Chi phí sản xuất, kinh doanh dở dang dài hạn</w:t>
            </w:r>
          </w:p>
          <w:p w14:paraId="53F285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(Chi tiết cho từng loại, nêu lí do vì sao không hoàn thành trong một chu kỳ sản xuất, kinh doanh thông thường)</w:t>
            </w:r>
          </w:p>
        </w:tc>
        <w:tc>
          <w:tcPr>
            <w:tcW w:w="0" w:type="auto"/>
            <w:tcMar>
              <w:top w:w="0" w:type="dxa"/>
              <w:left w:w="108" w:type="dxa"/>
              <w:bottom w:w="0" w:type="dxa"/>
              <w:right w:w="108" w:type="dxa"/>
            </w:tcMar>
            <w:hideMark/>
          </w:tcPr>
          <w:p w14:paraId="19FFDBA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Giá trị</w:t>
            </w:r>
          </w:p>
          <w:p w14:paraId="07995A6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gốc       có thể </w:t>
            </w:r>
          </w:p>
          <w:p w14:paraId="212EBE2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thu hồi</w:t>
            </w:r>
          </w:p>
          <w:p w14:paraId="1941744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       </w:t>
            </w:r>
          </w:p>
          <w:p w14:paraId="7F166B4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tc>
        <w:tc>
          <w:tcPr>
            <w:tcW w:w="0" w:type="auto"/>
            <w:tcMar>
              <w:top w:w="0" w:type="dxa"/>
              <w:left w:w="108" w:type="dxa"/>
              <w:bottom w:w="0" w:type="dxa"/>
              <w:right w:w="108" w:type="dxa"/>
            </w:tcMar>
            <w:hideMark/>
          </w:tcPr>
          <w:p w14:paraId="1A1F934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Giá trị</w:t>
            </w:r>
          </w:p>
          <w:p w14:paraId="48622C6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gốc       có thể </w:t>
            </w:r>
          </w:p>
          <w:p w14:paraId="794EB0A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thu hồi</w:t>
            </w:r>
          </w:p>
          <w:p w14:paraId="5ADAED5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       </w:t>
            </w:r>
          </w:p>
          <w:p w14:paraId="1BCF651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tc>
      </w:tr>
      <w:tr w:rsidR="005373C6" w:rsidRPr="005373C6" w14:paraId="0926DD6E" w14:textId="77777777" w:rsidTr="005373C6">
        <w:tc>
          <w:tcPr>
            <w:tcW w:w="0" w:type="auto"/>
            <w:tcMar>
              <w:top w:w="0" w:type="dxa"/>
              <w:left w:w="108" w:type="dxa"/>
              <w:bottom w:w="0" w:type="dxa"/>
              <w:right w:w="108" w:type="dxa"/>
            </w:tcMar>
            <w:hideMark/>
          </w:tcPr>
          <w:p w14:paraId="28F4613E" w14:textId="77777777" w:rsidR="005373C6" w:rsidRPr="005373C6" w:rsidRDefault="005373C6" w:rsidP="005373C6">
            <w:pPr>
              <w:spacing w:after="0" w:line="240" w:lineRule="auto"/>
              <w:ind w:firstLine="70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Cộng</w:t>
            </w:r>
          </w:p>
        </w:tc>
        <w:tc>
          <w:tcPr>
            <w:tcW w:w="0" w:type="auto"/>
            <w:tcMar>
              <w:top w:w="0" w:type="dxa"/>
              <w:left w:w="108" w:type="dxa"/>
              <w:bottom w:w="0" w:type="dxa"/>
              <w:right w:w="108" w:type="dxa"/>
            </w:tcMar>
            <w:hideMark/>
          </w:tcPr>
          <w:p w14:paraId="4243605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w:t>
            </w:r>
          </w:p>
        </w:tc>
        <w:tc>
          <w:tcPr>
            <w:tcW w:w="0" w:type="auto"/>
            <w:tcMar>
              <w:top w:w="0" w:type="dxa"/>
              <w:left w:w="108" w:type="dxa"/>
              <w:bottom w:w="0" w:type="dxa"/>
              <w:right w:w="108" w:type="dxa"/>
            </w:tcMar>
            <w:hideMark/>
          </w:tcPr>
          <w:p w14:paraId="2DD2C04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w:t>
            </w:r>
          </w:p>
        </w:tc>
      </w:tr>
      <w:tr w:rsidR="005373C6" w:rsidRPr="005373C6" w14:paraId="59B1982A" w14:textId="77777777" w:rsidTr="005373C6">
        <w:tc>
          <w:tcPr>
            <w:tcW w:w="0" w:type="auto"/>
            <w:tcMar>
              <w:top w:w="0" w:type="dxa"/>
              <w:left w:w="108" w:type="dxa"/>
              <w:bottom w:w="0" w:type="dxa"/>
              <w:right w:w="108" w:type="dxa"/>
            </w:tcMar>
            <w:hideMark/>
          </w:tcPr>
          <w:p w14:paraId="3309679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Xây dựng cơ bản dở dang (Chi tiết cho các công trình chiếm từ 10% trên tổng giá trị XDCB)</w:t>
            </w:r>
          </w:p>
        </w:tc>
        <w:tc>
          <w:tcPr>
            <w:tcW w:w="0" w:type="auto"/>
            <w:tcMar>
              <w:top w:w="0" w:type="dxa"/>
              <w:left w:w="108" w:type="dxa"/>
              <w:bottom w:w="0" w:type="dxa"/>
              <w:right w:w="108" w:type="dxa"/>
            </w:tcMar>
            <w:hideMark/>
          </w:tcPr>
          <w:p w14:paraId="0AD76F7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tc>
        <w:tc>
          <w:tcPr>
            <w:tcW w:w="0" w:type="auto"/>
            <w:tcMar>
              <w:top w:w="0" w:type="dxa"/>
              <w:left w:w="108" w:type="dxa"/>
              <w:bottom w:w="0" w:type="dxa"/>
              <w:right w:w="108" w:type="dxa"/>
            </w:tcMar>
            <w:hideMark/>
          </w:tcPr>
          <w:p w14:paraId="05DBBB6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tc>
      </w:tr>
      <w:tr w:rsidR="005373C6" w:rsidRPr="005373C6" w14:paraId="3D0D4EAD" w14:textId="77777777" w:rsidTr="005373C6">
        <w:tc>
          <w:tcPr>
            <w:tcW w:w="0" w:type="auto"/>
            <w:tcMar>
              <w:top w:w="0" w:type="dxa"/>
              <w:left w:w="108" w:type="dxa"/>
              <w:bottom w:w="0" w:type="dxa"/>
              <w:right w:w="108" w:type="dxa"/>
            </w:tcMar>
            <w:hideMark/>
          </w:tcPr>
          <w:p w14:paraId="0D27681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Mua sắm;</w:t>
            </w:r>
          </w:p>
          <w:p w14:paraId="3BD1E6B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XDCB;</w:t>
            </w:r>
          </w:p>
          <w:p w14:paraId="7E8DE86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Sửa chữa.</w:t>
            </w:r>
          </w:p>
        </w:tc>
        <w:tc>
          <w:tcPr>
            <w:tcW w:w="0" w:type="auto"/>
            <w:tcMar>
              <w:top w:w="0" w:type="dxa"/>
              <w:left w:w="108" w:type="dxa"/>
              <w:bottom w:w="0" w:type="dxa"/>
              <w:right w:w="108" w:type="dxa"/>
            </w:tcMar>
            <w:hideMark/>
          </w:tcPr>
          <w:p w14:paraId="251AA2E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09E80A6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25E4CC4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tc>
        <w:tc>
          <w:tcPr>
            <w:tcW w:w="0" w:type="auto"/>
            <w:tcMar>
              <w:top w:w="0" w:type="dxa"/>
              <w:left w:w="108" w:type="dxa"/>
              <w:bottom w:w="0" w:type="dxa"/>
              <w:right w:w="108" w:type="dxa"/>
            </w:tcMar>
            <w:hideMark/>
          </w:tcPr>
          <w:p w14:paraId="557D304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3EB2235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530334C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tc>
      </w:tr>
      <w:tr w:rsidR="005373C6" w:rsidRPr="005373C6" w14:paraId="228F0BD0" w14:textId="77777777" w:rsidTr="005373C6">
        <w:tc>
          <w:tcPr>
            <w:tcW w:w="0" w:type="auto"/>
            <w:tcMar>
              <w:top w:w="0" w:type="dxa"/>
              <w:left w:w="108" w:type="dxa"/>
              <w:bottom w:w="0" w:type="dxa"/>
              <w:right w:w="108" w:type="dxa"/>
            </w:tcMar>
            <w:hideMark/>
          </w:tcPr>
          <w:p w14:paraId="42901126" w14:textId="77777777" w:rsidR="005373C6" w:rsidRPr="005373C6" w:rsidRDefault="005373C6" w:rsidP="005373C6">
            <w:pPr>
              <w:spacing w:after="0" w:line="240" w:lineRule="auto"/>
              <w:ind w:firstLine="70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Cộng</w:t>
            </w:r>
          </w:p>
        </w:tc>
        <w:tc>
          <w:tcPr>
            <w:tcW w:w="0" w:type="auto"/>
            <w:tcMar>
              <w:top w:w="0" w:type="dxa"/>
              <w:left w:w="108" w:type="dxa"/>
              <w:bottom w:w="0" w:type="dxa"/>
              <w:right w:w="108" w:type="dxa"/>
            </w:tcMar>
            <w:hideMark/>
          </w:tcPr>
          <w:p w14:paraId="2BEEB18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7F1D4FE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64C4FB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986"/>
        <w:gridCol w:w="1310"/>
        <w:gridCol w:w="1180"/>
        <w:gridCol w:w="1868"/>
        <w:gridCol w:w="396"/>
        <w:gridCol w:w="1399"/>
        <w:gridCol w:w="933"/>
      </w:tblGrid>
      <w:tr w:rsidR="005373C6" w:rsidRPr="005373C6" w14:paraId="3CB6116E" w14:textId="77777777" w:rsidTr="005373C6">
        <w:tc>
          <w:tcPr>
            <w:tcW w:w="0" w:type="auto"/>
            <w:gridSpan w:val="7"/>
            <w:tcBorders>
              <w:bottom w:val="single" w:sz="8" w:space="0" w:color="000000"/>
            </w:tcBorders>
            <w:tcMar>
              <w:top w:w="0" w:type="dxa"/>
              <w:left w:w="108" w:type="dxa"/>
              <w:bottom w:w="0" w:type="dxa"/>
              <w:right w:w="108" w:type="dxa"/>
            </w:tcMar>
            <w:hideMark/>
          </w:tcPr>
          <w:p w14:paraId="73F9441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9. Tăng, giảm tài sản cố định hữu hình:</w:t>
            </w:r>
          </w:p>
        </w:tc>
      </w:tr>
      <w:tr w:rsidR="005373C6" w:rsidRPr="005373C6" w14:paraId="0CD43881" w14:textId="77777777" w:rsidTr="005373C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C7722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173A0D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Khoản mục</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EEC51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Nhà cửa, vật kiến trúc</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0C649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Máy móc, thiết bị</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7BCF2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Phương tiện vận tải, truyền dẫn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C6938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517BBF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93364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TSCĐ hữu hình khác</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96B83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D26994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Tổng cộng</w:t>
            </w:r>
          </w:p>
        </w:tc>
      </w:tr>
      <w:tr w:rsidR="005373C6" w:rsidRPr="005373C6" w14:paraId="71590F97" w14:textId="77777777" w:rsidTr="005373C6">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488674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Nguyên giá</w:t>
            </w: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FF00F4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785E40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689382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93C341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5A837B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16E58F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D9AA32E"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0B815B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đầu năm</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12592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96C591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CA3B1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EE6C66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656A06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4550B2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11A114F"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072C96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Mua trong năm</w:t>
            </w:r>
          </w:p>
          <w:p w14:paraId="4EA5E01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Đầu tư XDCB hoàn thành</w:t>
            </w:r>
          </w:p>
          <w:p w14:paraId="4C91CFF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Tăng khác</w:t>
            </w:r>
          </w:p>
          <w:p w14:paraId="10E4B36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Chuyển sang bất động sản đầu tư</w:t>
            </w:r>
          </w:p>
          <w:p w14:paraId="30C2C9B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Thanh lý, nhượng bán</w:t>
            </w:r>
          </w:p>
          <w:p w14:paraId="3BC02DE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Giảm khác</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6AE671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BB4B0B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DEC6FD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28C56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CD4492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70760D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AA447EE"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016E64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cuối năm</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98E19A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B7BC5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652070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3E4209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1C3D9B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18306A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88E10E7"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B6865E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Giá trị hao mòn lũy kế</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F1B279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FCA944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9A88D5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243192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32898C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779D93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053233D"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D2B618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đầu năm</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44982A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326689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386F83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BED38E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6AC2D5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6532F8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0904F3D"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07BA2C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Khấu hao trong năm</w:t>
            </w:r>
          </w:p>
          <w:p w14:paraId="3221121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Tăng khác</w:t>
            </w:r>
          </w:p>
          <w:p w14:paraId="39C0267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Chuyển sang bất động sản đầu tư</w:t>
            </w:r>
          </w:p>
          <w:p w14:paraId="1B8FA3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Thanh lý, nhượng bán</w:t>
            </w:r>
          </w:p>
          <w:p w14:paraId="7079A50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Giảm khác</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5BD03B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F454FC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112C1F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7A7E27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EA6EE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512E2B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1E1DE17"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B3C98F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cuối năm</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EC4683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FDDBEF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8F41F8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869C24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C4DED0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48B5FA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D2B6A37"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111F05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Giá trị còn lại</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83D5D1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52848D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580318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1F81F4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6D55CC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2554B0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2D389F4" w14:textId="77777777" w:rsidTr="005373C6">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96755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lastRenderedPageBreak/>
              <w:t>- Tại ngày đầu năm</w:t>
            </w:r>
          </w:p>
          <w:p w14:paraId="081FFDF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Tại ngày cuối năm          </w:t>
            </w: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5DEC0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33B9F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71AC7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F14CF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23228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F0A41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68603BB1" w14:textId="77777777" w:rsidR="005373C6" w:rsidRPr="005373C6" w:rsidRDefault="005373C6" w:rsidP="005373C6">
      <w:pPr>
        <w:spacing w:after="0" w:line="240" w:lineRule="auto"/>
        <w:ind w:hanging="33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Giá trị còn lại cuối kỳ của TSCĐ hữu hình dùng để thế chấp, cầm cố đảm bảo khoản vay;</w:t>
      </w:r>
    </w:p>
    <w:p w14:paraId="4EDEDE4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Nguyên giá TSCĐ cuối năm  đã khấu hao hết nhưng vẫn còn sử dụng;</w:t>
      </w:r>
    </w:p>
    <w:p w14:paraId="57020FA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Nguyên giá TSCĐ cuối năm chờ thanh lý;</w:t>
      </w:r>
      <w:r w:rsidRPr="005373C6">
        <w:rPr>
          <w:rFonts w:ascii="Times New Roman" w:eastAsia="Times New Roman" w:hAnsi="Times New Roman" w:cs="Times New Roman"/>
          <w:i/>
          <w:iCs/>
          <w:color w:val="000000"/>
          <w:kern w:val="0"/>
          <w:sz w:val="26"/>
          <w:szCs w:val="26"/>
          <w:lang w:val="en-US"/>
          <w14:ligatures w14:val="none"/>
        </w:rPr>
        <w:tab/>
      </w:r>
    </w:p>
    <w:p w14:paraId="051E520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Các cam kết về việc mua, bán TSCĐ hữu hình có giá trị lớn trong tương lai;</w:t>
      </w:r>
    </w:p>
    <w:p w14:paraId="773EB04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Các thay đổi khác về TSCĐ hữu hình.</w:t>
      </w:r>
    </w:p>
    <w:p w14:paraId="3AFCD7A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0E8F48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10. Tăng, giảm tài sản cố định vô hình:</w:t>
      </w:r>
      <w:r w:rsidRPr="005373C6">
        <w:rPr>
          <w:rFonts w:ascii="Times New Roman" w:eastAsia="Times New Roman" w:hAnsi="Times New Roman" w:cs="Times New Roman"/>
          <w:b/>
          <w:bCs/>
          <w:i/>
          <w:iCs/>
          <w:color w:val="000000"/>
          <w:kern w:val="0"/>
          <w:sz w:val="26"/>
          <w:szCs w:val="26"/>
          <w:lang w:val="en-US"/>
          <w14:ligatures w14:val="none"/>
        </w:rPr>
        <w:tab/>
      </w:r>
    </w:p>
    <w:tbl>
      <w:tblPr>
        <w:tblW w:w="0" w:type="auto"/>
        <w:tblCellMar>
          <w:top w:w="15" w:type="dxa"/>
          <w:left w:w="15" w:type="dxa"/>
          <w:bottom w:w="15" w:type="dxa"/>
          <w:right w:w="15" w:type="dxa"/>
        </w:tblCellMar>
        <w:tblLook w:val="04A0" w:firstRow="1" w:lastRow="0" w:firstColumn="1" w:lastColumn="0" w:noHBand="0" w:noVBand="1"/>
      </w:tblPr>
      <w:tblGrid>
        <w:gridCol w:w="2073"/>
        <w:gridCol w:w="1397"/>
        <w:gridCol w:w="1072"/>
        <w:gridCol w:w="1751"/>
        <w:gridCol w:w="381"/>
        <w:gridCol w:w="1435"/>
        <w:gridCol w:w="947"/>
      </w:tblGrid>
      <w:tr w:rsidR="005373C6" w:rsidRPr="005373C6" w14:paraId="15BC4388" w14:textId="77777777" w:rsidTr="005373C6">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3F901D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2C823B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Khoản mục</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30F0D6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Quyền sử dụng đất</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38308A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Quyền phát </w:t>
            </w:r>
          </w:p>
          <w:p w14:paraId="24EFEAC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hành</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30D99C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Bản quyền, bằng sáng chế</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BD1FCF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1E2E2C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823C67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TSCĐ vô hình khác</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F817D9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Tổng cộng</w:t>
            </w:r>
          </w:p>
        </w:tc>
      </w:tr>
      <w:tr w:rsidR="005373C6" w:rsidRPr="005373C6" w14:paraId="16F6162A"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2776FE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Nguyên giá</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B0DC7C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AB6716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429D20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36B9E0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299541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F3B09D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1C3A16B"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9BD099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đầu năm</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426F3B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560EDD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290ADE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36BCF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A01935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97F3FE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78E7AD5"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9143C5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Mua trong năm</w:t>
            </w:r>
          </w:p>
          <w:p w14:paraId="485BD7D5" w14:textId="77777777" w:rsidR="005373C6" w:rsidRPr="005373C6" w:rsidRDefault="005373C6" w:rsidP="005373C6">
            <w:pPr>
              <w:spacing w:after="0" w:line="240" w:lineRule="auto"/>
              <w:ind w:hanging="214"/>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Tạo ra từ nội bộ DN</w:t>
            </w:r>
          </w:p>
          <w:p w14:paraId="0673D462" w14:textId="77777777" w:rsidR="005373C6" w:rsidRPr="005373C6" w:rsidRDefault="005373C6" w:rsidP="005373C6">
            <w:pPr>
              <w:spacing w:after="0" w:line="240" w:lineRule="auto"/>
              <w:ind w:hanging="214"/>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Tăng do hợp nhất kinh doanh</w:t>
            </w:r>
          </w:p>
          <w:p w14:paraId="24A76A7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Tăng khác</w:t>
            </w:r>
          </w:p>
          <w:p w14:paraId="45AB961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Thanh lý, nhượng bán</w:t>
            </w:r>
          </w:p>
          <w:p w14:paraId="62AADCA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Giảm khác</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FDFF81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E3E5DA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99AD55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3F6202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43C339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493DCE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5232B79"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00B335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cuối năm</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8BC80A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2A0FC9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506BF8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EEDE73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7CB448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C0FCC7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A465A5E"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14796C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Giá trị hao mòn lũy kế</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26F1CC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BAF5CF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18DB6A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4A455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F69F6E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F325DD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C5703A4"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805A58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đầu năm</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BAB528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688F66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F60C71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EC1E3A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F47E0C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386FAF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0213F99"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13374A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Khấu hao trong năm</w:t>
            </w:r>
          </w:p>
          <w:p w14:paraId="3E1029B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Tăng khác</w:t>
            </w:r>
          </w:p>
          <w:p w14:paraId="0D1CA6D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Thanh lý, nhượng bán</w:t>
            </w:r>
          </w:p>
          <w:p w14:paraId="1F399F1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Giảm khác</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099CB9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7233DB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E03464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EAB40D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AE30E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3A947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51174F3"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691965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cuối năm</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A41659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9E23CF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749F95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BF06DF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1B8000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AE7436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FC554F1"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9C06067" w14:textId="77777777" w:rsidR="005373C6" w:rsidRPr="005373C6" w:rsidRDefault="005373C6" w:rsidP="005373C6">
            <w:pPr>
              <w:spacing w:after="0" w:line="240" w:lineRule="auto"/>
              <w:ind w:hanging="214"/>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Giá trị còn lại</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43F05E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0D1D7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D4C6F4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856BA2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23180E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02B7F7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4F6D5A9" w14:textId="77777777" w:rsidTr="005373C6">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58662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Tại ngày đầu năm</w:t>
            </w:r>
          </w:p>
          <w:p w14:paraId="0A550FF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Tại ngày cuối năm          </w:t>
            </w: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531A9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2F660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6AC2E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C340D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9BC27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81005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2C6F75E2" w14:textId="77777777" w:rsidR="005373C6" w:rsidRPr="005373C6" w:rsidRDefault="005373C6" w:rsidP="005373C6">
      <w:pPr>
        <w:spacing w:after="0" w:line="240" w:lineRule="auto"/>
        <w:ind w:hanging="33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Giá trị còn lại cuối kỳ của TSCĐ vô hình dùng để thế chấp, cầm cố đảm bảo khoản vay;</w:t>
      </w:r>
    </w:p>
    <w:p w14:paraId="4B0A2F8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Nguyên giá TSCĐ vô hình đã khấu hao hết nhưng vẫn sử dụng;</w:t>
      </w:r>
    </w:p>
    <w:p w14:paraId="60CD178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Thuyết minh số liệu và giải trình khác;</w:t>
      </w:r>
    </w:p>
    <w:p w14:paraId="370C10E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4F026C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11. Tăng, giảm tài sản cố định thuê tài chính:</w:t>
      </w:r>
    </w:p>
    <w:tbl>
      <w:tblPr>
        <w:tblW w:w="0" w:type="auto"/>
        <w:tblCellMar>
          <w:top w:w="15" w:type="dxa"/>
          <w:left w:w="15" w:type="dxa"/>
          <w:bottom w:w="15" w:type="dxa"/>
          <w:right w:w="15" w:type="dxa"/>
        </w:tblCellMar>
        <w:tblLook w:val="04A0" w:firstRow="1" w:lastRow="0" w:firstColumn="1" w:lastColumn="0" w:noHBand="0" w:noVBand="1"/>
      </w:tblPr>
      <w:tblGrid>
        <w:gridCol w:w="1775"/>
        <w:gridCol w:w="1132"/>
        <w:gridCol w:w="987"/>
        <w:gridCol w:w="1507"/>
        <w:gridCol w:w="528"/>
        <w:gridCol w:w="1228"/>
        <w:gridCol w:w="1049"/>
        <w:gridCol w:w="846"/>
      </w:tblGrid>
      <w:tr w:rsidR="005373C6" w:rsidRPr="005373C6" w14:paraId="29840C0E" w14:textId="77777777" w:rsidTr="005373C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BC1F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A1CB9E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Khoản mục</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14D45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Nhà cửa, vật kiến trúc</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221BD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Máy móc, thiết </w:t>
            </w:r>
          </w:p>
          <w:p w14:paraId="3C93D17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bị</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D7967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Phương tiện vận tải, truyền </w:t>
            </w:r>
          </w:p>
          <w:p w14:paraId="22B399E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dẫn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245B3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0CBD8B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46DEB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TSCĐ hữu hình khác</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DB0FA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Tài sản cố định vô </w:t>
            </w:r>
          </w:p>
          <w:p w14:paraId="12F59A7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hình</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34BF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9A712A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Tổng cộng</w:t>
            </w:r>
          </w:p>
        </w:tc>
      </w:tr>
      <w:tr w:rsidR="005373C6" w:rsidRPr="005373C6" w14:paraId="58EE3423" w14:textId="77777777" w:rsidTr="005373C6">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9CF381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Nguyên giá</w:t>
            </w: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DA6F33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8CD55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84E606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1D481B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0813BE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8E3A81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0B55E4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FF73121"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5530FF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đầu năm</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E9823C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DA0D00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D5A3EE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A2B853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2A1BD3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1E57A3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B8D8A1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8242028"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9248F3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Thuê tài chính trong năm</w:t>
            </w:r>
          </w:p>
          <w:p w14:paraId="3A97DF3E"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Mua lại TSCĐ thuê tài chính</w:t>
            </w:r>
          </w:p>
          <w:p w14:paraId="6F5C1D52"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lastRenderedPageBreak/>
              <w:t>- Tăng khác</w:t>
            </w:r>
          </w:p>
          <w:p w14:paraId="3BDDBDCA"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Trả lại TSCĐ thuê tài chính</w:t>
            </w:r>
          </w:p>
          <w:p w14:paraId="44C6B08B"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Giảm khác</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56FAD4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856212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B43ACA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E42DBA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5F0975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9EAB50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C2EBD6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1B3FA71"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CF28A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cuối năm</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FB2872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EF7785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6D1BDE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77069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E8DCCB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0F467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B2B930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FE07252"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09B74E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Giá trị hao mòn lũy kế</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6E0901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003C75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C028B3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8A4F6C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B9B488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F39DA3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974C61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2E3AF2C"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08E60F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đầu năm</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12AF83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882167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1A40EE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DDC4E3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7B18AD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12750E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C57E47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7FD910C"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3C408F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Khấu hao trong năm</w:t>
            </w:r>
          </w:p>
          <w:p w14:paraId="0297FD37" w14:textId="77777777" w:rsidR="005373C6" w:rsidRPr="005373C6" w:rsidRDefault="005373C6" w:rsidP="005373C6">
            <w:pPr>
              <w:spacing w:after="0" w:line="240" w:lineRule="auto"/>
              <w:ind w:hanging="7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Mua lại TSCĐ thuê tài chính </w:t>
            </w:r>
          </w:p>
          <w:p w14:paraId="1BD9DD88" w14:textId="77777777" w:rsidR="005373C6" w:rsidRPr="005373C6" w:rsidRDefault="005373C6" w:rsidP="005373C6">
            <w:pPr>
              <w:spacing w:after="0" w:line="240" w:lineRule="auto"/>
              <w:ind w:hanging="7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Tăng khác</w:t>
            </w:r>
          </w:p>
          <w:p w14:paraId="101466E1" w14:textId="77777777" w:rsidR="005373C6" w:rsidRPr="005373C6" w:rsidRDefault="005373C6" w:rsidP="005373C6">
            <w:pPr>
              <w:spacing w:after="0" w:line="240" w:lineRule="auto"/>
              <w:ind w:hanging="7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Trả lại TSCĐ thuê tài chính</w:t>
            </w:r>
          </w:p>
          <w:p w14:paraId="79BB8041" w14:textId="77777777" w:rsidR="005373C6" w:rsidRPr="005373C6" w:rsidRDefault="005373C6" w:rsidP="005373C6">
            <w:pPr>
              <w:spacing w:after="0" w:line="240" w:lineRule="auto"/>
              <w:ind w:hanging="7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Giảm khác</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934387F"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536835C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p w14:paraId="5FE404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9967A4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CDE2221"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60D01D2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p w14:paraId="2AFA96B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A73C90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6F34138"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6D19E5F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p w14:paraId="1598593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0A2C7F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FDEA27A"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2B0C084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p w14:paraId="07A72D9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38DD05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27EF13F"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3AF9F4F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p w14:paraId="2236D9C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D4E914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A27F150"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29615D7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p w14:paraId="174B31B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ABEF5A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AE2B5AC"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7660758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p w14:paraId="6D8A9BE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98BEC8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tc>
      </w:tr>
      <w:tr w:rsidR="005373C6" w:rsidRPr="005373C6" w14:paraId="0273F3B9"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5B22E0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cuối năm</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F9CDD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FE45D2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6D64F0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6A2795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214CD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3242B7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DA51DC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5B49AA9"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559BBE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Giá trị còn lại</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E8B440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FBD6B4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0C8649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2C8F0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1C2BFF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74B9B9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A9D759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BA66576" w14:textId="77777777" w:rsidTr="005373C6">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9E34D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Tại ngày đầu năm</w:t>
            </w:r>
          </w:p>
          <w:p w14:paraId="3C5CED3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Tại ngày cuối năm          </w:t>
            </w: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57F7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F8F22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6F3CF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8234A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2BE18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7814F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C8490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498F4A7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9298976" w14:textId="77777777" w:rsidR="005373C6" w:rsidRPr="005373C6" w:rsidRDefault="005373C6" w:rsidP="005373C6">
      <w:pPr>
        <w:spacing w:after="0" w:line="240" w:lineRule="auto"/>
        <w:ind w:firstLine="567"/>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Tiền thuê phát sinh thêm được ghi nhận là chi phí trong năm;</w:t>
      </w:r>
    </w:p>
    <w:p w14:paraId="698B247E" w14:textId="77777777" w:rsidR="005373C6" w:rsidRPr="005373C6" w:rsidRDefault="005373C6" w:rsidP="005373C6">
      <w:pPr>
        <w:spacing w:after="0" w:line="240" w:lineRule="auto"/>
        <w:ind w:firstLine="567"/>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Căn cứ để xác định tiền thuê phát sinh thêm;</w:t>
      </w:r>
    </w:p>
    <w:p w14:paraId="1A03F18F" w14:textId="77777777" w:rsidR="005373C6" w:rsidRPr="005373C6" w:rsidRDefault="005373C6" w:rsidP="005373C6">
      <w:pPr>
        <w:spacing w:after="0" w:line="240" w:lineRule="auto"/>
        <w:ind w:firstLine="567"/>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Điều khoản gia hạn thuê hoặc quyền được mua tài sản;</w:t>
      </w:r>
    </w:p>
    <w:p w14:paraId="2456B12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CD5D89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12. Tăng, giảm bất động sản đầu tư:</w:t>
      </w:r>
    </w:p>
    <w:tbl>
      <w:tblPr>
        <w:tblW w:w="0" w:type="auto"/>
        <w:tblCellMar>
          <w:top w:w="15" w:type="dxa"/>
          <w:left w:w="15" w:type="dxa"/>
          <w:bottom w:w="15" w:type="dxa"/>
          <w:right w:w="15" w:type="dxa"/>
        </w:tblCellMar>
        <w:tblLook w:val="04A0" w:firstRow="1" w:lastRow="0" w:firstColumn="1" w:lastColumn="0" w:noHBand="0" w:noVBand="1"/>
      </w:tblPr>
      <w:tblGrid>
        <w:gridCol w:w="4519"/>
        <w:gridCol w:w="1037"/>
        <w:gridCol w:w="1199"/>
        <w:gridCol w:w="1203"/>
        <w:gridCol w:w="1098"/>
      </w:tblGrid>
      <w:tr w:rsidR="005373C6" w:rsidRPr="005373C6" w14:paraId="3F5CFD66" w14:textId="77777777" w:rsidTr="005373C6">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2E3DD8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AB6130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Khoản mục</w:t>
            </w:r>
          </w:p>
          <w:p w14:paraId="5604D9F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32AE48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Số</w:t>
            </w:r>
          </w:p>
          <w:p w14:paraId="6F8EA67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E94709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Tăng</w:t>
            </w:r>
          </w:p>
          <w:p w14:paraId="2FAFBFB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trong năm</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459F90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Giảm</w:t>
            </w:r>
          </w:p>
          <w:p w14:paraId="0AB2D0C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trong năm</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8FFBF8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Số</w:t>
            </w:r>
          </w:p>
          <w:p w14:paraId="56636D1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r>
      <w:tr w:rsidR="005373C6" w:rsidRPr="005373C6" w14:paraId="0C467C06"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D71F71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a) Bất động sản đầu tư cho thuê</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82005D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F8BF71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79246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1AF471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1B86C3F"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71096A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Nguyên giá</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271099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588EBA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0C50F5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2E9E30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F9B884A"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B1D96C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Quyền sử dụng đất </w:t>
            </w:r>
          </w:p>
          <w:p w14:paraId="292D839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w:t>
            </w:r>
          </w:p>
          <w:p w14:paraId="521D2B8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 và quyền sử dụng đất</w:t>
            </w:r>
          </w:p>
          <w:p w14:paraId="441B38A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Cơ sở hạ tầng</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3582B8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88A352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926F17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60A2E3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77282B3"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CC83AF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Giá trị hao mòn lũy kế</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88B563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477949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A8CFE9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E0F992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6A68315"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F0CBC3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Quyền sử dụng đất </w:t>
            </w:r>
          </w:p>
          <w:p w14:paraId="369E0DE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w:t>
            </w:r>
          </w:p>
          <w:p w14:paraId="68885B6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 và quyền sử dụng đất</w:t>
            </w:r>
          </w:p>
          <w:p w14:paraId="5226EA9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Cơ sở hạ tầng</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A016AF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37202C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7E0DC0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866465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CCCE3AF"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CFF64B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Giá trị còn lại</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CC7A12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17DA1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BB0E54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C59D1A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C836377"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B479F9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Quyền sử dụng đất </w:t>
            </w:r>
          </w:p>
          <w:p w14:paraId="65C351B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w:t>
            </w:r>
          </w:p>
          <w:p w14:paraId="11234AE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 và quyền sử dụng đất</w:t>
            </w:r>
          </w:p>
          <w:p w14:paraId="11FD3CD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Cơ sở hạ tầng</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B13AB1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C96966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8149E1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A02E7C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0427FEE" w14:textId="77777777" w:rsidTr="005373C6">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8B84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E614C6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b) Bất động sản đầu tư năm giữ chờ tăng giá</w:t>
            </w:r>
          </w:p>
          <w:p w14:paraId="05BD18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Nguyên giá</w:t>
            </w:r>
          </w:p>
          <w:p w14:paraId="42568E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 Quyền sử dụng đất </w:t>
            </w:r>
          </w:p>
          <w:p w14:paraId="0DAD8D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w:t>
            </w:r>
          </w:p>
          <w:p w14:paraId="56144FC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 và quyền sử dụng đất</w:t>
            </w:r>
          </w:p>
          <w:p w14:paraId="64451A7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Cơ sở hạ tầng</w:t>
            </w:r>
          </w:p>
          <w:p w14:paraId="4A16637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Tổn thất do suy giảm giá trị</w:t>
            </w:r>
          </w:p>
          <w:p w14:paraId="57F374B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Quyền sử dụng đất </w:t>
            </w:r>
          </w:p>
          <w:p w14:paraId="31D1AD8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w:t>
            </w:r>
          </w:p>
          <w:p w14:paraId="53FB097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 và quyền sử dụng đất</w:t>
            </w:r>
          </w:p>
          <w:p w14:paraId="60A6992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Cơ sở hạ tầng</w:t>
            </w:r>
          </w:p>
          <w:p w14:paraId="724F651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Giá trị còn lại</w:t>
            </w:r>
          </w:p>
          <w:p w14:paraId="6AE5BBA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Quyền sử dụng đất </w:t>
            </w:r>
          </w:p>
          <w:p w14:paraId="0A5C0A0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w:t>
            </w:r>
          </w:p>
          <w:p w14:paraId="07F854E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 và quyền sử dụng đất</w:t>
            </w:r>
          </w:p>
          <w:p w14:paraId="5CDCFC0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Cơ sở hạ tầng</w:t>
            </w: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BD6C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F9B55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AF72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C297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12326F1B" w14:textId="77777777" w:rsidR="005373C6" w:rsidRPr="005373C6" w:rsidRDefault="005373C6" w:rsidP="005373C6">
      <w:pPr>
        <w:spacing w:after="0" w:line="240" w:lineRule="auto"/>
        <w:ind w:hanging="33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w:t>
      </w:r>
    </w:p>
    <w:p w14:paraId="33DD27A4" w14:textId="77777777" w:rsidR="005373C6" w:rsidRPr="005373C6" w:rsidRDefault="005373C6" w:rsidP="005373C6">
      <w:pPr>
        <w:spacing w:after="0" w:line="240" w:lineRule="auto"/>
        <w:ind w:hanging="33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Giá trị còn lại cuối kỳ của BĐSĐT dùng để thế chấp, cầm cố đảm bảo khoản vay;</w:t>
      </w:r>
    </w:p>
    <w:p w14:paraId="464695B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Nguyên giá BĐSĐT  đã khấu hao hết nhưng vẫn cho thuê hoặc nắm giữ chờ tăng giá;</w:t>
      </w:r>
    </w:p>
    <w:p w14:paraId="1CE9DF4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Thuyết minh số liệu và giải trình khác.</w:t>
      </w:r>
    </w:p>
    <w:p w14:paraId="5326715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321"/>
        <w:gridCol w:w="1300"/>
        <w:gridCol w:w="1162"/>
      </w:tblGrid>
      <w:tr w:rsidR="005373C6" w:rsidRPr="005373C6" w14:paraId="3C8F35D3" w14:textId="77777777" w:rsidTr="005373C6">
        <w:tc>
          <w:tcPr>
            <w:tcW w:w="0" w:type="auto"/>
            <w:tcMar>
              <w:top w:w="0" w:type="dxa"/>
              <w:left w:w="108" w:type="dxa"/>
              <w:bottom w:w="0" w:type="dxa"/>
              <w:right w:w="108" w:type="dxa"/>
            </w:tcMar>
            <w:hideMark/>
          </w:tcPr>
          <w:p w14:paraId="04D60CD1" w14:textId="77777777" w:rsidR="005373C6" w:rsidRPr="005373C6" w:rsidRDefault="005373C6" w:rsidP="005373C6">
            <w:pPr>
              <w:spacing w:after="0" w:line="240" w:lineRule="auto"/>
              <w:ind w:left="34"/>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13. Chi phí trả trước</w:t>
            </w:r>
          </w:p>
        </w:tc>
        <w:tc>
          <w:tcPr>
            <w:tcW w:w="0" w:type="auto"/>
            <w:tcMar>
              <w:top w:w="0" w:type="dxa"/>
              <w:left w:w="108" w:type="dxa"/>
              <w:bottom w:w="0" w:type="dxa"/>
              <w:right w:w="108" w:type="dxa"/>
            </w:tcMar>
            <w:hideMark/>
          </w:tcPr>
          <w:p w14:paraId="22B65FF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 </w:t>
            </w:r>
          </w:p>
        </w:tc>
        <w:tc>
          <w:tcPr>
            <w:tcW w:w="0" w:type="auto"/>
            <w:tcMar>
              <w:top w:w="0" w:type="dxa"/>
              <w:left w:w="108" w:type="dxa"/>
              <w:bottom w:w="0" w:type="dxa"/>
              <w:right w:w="108" w:type="dxa"/>
            </w:tcMar>
            <w:hideMark/>
          </w:tcPr>
          <w:p w14:paraId="498CE08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3EB211D6" w14:textId="77777777" w:rsidTr="005373C6">
        <w:tc>
          <w:tcPr>
            <w:tcW w:w="0" w:type="auto"/>
            <w:tcMar>
              <w:top w:w="0" w:type="dxa"/>
              <w:left w:w="108" w:type="dxa"/>
              <w:bottom w:w="0" w:type="dxa"/>
              <w:right w:w="108" w:type="dxa"/>
            </w:tcMar>
            <w:hideMark/>
          </w:tcPr>
          <w:p w14:paraId="5D10A6C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Ngắn hạn (chi tiết theo từng khoản mục)</w:t>
            </w:r>
          </w:p>
          <w:p w14:paraId="62DA48C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trả trước về thuê hoạt động TSCĐ;</w:t>
            </w:r>
          </w:p>
          <w:p w14:paraId="6B26CE2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Công cụ, dụng cụ xuất dùng;</w:t>
            </w:r>
          </w:p>
          <w:p w14:paraId="4ABEF85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đi vay;</w:t>
            </w:r>
          </w:p>
          <w:p w14:paraId="1B4B1E7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khác (nêu chi tiết nếu có giá trị lớn).</w:t>
            </w:r>
          </w:p>
          <w:p w14:paraId="2BDC9FC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9EAB2B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Dài hạn</w:t>
            </w:r>
          </w:p>
          <w:p w14:paraId="4BD7085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thành lập doanh nghiệp</w:t>
            </w:r>
          </w:p>
          <w:p w14:paraId="136901F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mua bảo hiểm;</w:t>
            </w:r>
          </w:p>
          <w:p w14:paraId="3E7C8E2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khác (nêu chi tiết nếu có giá trị lớn).</w:t>
            </w:r>
          </w:p>
          <w:p w14:paraId="4B668E4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386D8D1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5DCA8DE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73FC4D71" w14:textId="77777777" w:rsidTr="005373C6">
        <w:tc>
          <w:tcPr>
            <w:tcW w:w="0" w:type="auto"/>
            <w:tcMar>
              <w:top w:w="0" w:type="dxa"/>
              <w:left w:w="108" w:type="dxa"/>
              <w:bottom w:w="0" w:type="dxa"/>
              <w:right w:w="108" w:type="dxa"/>
            </w:tcMar>
            <w:hideMark/>
          </w:tcPr>
          <w:p w14:paraId="5063067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01FB3D1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1E63C15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3133D30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704"/>
        <w:gridCol w:w="1300"/>
        <w:gridCol w:w="1162"/>
      </w:tblGrid>
      <w:tr w:rsidR="005373C6" w:rsidRPr="005373C6" w14:paraId="1AF8FD6A" w14:textId="77777777" w:rsidTr="005373C6">
        <w:tc>
          <w:tcPr>
            <w:tcW w:w="0" w:type="auto"/>
            <w:tcMar>
              <w:top w:w="0" w:type="dxa"/>
              <w:left w:w="108" w:type="dxa"/>
              <w:bottom w:w="0" w:type="dxa"/>
              <w:right w:w="108" w:type="dxa"/>
            </w:tcMar>
            <w:hideMark/>
          </w:tcPr>
          <w:p w14:paraId="2C345BE3" w14:textId="77777777" w:rsidR="005373C6" w:rsidRPr="005373C6" w:rsidRDefault="005373C6" w:rsidP="005373C6">
            <w:pPr>
              <w:spacing w:after="0" w:line="240" w:lineRule="auto"/>
              <w:ind w:left="34"/>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14. Tài sản khác</w:t>
            </w:r>
          </w:p>
        </w:tc>
        <w:tc>
          <w:tcPr>
            <w:tcW w:w="0" w:type="auto"/>
            <w:tcMar>
              <w:top w:w="0" w:type="dxa"/>
              <w:left w:w="108" w:type="dxa"/>
              <w:bottom w:w="0" w:type="dxa"/>
              <w:right w:w="108" w:type="dxa"/>
            </w:tcMar>
            <w:hideMark/>
          </w:tcPr>
          <w:p w14:paraId="6FB5D5D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 </w:t>
            </w:r>
          </w:p>
        </w:tc>
        <w:tc>
          <w:tcPr>
            <w:tcW w:w="0" w:type="auto"/>
            <w:tcMar>
              <w:top w:w="0" w:type="dxa"/>
              <w:left w:w="108" w:type="dxa"/>
              <w:bottom w:w="0" w:type="dxa"/>
              <w:right w:w="108" w:type="dxa"/>
            </w:tcMar>
            <w:hideMark/>
          </w:tcPr>
          <w:p w14:paraId="2DD9E37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31E53A2E" w14:textId="77777777" w:rsidTr="005373C6">
        <w:tc>
          <w:tcPr>
            <w:tcW w:w="0" w:type="auto"/>
            <w:tcMar>
              <w:top w:w="0" w:type="dxa"/>
              <w:left w:w="108" w:type="dxa"/>
              <w:bottom w:w="0" w:type="dxa"/>
              <w:right w:w="108" w:type="dxa"/>
            </w:tcMar>
            <w:hideMark/>
          </w:tcPr>
          <w:p w14:paraId="5D1E9E8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Ngắn hạn (chi tiết theo từng khoản mục)</w:t>
            </w:r>
          </w:p>
          <w:p w14:paraId="7AB484C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A5670B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Dài hạn (chi tiết theo từng khoản mục)</w:t>
            </w:r>
          </w:p>
          <w:p w14:paraId="612E7C0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4F594C9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2FDC4F9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12F40DC9" w14:textId="77777777" w:rsidTr="005373C6">
        <w:tc>
          <w:tcPr>
            <w:tcW w:w="0" w:type="auto"/>
            <w:tcMar>
              <w:top w:w="0" w:type="dxa"/>
              <w:left w:w="108" w:type="dxa"/>
              <w:bottom w:w="0" w:type="dxa"/>
              <w:right w:w="108" w:type="dxa"/>
            </w:tcMar>
            <w:hideMark/>
          </w:tcPr>
          <w:p w14:paraId="41F5BBA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0B2C86F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4642FD1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37C194D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924"/>
        <w:gridCol w:w="1727"/>
        <w:gridCol w:w="1347"/>
        <w:gridCol w:w="1347"/>
        <w:gridCol w:w="1727"/>
      </w:tblGrid>
      <w:tr w:rsidR="005373C6" w:rsidRPr="005373C6" w14:paraId="2689F6E0" w14:textId="77777777" w:rsidTr="005373C6">
        <w:tc>
          <w:tcPr>
            <w:tcW w:w="0" w:type="auto"/>
            <w:tcMar>
              <w:top w:w="0" w:type="dxa"/>
              <w:left w:w="108" w:type="dxa"/>
              <w:bottom w:w="0" w:type="dxa"/>
              <w:right w:w="108" w:type="dxa"/>
            </w:tcMar>
            <w:hideMark/>
          </w:tcPr>
          <w:p w14:paraId="1878A8A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15. Vay và nợ thuê tài chính </w:t>
            </w:r>
          </w:p>
          <w:p w14:paraId="67EA8AE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BE0566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p w14:paraId="5860738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Số có </w:t>
            </w:r>
          </w:p>
          <w:p w14:paraId="073C08E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khả năng</w:t>
            </w:r>
          </w:p>
          <w:p w14:paraId="252DAAF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trả nợ</w:t>
            </w:r>
          </w:p>
        </w:tc>
        <w:tc>
          <w:tcPr>
            <w:tcW w:w="0" w:type="auto"/>
            <w:gridSpan w:val="2"/>
            <w:tcMar>
              <w:top w:w="0" w:type="dxa"/>
              <w:left w:w="108" w:type="dxa"/>
              <w:bottom w:w="0" w:type="dxa"/>
              <w:right w:w="108" w:type="dxa"/>
            </w:tcMar>
            <w:hideMark/>
          </w:tcPr>
          <w:p w14:paraId="64043F3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Trong năm </w:t>
            </w:r>
          </w:p>
          <w:p w14:paraId="11F9DC0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Tăng                    Giảm </w:t>
            </w:r>
          </w:p>
        </w:tc>
        <w:tc>
          <w:tcPr>
            <w:tcW w:w="0" w:type="auto"/>
            <w:tcMar>
              <w:top w:w="0" w:type="dxa"/>
              <w:left w:w="108" w:type="dxa"/>
              <w:bottom w:w="0" w:type="dxa"/>
              <w:right w:w="108" w:type="dxa"/>
            </w:tcMar>
            <w:hideMark/>
          </w:tcPr>
          <w:p w14:paraId="397AB11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xml:space="preserve">     Đầu năm</w:t>
            </w:r>
          </w:p>
          <w:p w14:paraId="32E984B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Số có </w:t>
            </w:r>
          </w:p>
          <w:p w14:paraId="43946E5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khả năng</w:t>
            </w:r>
          </w:p>
          <w:p w14:paraId="305ACD7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trả nợ</w:t>
            </w:r>
          </w:p>
        </w:tc>
      </w:tr>
      <w:tr w:rsidR="005373C6" w:rsidRPr="005373C6" w14:paraId="0B24269B" w14:textId="77777777" w:rsidTr="005373C6">
        <w:tc>
          <w:tcPr>
            <w:tcW w:w="0" w:type="auto"/>
            <w:tcMar>
              <w:top w:w="0" w:type="dxa"/>
              <w:left w:w="108" w:type="dxa"/>
              <w:bottom w:w="0" w:type="dxa"/>
              <w:right w:w="108" w:type="dxa"/>
            </w:tcMar>
            <w:hideMark/>
          </w:tcPr>
          <w:p w14:paraId="15D0A74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Vay ngắn hạn</w:t>
            </w:r>
          </w:p>
          <w:p w14:paraId="00ADEF3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BBFC39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Vay dài hạn (Chi tiết theo kỳ hạn)</w:t>
            </w:r>
          </w:p>
        </w:tc>
        <w:tc>
          <w:tcPr>
            <w:tcW w:w="0" w:type="auto"/>
            <w:tcMar>
              <w:top w:w="0" w:type="dxa"/>
              <w:left w:w="108" w:type="dxa"/>
              <w:bottom w:w="0" w:type="dxa"/>
              <w:right w:w="108" w:type="dxa"/>
            </w:tcMar>
            <w:hideMark/>
          </w:tcPr>
          <w:p w14:paraId="76BF35D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w:t>
            </w:r>
          </w:p>
          <w:p w14:paraId="2080A6F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291787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w:t>
            </w:r>
          </w:p>
        </w:tc>
        <w:tc>
          <w:tcPr>
            <w:tcW w:w="0" w:type="auto"/>
            <w:tcMar>
              <w:top w:w="0" w:type="dxa"/>
              <w:left w:w="108" w:type="dxa"/>
              <w:bottom w:w="0" w:type="dxa"/>
              <w:right w:w="108" w:type="dxa"/>
            </w:tcMar>
            <w:hideMark/>
          </w:tcPr>
          <w:p w14:paraId="21C846C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1B50F5D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0BF377D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w:t>
            </w:r>
          </w:p>
          <w:p w14:paraId="16496B4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9A5DD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w:t>
            </w:r>
          </w:p>
        </w:tc>
      </w:tr>
      <w:tr w:rsidR="005373C6" w:rsidRPr="005373C6" w14:paraId="6429E4D0" w14:textId="77777777" w:rsidTr="005373C6">
        <w:tc>
          <w:tcPr>
            <w:tcW w:w="0" w:type="auto"/>
            <w:tcMar>
              <w:top w:w="0" w:type="dxa"/>
              <w:left w:w="108" w:type="dxa"/>
              <w:bottom w:w="0" w:type="dxa"/>
              <w:right w:w="108" w:type="dxa"/>
            </w:tcMar>
            <w:hideMark/>
          </w:tcPr>
          <w:p w14:paraId="04E9AE7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Cộng</w:t>
            </w:r>
          </w:p>
        </w:tc>
        <w:tc>
          <w:tcPr>
            <w:tcW w:w="0" w:type="auto"/>
            <w:tcMar>
              <w:top w:w="0" w:type="dxa"/>
              <w:left w:w="108" w:type="dxa"/>
              <w:bottom w:w="0" w:type="dxa"/>
              <w:right w:w="108" w:type="dxa"/>
            </w:tcMar>
            <w:hideMark/>
          </w:tcPr>
          <w:p w14:paraId="13D636B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1BFDC22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10E2A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477EBD1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363BF34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4EFC97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Các khoản nợ thuê tài chính</w:t>
      </w:r>
    </w:p>
    <w:tbl>
      <w:tblPr>
        <w:tblW w:w="0" w:type="auto"/>
        <w:tblCellMar>
          <w:top w:w="15" w:type="dxa"/>
          <w:left w:w="15" w:type="dxa"/>
          <w:bottom w:w="15" w:type="dxa"/>
          <w:right w:w="15" w:type="dxa"/>
        </w:tblCellMar>
        <w:tblLook w:val="04A0" w:firstRow="1" w:lastRow="0" w:firstColumn="1" w:lastColumn="0" w:noHBand="0" w:noVBand="1"/>
      </w:tblPr>
      <w:tblGrid>
        <w:gridCol w:w="1453"/>
        <w:gridCol w:w="2131"/>
        <w:gridCol w:w="799"/>
        <w:gridCol w:w="744"/>
        <w:gridCol w:w="2131"/>
        <w:gridCol w:w="1080"/>
        <w:gridCol w:w="724"/>
      </w:tblGrid>
      <w:tr w:rsidR="005373C6" w:rsidRPr="005373C6" w14:paraId="0340E7F5" w14:textId="77777777" w:rsidTr="005373C6">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6E10FE0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E089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B7B2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1AD7ACC6" w14:textId="77777777" w:rsidTr="005373C6">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6C0F527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Thời hạn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C268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Tổng khoản thanh toán tiền thuê tài chính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F04E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Trả tiền</w:t>
            </w:r>
          </w:p>
          <w:p w14:paraId="252BCF1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thuê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354A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Trả nợ</w:t>
            </w:r>
          </w:p>
          <w:p w14:paraId="26C4761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gốc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268B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Tổng khoản thanh toán tiền thuê tài chính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89FC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Trả tiền lãi thuê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5967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Trả nợ </w:t>
            </w:r>
          </w:p>
          <w:p w14:paraId="6C69330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gốc</w:t>
            </w:r>
          </w:p>
        </w:tc>
      </w:tr>
      <w:tr w:rsidR="005373C6" w:rsidRPr="005373C6" w14:paraId="46F254F1" w14:textId="77777777" w:rsidTr="005373C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BECF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Từ 1 năm trở xuống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D983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463F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B141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E22F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F9C6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F998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B83F9D9" w14:textId="77777777" w:rsidTr="005373C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18DA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Trên 1 năm đến 5 năm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4DD7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02FB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3360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C8D6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865C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47AB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455A9D3" w14:textId="77777777" w:rsidTr="005373C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4D07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Trên 5 năm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DA4B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4F1A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6453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B254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0FE4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72D6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5560E29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760"/>
        <w:gridCol w:w="1656"/>
        <w:gridCol w:w="1656"/>
      </w:tblGrid>
      <w:tr w:rsidR="005373C6" w:rsidRPr="005373C6" w14:paraId="4A4D5D53" w14:textId="77777777" w:rsidTr="005373C6">
        <w:tc>
          <w:tcPr>
            <w:tcW w:w="0" w:type="auto"/>
            <w:tcMar>
              <w:top w:w="0" w:type="dxa"/>
              <w:left w:w="108" w:type="dxa"/>
              <w:bottom w:w="0" w:type="dxa"/>
              <w:right w:w="108" w:type="dxa"/>
            </w:tcMar>
            <w:hideMark/>
          </w:tcPr>
          <w:p w14:paraId="00E173A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d) Số vay và nợ thuê tài chính quá hạn chưa thanh toán</w:t>
            </w:r>
            <w:r w:rsidRPr="005373C6">
              <w:rPr>
                <w:rFonts w:ascii="Times New Roman" w:eastAsia="Times New Roman" w:hAnsi="Times New Roman" w:cs="Times New Roman"/>
                <w:color w:val="000000"/>
                <w:kern w:val="0"/>
                <w:sz w:val="26"/>
                <w:szCs w:val="26"/>
                <w:lang w:val="en-US"/>
                <w14:ligatures w14:val="none"/>
              </w:rPr>
              <w:tab/>
            </w:r>
          </w:p>
        </w:tc>
        <w:tc>
          <w:tcPr>
            <w:tcW w:w="0" w:type="auto"/>
            <w:tcMar>
              <w:top w:w="0" w:type="dxa"/>
              <w:left w:w="108" w:type="dxa"/>
              <w:bottom w:w="0" w:type="dxa"/>
              <w:right w:w="108" w:type="dxa"/>
            </w:tcMar>
            <w:hideMark/>
          </w:tcPr>
          <w:p w14:paraId="641E9B5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p w14:paraId="053B4CD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Gốc            Lãi</w:t>
            </w:r>
          </w:p>
        </w:tc>
        <w:tc>
          <w:tcPr>
            <w:tcW w:w="0" w:type="auto"/>
            <w:tcMar>
              <w:top w:w="0" w:type="dxa"/>
              <w:left w:w="108" w:type="dxa"/>
              <w:bottom w:w="0" w:type="dxa"/>
              <w:right w:w="108" w:type="dxa"/>
            </w:tcMar>
            <w:hideMark/>
          </w:tcPr>
          <w:p w14:paraId="4F00151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p w14:paraId="51371C8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Gốc            Lãi</w:t>
            </w:r>
          </w:p>
        </w:tc>
      </w:tr>
      <w:tr w:rsidR="005373C6" w:rsidRPr="005373C6" w14:paraId="16801A8E" w14:textId="77777777" w:rsidTr="005373C6">
        <w:trPr>
          <w:trHeight w:val="846"/>
        </w:trPr>
        <w:tc>
          <w:tcPr>
            <w:tcW w:w="0" w:type="auto"/>
            <w:tcMar>
              <w:top w:w="0" w:type="dxa"/>
              <w:left w:w="108" w:type="dxa"/>
              <w:bottom w:w="0" w:type="dxa"/>
              <w:right w:w="108" w:type="dxa"/>
            </w:tcMar>
            <w:hideMark/>
          </w:tcPr>
          <w:p w14:paraId="150218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Vay;</w:t>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p>
          <w:p w14:paraId="0C74226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Nợ thuê tài chính;</w:t>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p>
          <w:p w14:paraId="5E5798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Lý do chưa thanh toán</w:t>
            </w:r>
          </w:p>
        </w:tc>
        <w:tc>
          <w:tcPr>
            <w:tcW w:w="0" w:type="auto"/>
            <w:tcMar>
              <w:top w:w="0" w:type="dxa"/>
              <w:left w:w="108" w:type="dxa"/>
              <w:bottom w:w="0" w:type="dxa"/>
              <w:right w:w="108" w:type="dxa"/>
            </w:tcMar>
            <w:hideMark/>
          </w:tcPr>
          <w:p w14:paraId="6177399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w:t>
            </w:r>
          </w:p>
          <w:p w14:paraId="35E8435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w:t>
            </w:r>
          </w:p>
        </w:tc>
        <w:tc>
          <w:tcPr>
            <w:tcW w:w="0" w:type="auto"/>
            <w:tcMar>
              <w:top w:w="0" w:type="dxa"/>
              <w:left w:w="108" w:type="dxa"/>
              <w:bottom w:w="0" w:type="dxa"/>
              <w:right w:w="108" w:type="dxa"/>
            </w:tcMar>
            <w:hideMark/>
          </w:tcPr>
          <w:p w14:paraId="2A6D693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w:t>
            </w:r>
          </w:p>
          <w:p w14:paraId="426ACE7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w:t>
            </w:r>
          </w:p>
        </w:tc>
      </w:tr>
      <w:tr w:rsidR="005373C6" w:rsidRPr="005373C6" w14:paraId="4FA88D8A" w14:textId="77777777" w:rsidTr="005373C6">
        <w:tc>
          <w:tcPr>
            <w:tcW w:w="0" w:type="auto"/>
            <w:tcMar>
              <w:top w:w="0" w:type="dxa"/>
              <w:left w:w="108" w:type="dxa"/>
              <w:bottom w:w="0" w:type="dxa"/>
              <w:right w:w="108" w:type="dxa"/>
            </w:tcMar>
            <w:hideMark/>
          </w:tcPr>
          <w:p w14:paraId="4B87733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265B85E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202BE97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104AC50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F751B2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 Thuyết minh chi tiết về các khoản vay và nợ thuê tài chính đối với các bên liên quan</w:t>
      </w:r>
    </w:p>
    <w:p w14:paraId="6A9F3B7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910"/>
        <w:gridCol w:w="2081"/>
        <w:gridCol w:w="2081"/>
      </w:tblGrid>
      <w:tr w:rsidR="005373C6" w:rsidRPr="005373C6" w14:paraId="23AA98C6" w14:textId="77777777" w:rsidTr="005373C6">
        <w:tc>
          <w:tcPr>
            <w:tcW w:w="0" w:type="auto"/>
            <w:tcMar>
              <w:top w:w="0" w:type="dxa"/>
              <w:left w:w="108" w:type="dxa"/>
              <w:bottom w:w="0" w:type="dxa"/>
              <w:right w:w="108" w:type="dxa"/>
            </w:tcMar>
            <w:hideMark/>
          </w:tcPr>
          <w:p w14:paraId="79B9736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16. Phải trả người bán</w:t>
            </w:r>
          </w:p>
        </w:tc>
        <w:tc>
          <w:tcPr>
            <w:tcW w:w="0" w:type="auto"/>
            <w:tcMar>
              <w:top w:w="0" w:type="dxa"/>
              <w:left w:w="108" w:type="dxa"/>
              <w:bottom w:w="0" w:type="dxa"/>
              <w:right w:w="108" w:type="dxa"/>
            </w:tcMar>
            <w:hideMark/>
          </w:tcPr>
          <w:p w14:paraId="5A8D76E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Cuối năm</w:t>
            </w:r>
          </w:p>
        </w:tc>
        <w:tc>
          <w:tcPr>
            <w:tcW w:w="0" w:type="auto"/>
            <w:tcMar>
              <w:top w:w="0" w:type="dxa"/>
              <w:left w:w="108" w:type="dxa"/>
              <w:bottom w:w="0" w:type="dxa"/>
              <w:right w:w="108" w:type="dxa"/>
            </w:tcMar>
            <w:hideMark/>
          </w:tcPr>
          <w:p w14:paraId="0017948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Đầu năm</w:t>
            </w:r>
          </w:p>
        </w:tc>
      </w:tr>
      <w:tr w:rsidR="005373C6" w:rsidRPr="005373C6" w14:paraId="54B7D98F" w14:textId="77777777" w:rsidTr="005373C6">
        <w:trPr>
          <w:trHeight w:val="846"/>
        </w:trPr>
        <w:tc>
          <w:tcPr>
            <w:tcW w:w="0" w:type="auto"/>
            <w:tcMar>
              <w:top w:w="0" w:type="dxa"/>
              <w:left w:w="108" w:type="dxa"/>
              <w:bottom w:w="0" w:type="dxa"/>
              <w:right w:w="108" w:type="dxa"/>
            </w:tcMar>
            <w:hideMark/>
          </w:tcPr>
          <w:p w14:paraId="62B3BC9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4560FF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Các khoản phải trả người bán ngắn hạn</w:t>
            </w:r>
          </w:p>
          <w:p w14:paraId="14AE87C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tiết cho từng đối tượng chiếm từ 10% trở lên trên tổng số phải trả;</w:t>
            </w:r>
          </w:p>
          <w:p w14:paraId="069B1D4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Phải trả cho các đối tượng khác</w:t>
            </w:r>
          </w:p>
          <w:p w14:paraId="07C00E8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DFA3F0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Các khoản phải trả người bán dài hạn (chi tiết tương tự ngắn hạn)</w:t>
            </w:r>
          </w:p>
          <w:p w14:paraId="34512EF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98456F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Số có khả năng</w:t>
            </w:r>
          </w:p>
          <w:p w14:paraId="5509C8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trả nợ</w:t>
            </w:r>
          </w:p>
          <w:p w14:paraId="735AF7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03D03E45"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66F1993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5D90672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7D2A4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tc>
        <w:tc>
          <w:tcPr>
            <w:tcW w:w="0" w:type="auto"/>
            <w:tcMar>
              <w:top w:w="0" w:type="dxa"/>
              <w:left w:w="108" w:type="dxa"/>
              <w:bottom w:w="0" w:type="dxa"/>
              <w:right w:w="108" w:type="dxa"/>
            </w:tcMar>
            <w:hideMark/>
          </w:tcPr>
          <w:p w14:paraId="36F6FDD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Số có khả năng</w:t>
            </w:r>
          </w:p>
          <w:p w14:paraId="3C74D3F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trả nợ</w:t>
            </w:r>
          </w:p>
          <w:p w14:paraId="68F52AD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207927BD"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62F648E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1D57146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0B617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tc>
      </w:tr>
      <w:tr w:rsidR="005373C6" w:rsidRPr="005373C6" w14:paraId="6188C159" w14:textId="77777777" w:rsidTr="005373C6">
        <w:tc>
          <w:tcPr>
            <w:tcW w:w="0" w:type="auto"/>
            <w:tcMar>
              <w:top w:w="0" w:type="dxa"/>
              <w:left w:w="108" w:type="dxa"/>
              <w:bottom w:w="0" w:type="dxa"/>
              <w:right w:w="108" w:type="dxa"/>
            </w:tcMar>
            <w:hideMark/>
          </w:tcPr>
          <w:p w14:paraId="2C22313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p w14:paraId="36C7FF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31AB35A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103522E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r w:rsidR="005373C6" w:rsidRPr="005373C6" w14:paraId="4F7E3208" w14:textId="77777777" w:rsidTr="005373C6">
        <w:tc>
          <w:tcPr>
            <w:tcW w:w="0" w:type="auto"/>
            <w:tcMar>
              <w:top w:w="0" w:type="dxa"/>
              <w:left w:w="108" w:type="dxa"/>
              <w:bottom w:w="0" w:type="dxa"/>
              <w:right w:w="108" w:type="dxa"/>
            </w:tcMar>
            <w:hideMark/>
          </w:tcPr>
          <w:p w14:paraId="566E4D7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Số nợ quá hạn chưa thanh toán </w:t>
            </w:r>
          </w:p>
          <w:p w14:paraId="609EE22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tiết từng đối tượng chiếm 10% trở lên trên tổng số quá hạn;</w:t>
            </w:r>
          </w:p>
          <w:p w14:paraId="4A5647F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đối tượng khác</w:t>
            </w:r>
          </w:p>
          <w:p w14:paraId="6B145E4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p>
        </w:tc>
        <w:tc>
          <w:tcPr>
            <w:tcW w:w="0" w:type="auto"/>
            <w:tcMar>
              <w:top w:w="0" w:type="dxa"/>
              <w:left w:w="108" w:type="dxa"/>
              <w:bottom w:w="0" w:type="dxa"/>
              <w:right w:w="108" w:type="dxa"/>
            </w:tcMar>
            <w:hideMark/>
          </w:tcPr>
          <w:p w14:paraId="0771611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3A6C27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7768448" w14:textId="77777777" w:rsidTr="005373C6">
        <w:tc>
          <w:tcPr>
            <w:tcW w:w="0" w:type="auto"/>
            <w:tcMar>
              <w:top w:w="0" w:type="dxa"/>
              <w:left w:w="108" w:type="dxa"/>
              <w:bottom w:w="0" w:type="dxa"/>
              <w:right w:w="108" w:type="dxa"/>
            </w:tcMar>
            <w:hideMark/>
          </w:tcPr>
          <w:p w14:paraId="3752339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p w14:paraId="6792547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3C02C6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2E755CD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r w:rsidR="005373C6" w:rsidRPr="005373C6" w14:paraId="4E5B55C6" w14:textId="77777777" w:rsidTr="005373C6">
        <w:tc>
          <w:tcPr>
            <w:tcW w:w="0" w:type="auto"/>
            <w:tcMar>
              <w:top w:w="0" w:type="dxa"/>
              <w:left w:w="108" w:type="dxa"/>
              <w:bottom w:w="0" w:type="dxa"/>
              <w:right w:w="108" w:type="dxa"/>
            </w:tcMar>
            <w:hideMark/>
          </w:tcPr>
          <w:p w14:paraId="48BDAD8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Phải trả người bán là các bên liên quan (chi tiết cho từng đối tượng)</w:t>
            </w:r>
          </w:p>
        </w:tc>
        <w:tc>
          <w:tcPr>
            <w:tcW w:w="0" w:type="auto"/>
            <w:tcMar>
              <w:top w:w="0" w:type="dxa"/>
              <w:left w:w="108" w:type="dxa"/>
              <w:bottom w:w="0" w:type="dxa"/>
              <w:right w:w="108" w:type="dxa"/>
            </w:tcMar>
            <w:hideMark/>
          </w:tcPr>
          <w:p w14:paraId="2FB5DE3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F19DD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3C48375" w14:textId="77777777" w:rsidTr="005373C6">
        <w:tc>
          <w:tcPr>
            <w:tcW w:w="0" w:type="auto"/>
            <w:tcMar>
              <w:top w:w="0" w:type="dxa"/>
              <w:left w:w="108" w:type="dxa"/>
              <w:bottom w:w="0" w:type="dxa"/>
              <w:right w:w="108" w:type="dxa"/>
            </w:tcMar>
            <w:hideMark/>
          </w:tcPr>
          <w:p w14:paraId="20F671D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97AD21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7DAE65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34F3FB2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444"/>
        <w:gridCol w:w="1354"/>
        <w:gridCol w:w="1232"/>
        <w:gridCol w:w="358"/>
        <w:gridCol w:w="709"/>
        <w:gridCol w:w="975"/>
      </w:tblGrid>
      <w:tr w:rsidR="005373C6" w:rsidRPr="005373C6" w14:paraId="194F576D" w14:textId="77777777" w:rsidTr="005373C6">
        <w:tc>
          <w:tcPr>
            <w:tcW w:w="0" w:type="auto"/>
            <w:tcMar>
              <w:top w:w="0" w:type="dxa"/>
              <w:left w:w="108" w:type="dxa"/>
              <w:bottom w:w="0" w:type="dxa"/>
              <w:right w:w="108" w:type="dxa"/>
            </w:tcMar>
            <w:hideMark/>
          </w:tcPr>
          <w:p w14:paraId="0EF673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17. Thuế và các khoản phải nộp nhà nước</w:t>
            </w:r>
          </w:p>
          <w:p w14:paraId="1FBB38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C6D5F2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p w14:paraId="3AE9786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2"/>
            <w:tcMar>
              <w:top w:w="0" w:type="dxa"/>
              <w:left w:w="108" w:type="dxa"/>
              <w:bottom w:w="0" w:type="dxa"/>
              <w:right w:w="108" w:type="dxa"/>
            </w:tcMar>
            <w:hideMark/>
          </w:tcPr>
          <w:p w14:paraId="29BCB14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Số phải nộp trong năm</w:t>
            </w:r>
          </w:p>
        </w:tc>
        <w:tc>
          <w:tcPr>
            <w:tcW w:w="0" w:type="auto"/>
            <w:tcMar>
              <w:top w:w="0" w:type="dxa"/>
              <w:left w:w="108" w:type="dxa"/>
              <w:bottom w:w="0" w:type="dxa"/>
              <w:right w:w="108" w:type="dxa"/>
            </w:tcMar>
            <w:hideMark/>
          </w:tcPr>
          <w:p w14:paraId="46EAC56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Số đã thực nộp tron</w:t>
            </w:r>
            <w:r w:rsidRPr="005373C6">
              <w:rPr>
                <w:rFonts w:ascii="Times New Roman" w:eastAsia="Times New Roman" w:hAnsi="Times New Roman" w:cs="Times New Roman"/>
                <w:color w:val="000000"/>
                <w:kern w:val="0"/>
                <w:sz w:val="24"/>
                <w:szCs w:val="24"/>
                <w:lang w:val="en-US"/>
                <w14:ligatures w14:val="none"/>
              </w:rPr>
              <w:lastRenderedPageBreak/>
              <w:t>g năm</w:t>
            </w:r>
          </w:p>
        </w:tc>
        <w:tc>
          <w:tcPr>
            <w:tcW w:w="0" w:type="auto"/>
            <w:tcMar>
              <w:top w:w="0" w:type="dxa"/>
              <w:left w:w="108" w:type="dxa"/>
              <w:bottom w:w="0" w:type="dxa"/>
              <w:right w:w="108" w:type="dxa"/>
            </w:tcMar>
            <w:hideMark/>
          </w:tcPr>
          <w:p w14:paraId="37A469A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lastRenderedPageBreak/>
              <w:t>Cuối năm</w:t>
            </w:r>
          </w:p>
          <w:p w14:paraId="3976B01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BB866CC" w14:textId="77777777" w:rsidTr="005373C6">
        <w:tc>
          <w:tcPr>
            <w:tcW w:w="0" w:type="auto"/>
            <w:tcMar>
              <w:top w:w="0" w:type="dxa"/>
              <w:left w:w="108" w:type="dxa"/>
              <w:bottom w:w="0" w:type="dxa"/>
              <w:right w:w="108" w:type="dxa"/>
            </w:tcMar>
            <w:hideMark/>
          </w:tcPr>
          <w:p w14:paraId="13D9B2F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Phải nộp (chi tiết theo từng loại thuế)</w:t>
            </w:r>
          </w:p>
          <w:p w14:paraId="21B444D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Cộng</w:t>
            </w:r>
          </w:p>
          <w:p w14:paraId="1BC1B70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197A0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Phải thu (chi tiết theo từng loại thuế)</w:t>
            </w:r>
          </w:p>
          <w:p w14:paraId="60EE51A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31BED12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0699C9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EA8BF7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AC53E8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BFD69A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2"/>
            <w:tcMar>
              <w:top w:w="0" w:type="dxa"/>
              <w:left w:w="108" w:type="dxa"/>
              <w:bottom w:w="0" w:type="dxa"/>
              <w:right w:w="108" w:type="dxa"/>
            </w:tcMar>
            <w:hideMark/>
          </w:tcPr>
          <w:p w14:paraId="23CC3CD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D46A48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A2381A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F31A1A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E12A60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C77729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D74F3B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AB65E9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156A52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40AF07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32B88FA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D6CB66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E9DEC4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B7F150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55652E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2052EC9" w14:textId="77777777" w:rsidTr="005373C6">
        <w:tc>
          <w:tcPr>
            <w:tcW w:w="0" w:type="auto"/>
            <w:gridSpan w:val="3"/>
            <w:tcMar>
              <w:top w:w="0" w:type="dxa"/>
              <w:left w:w="108" w:type="dxa"/>
              <w:bottom w:w="0" w:type="dxa"/>
              <w:right w:w="108" w:type="dxa"/>
            </w:tcMar>
            <w:hideMark/>
          </w:tcPr>
          <w:p w14:paraId="6C4CA75A" w14:textId="77777777" w:rsidR="005373C6" w:rsidRPr="005373C6" w:rsidRDefault="005373C6" w:rsidP="005373C6">
            <w:pPr>
              <w:spacing w:after="0" w:line="240" w:lineRule="auto"/>
              <w:ind w:left="360" w:firstLine="70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                                            ...             ...</w:t>
            </w:r>
          </w:p>
          <w:p w14:paraId="53BD22A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2"/>
            <w:tcMar>
              <w:top w:w="0" w:type="dxa"/>
              <w:left w:w="108" w:type="dxa"/>
              <w:bottom w:w="0" w:type="dxa"/>
              <w:right w:w="108" w:type="dxa"/>
            </w:tcMar>
            <w:hideMark/>
          </w:tcPr>
          <w:p w14:paraId="19E73D5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572999F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r w:rsidR="005373C6" w:rsidRPr="005373C6" w14:paraId="321CB898" w14:textId="77777777" w:rsidTr="005373C6">
        <w:tc>
          <w:tcPr>
            <w:tcW w:w="0" w:type="auto"/>
            <w:gridSpan w:val="3"/>
            <w:tcMar>
              <w:top w:w="0" w:type="dxa"/>
              <w:left w:w="108" w:type="dxa"/>
              <w:bottom w:w="0" w:type="dxa"/>
              <w:right w:w="108" w:type="dxa"/>
            </w:tcMar>
            <w:hideMark/>
          </w:tcPr>
          <w:p w14:paraId="4BE0D7D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18. Chi phí phải trả</w:t>
            </w:r>
            <w:r w:rsidRPr="005373C6">
              <w:rPr>
                <w:rFonts w:ascii="Times New Roman" w:eastAsia="Times New Roman" w:hAnsi="Times New Roman" w:cs="Times New Roman"/>
                <w:color w:val="000000"/>
                <w:kern w:val="0"/>
                <w:sz w:val="26"/>
                <w:szCs w:val="26"/>
                <w:lang w:val="en-US"/>
                <w14:ligatures w14:val="none"/>
              </w:rPr>
              <w:t xml:space="preserve"> </w:t>
            </w:r>
            <w:r w:rsidRPr="005373C6">
              <w:rPr>
                <w:rFonts w:ascii="Times New Roman" w:eastAsia="Times New Roman" w:hAnsi="Times New Roman" w:cs="Times New Roman"/>
                <w:b/>
                <w:bCs/>
                <w:i/>
                <w:iCs/>
                <w:color w:val="000000"/>
                <w:kern w:val="0"/>
                <w:sz w:val="26"/>
                <w:szCs w:val="26"/>
                <w:lang w:val="en-US"/>
                <w14:ligatures w14:val="none"/>
              </w:rPr>
              <w:t> </w:t>
            </w:r>
          </w:p>
        </w:tc>
        <w:tc>
          <w:tcPr>
            <w:tcW w:w="0" w:type="auto"/>
            <w:gridSpan w:val="2"/>
            <w:tcMar>
              <w:top w:w="0" w:type="dxa"/>
              <w:left w:w="108" w:type="dxa"/>
              <w:bottom w:w="0" w:type="dxa"/>
              <w:right w:w="108" w:type="dxa"/>
            </w:tcMar>
            <w:hideMark/>
          </w:tcPr>
          <w:p w14:paraId="0BC5590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2CF4458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00A12850" w14:textId="77777777" w:rsidTr="005373C6">
        <w:tc>
          <w:tcPr>
            <w:tcW w:w="0" w:type="auto"/>
            <w:gridSpan w:val="3"/>
            <w:tcMar>
              <w:top w:w="0" w:type="dxa"/>
              <w:left w:w="108" w:type="dxa"/>
              <w:bottom w:w="0" w:type="dxa"/>
              <w:right w:w="108" w:type="dxa"/>
            </w:tcMar>
            <w:hideMark/>
          </w:tcPr>
          <w:p w14:paraId="12E2638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Ngắn hạn</w:t>
            </w:r>
          </w:p>
          <w:p w14:paraId="12120B3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Trích trước chi phí tiền lương trong thời gian nghỉ phép;</w:t>
            </w:r>
          </w:p>
          <w:p w14:paraId="5945F60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trong thời gian ngừng kinh doanh;</w:t>
            </w:r>
            <w:r w:rsidRPr="005373C6">
              <w:rPr>
                <w:rFonts w:ascii="Times New Roman" w:eastAsia="Times New Roman" w:hAnsi="Times New Roman" w:cs="Times New Roman"/>
                <w:b/>
                <w:bCs/>
                <w:color w:val="000000"/>
                <w:kern w:val="0"/>
                <w:sz w:val="26"/>
                <w:szCs w:val="26"/>
                <w:lang w:val="en-US"/>
                <w14:ligatures w14:val="none"/>
              </w:rPr>
              <w:t>     </w:t>
            </w:r>
          </w:p>
          <w:p w14:paraId="6BFC66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trích trước tạm tính giá vốn hàng hóa, thành phẩm BĐS đã bán;</w:t>
            </w:r>
            <w:r w:rsidRPr="005373C6">
              <w:rPr>
                <w:rFonts w:ascii="Times New Roman" w:eastAsia="Times New Roman" w:hAnsi="Times New Roman" w:cs="Times New Roman"/>
                <w:b/>
                <w:bCs/>
                <w:color w:val="000000"/>
                <w:kern w:val="0"/>
                <w:sz w:val="26"/>
                <w:szCs w:val="26"/>
                <w:lang w:val="en-US"/>
                <w14:ligatures w14:val="none"/>
              </w:rPr>
              <w:t>                                      </w:t>
            </w:r>
          </w:p>
          <w:p w14:paraId="4CFCBA0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trích trước khác;</w:t>
            </w:r>
          </w:p>
          <w:p w14:paraId="167A09B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2D49E6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Dài hạn </w:t>
            </w:r>
          </w:p>
          <w:p w14:paraId="11CCDF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vay </w:t>
            </w:r>
          </w:p>
          <w:p w14:paraId="7BAEEEE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khác (chi tiết từng khoản)</w:t>
            </w:r>
          </w:p>
          <w:p w14:paraId="010F1C9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2"/>
            <w:tcMar>
              <w:top w:w="0" w:type="dxa"/>
              <w:left w:w="108" w:type="dxa"/>
              <w:bottom w:w="0" w:type="dxa"/>
              <w:right w:w="108" w:type="dxa"/>
            </w:tcMar>
            <w:hideMark/>
          </w:tcPr>
          <w:p w14:paraId="3BC766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BAC755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21E2F9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B15B66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B03B73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189836C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27B72C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4EEEC0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CE170B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FAD910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6F0B2EB2" w14:textId="77777777" w:rsidTr="005373C6">
        <w:tc>
          <w:tcPr>
            <w:tcW w:w="0" w:type="auto"/>
            <w:gridSpan w:val="3"/>
            <w:tcMar>
              <w:top w:w="0" w:type="dxa"/>
              <w:left w:w="108" w:type="dxa"/>
              <w:bottom w:w="0" w:type="dxa"/>
              <w:right w:w="108" w:type="dxa"/>
            </w:tcMar>
            <w:hideMark/>
          </w:tcPr>
          <w:p w14:paraId="4194411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Cộng</w:t>
            </w:r>
          </w:p>
          <w:p w14:paraId="6F91890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2"/>
            <w:tcMar>
              <w:top w:w="0" w:type="dxa"/>
              <w:left w:w="108" w:type="dxa"/>
              <w:bottom w:w="0" w:type="dxa"/>
              <w:right w:w="108" w:type="dxa"/>
            </w:tcMar>
            <w:hideMark/>
          </w:tcPr>
          <w:p w14:paraId="3D44063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5AFA99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94B466F" w14:textId="77777777" w:rsidTr="005373C6">
        <w:tc>
          <w:tcPr>
            <w:tcW w:w="0" w:type="auto"/>
            <w:gridSpan w:val="3"/>
            <w:tcMar>
              <w:top w:w="0" w:type="dxa"/>
              <w:left w:w="108" w:type="dxa"/>
              <w:bottom w:w="0" w:type="dxa"/>
              <w:right w:w="108" w:type="dxa"/>
            </w:tcMar>
            <w:hideMark/>
          </w:tcPr>
          <w:p w14:paraId="1B0B5F46" w14:textId="77777777" w:rsidR="005373C6" w:rsidRPr="005373C6" w:rsidRDefault="005373C6" w:rsidP="005373C6">
            <w:pPr>
              <w:spacing w:after="0" w:line="240" w:lineRule="auto"/>
              <w:ind w:left="-1050" w:hanging="190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 xml:space="preserve">               19. Phải trả khác</w:t>
            </w:r>
          </w:p>
          <w:p w14:paraId="1E52B69B" w14:textId="77777777" w:rsidR="005373C6" w:rsidRPr="005373C6" w:rsidRDefault="005373C6" w:rsidP="005373C6">
            <w:pPr>
              <w:spacing w:after="0" w:line="240" w:lineRule="auto"/>
              <w:ind w:left="-1050" w:hanging="190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w:t>
            </w:r>
          </w:p>
        </w:tc>
        <w:tc>
          <w:tcPr>
            <w:tcW w:w="0" w:type="auto"/>
            <w:gridSpan w:val="2"/>
            <w:tcMar>
              <w:top w:w="0" w:type="dxa"/>
              <w:left w:w="108" w:type="dxa"/>
              <w:bottom w:w="0" w:type="dxa"/>
              <w:right w:w="108" w:type="dxa"/>
            </w:tcMar>
            <w:hideMark/>
          </w:tcPr>
          <w:p w14:paraId="6634184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7794FA1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0B168321" w14:textId="77777777" w:rsidTr="005373C6">
        <w:tc>
          <w:tcPr>
            <w:tcW w:w="0" w:type="auto"/>
            <w:gridSpan w:val="3"/>
            <w:tcMar>
              <w:top w:w="0" w:type="dxa"/>
              <w:left w:w="108" w:type="dxa"/>
              <w:bottom w:w="0" w:type="dxa"/>
              <w:right w:w="108" w:type="dxa"/>
            </w:tcMar>
            <w:hideMark/>
          </w:tcPr>
          <w:p w14:paraId="47D9D06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Ngắn hạn</w:t>
            </w:r>
          </w:p>
          <w:p w14:paraId="0A1C4B6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Tài sản thừa chờ giải quyết;</w:t>
            </w:r>
          </w:p>
          <w:p w14:paraId="7A861F7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Kinh phí công đoàn; </w:t>
            </w:r>
          </w:p>
          <w:p w14:paraId="0671D8A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Bảo hiểm xã hội;</w:t>
            </w:r>
          </w:p>
          <w:p w14:paraId="5891FA0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Bảo hiểm y tế;</w:t>
            </w:r>
          </w:p>
          <w:p w14:paraId="7332AE1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Bảo hiểm thất nghiệp;</w:t>
            </w:r>
          </w:p>
          <w:p w14:paraId="7A4CD1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Phải trả về cổ phần hoá;</w:t>
            </w:r>
          </w:p>
          <w:p w14:paraId="7002FB6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Nhận ký quỹ, ký cược ngắn hạn;</w:t>
            </w:r>
          </w:p>
          <w:p w14:paraId="3D728E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tức, lợi nhuận phải trả;</w:t>
            </w:r>
          </w:p>
          <w:p w14:paraId="6ECB217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phải trả, phải nộp khác.</w:t>
            </w:r>
          </w:p>
          <w:p w14:paraId="01D033E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r w:rsidRPr="005373C6">
              <w:rPr>
                <w:rFonts w:ascii="Times New Roman" w:eastAsia="Times New Roman" w:hAnsi="Times New Roman" w:cs="Times New Roman"/>
                <w:b/>
                <w:bCs/>
                <w:color w:val="000000"/>
                <w:kern w:val="0"/>
                <w:sz w:val="26"/>
                <w:szCs w:val="26"/>
                <w:lang w:val="en-US"/>
                <w14:ligatures w14:val="none"/>
              </w:rPr>
              <w:t>Cộng</w:t>
            </w:r>
          </w:p>
          <w:p w14:paraId="2B6475B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805DCC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Dài hạn (chi tiết từng khoản mục)</w:t>
            </w:r>
          </w:p>
          <w:p w14:paraId="23F3BE9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Nhận ký quỹ, ký cược dài hạn</w:t>
            </w:r>
          </w:p>
          <w:p w14:paraId="58E2BFA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phải trả, phải nộp khác</w:t>
            </w:r>
          </w:p>
          <w:p w14:paraId="0DE04B7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0BC7C4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Số nợ quá hạn chưa thanh toán (chi tiết từng khoản mục, lý do chưa thanh toán nợ quá hạn)</w:t>
            </w:r>
          </w:p>
        </w:tc>
        <w:tc>
          <w:tcPr>
            <w:tcW w:w="0" w:type="auto"/>
            <w:gridSpan w:val="2"/>
            <w:tcMar>
              <w:top w:w="0" w:type="dxa"/>
              <w:left w:w="108" w:type="dxa"/>
              <w:bottom w:w="0" w:type="dxa"/>
              <w:right w:w="108" w:type="dxa"/>
            </w:tcMar>
            <w:hideMark/>
          </w:tcPr>
          <w:p w14:paraId="09F8C4C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ml:space="preserve">         ...</w:t>
            </w:r>
          </w:p>
          <w:p w14:paraId="27A0D77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p>
          <w:p w14:paraId="607792C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p>
          <w:p w14:paraId="6647ABB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p>
          <w:p w14:paraId="6694A01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p>
          <w:p w14:paraId="6ECE8D2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p>
          <w:p w14:paraId="050A52F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p>
          <w:p w14:paraId="781C6A2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7522018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ml:space="preserve">         ...</w:t>
            </w:r>
          </w:p>
          <w:p w14:paraId="34A1BFC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p>
          <w:p w14:paraId="3C4836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p>
          <w:p w14:paraId="3959DF7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p>
          <w:p w14:paraId="47DF41C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p>
          <w:p w14:paraId="5AEB762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p>
          <w:p w14:paraId="162101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p>
          <w:p w14:paraId="0B3BAAD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r w:rsidRPr="005373C6">
              <w:rPr>
                <w:rFonts w:ascii="Times New Roman" w:eastAsia="Times New Roman" w:hAnsi="Times New Roman" w:cs="Times New Roman"/>
                <w:b/>
                <w:bCs/>
                <w:color w:val="000000"/>
                <w:kern w:val="0"/>
                <w:sz w:val="26"/>
                <w:szCs w:val="26"/>
                <w:lang w:val="en-US"/>
                <w14:ligatures w14:val="none"/>
              </w:rPr>
              <w:t>...</w:t>
            </w:r>
          </w:p>
        </w:tc>
      </w:tr>
    </w:tbl>
    <w:p w14:paraId="79B14E3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306"/>
        <w:gridCol w:w="915"/>
        <w:gridCol w:w="851"/>
      </w:tblGrid>
      <w:tr w:rsidR="005373C6" w:rsidRPr="005373C6" w14:paraId="08B29435" w14:textId="77777777" w:rsidTr="005373C6">
        <w:tc>
          <w:tcPr>
            <w:tcW w:w="0" w:type="auto"/>
            <w:tcMar>
              <w:top w:w="0" w:type="dxa"/>
              <w:left w:w="108" w:type="dxa"/>
              <w:bottom w:w="0" w:type="dxa"/>
              <w:right w:w="108" w:type="dxa"/>
            </w:tcMar>
            <w:hideMark/>
          </w:tcPr>
          <w:p w14:paraId="2212B441" w14:textId="77777777" w:rsidR="005373C6" w:rsidRPr="005373C6" w:rsidRDefault="005373C6" w:rsidP="005373C6">
            <w:pPr>
              <w:spacing w:after="0" w:line="240" w:lineRule="auto"/>
              <w:ind w:left="-1050" w:hanging="190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 xml:space="preserve">               20. Doanh thu chưa thực hiện</w:t>
            </w:r>
          </w:p>
          <w:p w14:paraId="4299E978" w14:textId="77777777" w:rsidR="005373C6" w:rsidRPr="005373C6" w:rsidRDefault="005373C6" w:rsidP="005373C6">
            <w:pPr>
              <w:spacing w:after="0" w:line="240" w:lineRule="auto"/>
              <w:ind w:left="-1050" w:hanging="190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w:t>
            </w:r>
          </w:p>
        </w:tc>
        <w:tc>
          <w:tcPr>
            <w:tcW w:w="0" w:type="auto"/>
            <w:tcMar>
              <w:top w:w="0" w:type="dxa"/>
              <w:left w:w="108" w:type="dxa"/>
              <w:bottom w:w="0" w:type="dxa"/>
              <w:right w:w="108" w:type="dxa"/>
            </w:tcMar>
            <w:hideMark/>
          </w:tcPr>
          <w:p w14:paraId="259E81D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4CE8593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4C9F4FEA" w14:textId="77777777" w:rsidTr="005373C6">
        <w:tc>
          <w:tcPr>
            <w:tcW w:w="0" w:type="auto"/>
            <w:tcMar>
              <w:top w:w="0" w:type="dxa"/>
              <w:left w:w="108" w:type="dxa"/>
              <w:bottom w:w="0" w:type="dxa"/>
              <w:right w:w="108" w:type="dxa"/>
            </w:tcMar>
            <w:hideMark/>
          </w:tcPr>
          <w:p w14:paraId="45EC5BD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Ngắn hạn</w:t>
            </w:r>
          </w:p>
          <w:p w14:paraId="178C35D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nhận trước;</w:t>
            </w:r>
          </w:p>
          <w:p w14:paraId="78FAB18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từ chương trình khách hàng truyền thống;</w:t>
            </w:r>
          </w:p>
          <w:p w14:paraId="44787C6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doanh thu chưa thực hiện khác.</w:t>
            </w:r>
          </w:p>
          <w:p w14:paraId="5D4858E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r w:rsidRPr="005373C6">
              <w:rPr>
                <w:rFonts w:ascii="Times New Roman" w:eastAsia="Times New Roman" w:hAnsi="Times New Roman" w:cs="Times New Roman"/>
                <w:b/>
                <w:bCs/>
                <w:color w:val="000000"/>
                <w:kern w:val="0"/>
                <w:sz w:val="26"/>
                <w:szCs w:val="26"/>
                <w:lang w:val="en-US"/>
                <w14:ligatures w14:val="none"/>
              </w:rPr>
              <w:t>Cộng</w:t>
            </w:r>
          </w:p>
          <w:p w14:paraId="3B874A3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03717F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Dài hạn (chi tiết từng khoản mục như ngắn hạn)</w:t>
            </w:r>
          </w:p>
          <w:p w14:paraId="6C9E4AF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FAF04C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Khả năng không thực hiện được hợp đồng với khách hàng (chi tiết từng khoản mục, lý do không có khả năng thực hiện).</w:t>
            </w:r>
          </w:p>
        </w:tc>
        <w:tc>
          <w:tcPr>
            <w:tcW w:w="0" w:type="auto"/>
            <w:tcMar>
              <w:top w:w="0" w:type="dxa"/>
              <w:left w:w="108" w:type="dxa"/>
              <w:bottom w:w="0" w:type="dxa"/>
              <w:right w:w="108" w:type="dxa"/>
            </w:tcMar>
            <w:hideMark/>
          </w:tcPr>
          <w:p w14:paraId="48581E4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w:t>
            </w:r>
          </w:p>
          <w:p w14:paraId="778ED35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D4EEEB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8281C2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5CBBBF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3F6990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w:t>
            </w:r>
          </w:p>
          <w:p w14:paraId="265927B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55460B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510FBEF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w:t>
            </w:r>
          </w:p>
          <w:p w14:paraId="641D420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17AC08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D39383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72F484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BF5075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w:t>
            </w:r>
          </w:p>
          <w:p w14:paraId="022760E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BBC94A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16C9A9E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1882AA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21. Trái phiếu phát hành</w:t>
      </w:r>
    </w:p>
    <w:p w14:paraId="6FDA49A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480"/>
        <w:gridCol w:w="2268"/>
        <w:gridCol w:w="2324"/>
      </w:tblGrid>
      <w:tr w:rsidR="005373C6" w:rsidRPr="005373C6" w14:paraId="444764D7" w14:textId="77777777" w:rsidTr="005373C6">
        <w:tc>
          <w:tcPr>
            <w:tcW w:w="0" w:type="auto"/>
            <w:tcMar>
              <w:top w:w="0" w:type="dxa"/>
              <w:left w:w="108" w:type="dxa"/>
              <w:bottom w:w="0" w:type="dxa"/>
              <w:right w:w="108" w:type="dxa"/>
            </w:tcMar>
            <w:hideMark/>
          </w:tcPr>
          <w:p w14:paraId="2448497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21.1. Trái phiếu thường (chi tiết theo từng loại)</w:t>
            </w:r>
          </w:p>
          <w:p w14:paraId="0437EE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0BF66B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Cuối năm</w:t>
            </w:r>
          </w:p>
          <w:p w14:paraId="79D4053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trị    Lãi suất   Kỳ hạn</w:t>
            </w:r>
          </w:p>
        </w:tc>
        <w:tc>
          <w:tcPr>
            <w:tcW w:w="0" w:type="auto"/>
            <w:tcMar>
              <w:top w:w="0" w:type="dxa"/>
              <w:left w:w="108" w:type="dxa"/>
              <w:bottom w:w="0" w:type="dxa"/>
              <w:right w:w="108" w:type="dxa"/>
            </w:tcMar>
            <w:hideMark/>
          </w:tcPr>
          <w:p w14:paraId="55D8281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Đầu năm</w:t>
            </w:r>
          </w:p>
          <w:p w14:paraId="60875EA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trị   Lãi suất    Kỳ hạn</w:t>
            </w:r>
          </w:p>
        </w:tc>
      </w:tr>
      <w:tr w:rsidR="005373C6" w:rsidRPr="005373C6" w14:paraId="3EAC540C" w14:textId="77777777" w:rsidTr="005373C6">
        <w:trPr>
          <w:trHeight w:val="846"/>
        </w:trPr>
        <w:tc>
          <w:tcPr>
            <w:tcW w:w="0" w:type="auto"/>
            <w:tcMar>
              <w:top w:w="0" w:type="dxa"/>
              <w:left w:w="108" w:type="dxa"/>
              <w:bottom w:w="0" w:type="dxa"/>
              <w:right w:w="108" w:type="dxa"/>
            </w:tcMar>
            <w:hideMark/>
          </w:tcPr>
          <w:p w14:paraId="01F4781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Trái phiếu phát hành</w:t>
            </w:r>
          </w:p>
          <w:p w14:paraId="1AAF674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Loại phát hành theo mệnh giá;</w:t>
            </w:r>
          </w:p>
          <w:p w14:paraId="561A5B6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Loại phát hành có chiết khấu;</w:t>
            </w:r>
          </w:p>
          <w:p w14:paraId="4C32316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Loại phát hành có phụ trội.</w:t>
            </w:r>
          </w:p>
        </w:tc>
        <w:tc>
          <w:tcPr>
            <w:tcW w:w="0" w:type="auto"/>
            <w:tcMar>
              <w:top w:w="0" w:type="dxa"/>
              <w:left w:w="108" w:type="dxa"/>
              <w:bottom w:w="0" w:type="dxa"/>
              <w:right w:w="108" w:type="dxa"/>
            </w:tcMar>
            <w:hideMark/>
          </w:tcPr>
          <w:p w14:paraId="3C9DF6D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        …</w:t>
            </w:r>
          </w:p>
          <w:p w14:paraId="131449D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        …</w:t>
            </w:r>
          </w:p>
          <w:p w14:paraId="0C61708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       …</w:t>
            </w:r>
          </w:p>
        </w:tc>
        <w:tc>
          <w:tcPr>
            <w:tcW w:w="0" w:type="auto"/>
            <w:tcMar>
              <w:top w:w="0" w:type="dxa"/>
              <w:left w:w="108" w:type="dxa"/>
              <w:bottom w:w="0" w:type="dxa"/>
              <w:right w:w="108" w:type="dxa"/>
            </w:tcMar>
            <w:hideMark/>
          </w:tcPr>
          <w:p w14:paraId="1125F5E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        …</w:t>
            </w:r>
          </w:p>
          <w:p w14:paraId="785888F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        …</w:t>
            </w:r>
          </w:p>
          <w:p w14:paraId="778B864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       …</w:t>
            </w:r>
          </w:p>
        </w:tc>
      </w:tr>
      <w:tr w:rsidR="005373C6" w:rsidRPr="005373C6" w14:paraId="0EB34BA6" w14:textId="77777777" w:rsidTr="005373C6">
        <w:tc>
          <w:tcPr>
            <w:tcW w:w="0" w:type="auto"/>
            <w:tcMar>
              <w:top w:w="0" w:type="dxa"/>
              <w:left w:w="108" w:type="dxa"/>
              <w:bottom w:w="0" w:type="dxa"/>
              <w:right w:w="108" w:type="dxa"/>
            </w:tcMar>
            <w:hideMark/>
          </w:tcPr>
          <w:p w14:paraId="742137F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396DA06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3DAF71F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r w:rsidR="005373C6" w:rsidRPr="005373C6" w14:paraId="442DE17B" w14:textId="77777777" w:rsidTr="005373C6">
        <w:tc>
          <w:tcPr>
            <w:tcW w:w="0" w:type="auto"/>
            <w:tcMar>
              <w:top w:w="0" w:type="dxa"/>
              <w:left w:w="108" w:type="dxa"/>
              <w:bottom w:w="0" w:type="dxa"/>
              <w:right w:w="108" w:type="dxa"/>
            </w:tcMar>
            <w:hideMark/>
          </w:tcPr>
          <w:p w14:paraId="0F69E70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CD0316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Thuyết minh chi tiết về trái phiếu các bên liên quan nắm giữ (theo từng loại trái phiếu)</w:t>
            </w:r>
          </w:p>
        </w:tc>
        <w:tc>
          <w:tcPr>
            <w:tcW w:w="0" w:type="auto"/>
            <w:tcMar>
              <w:top w:w="0" w:type="dxa"/>
              <w:left w:w="108" w:type="dxa"/>
              <w:bottom w:w="0" w:type="dxa"/>
              <w:right w:w="108" w:type="dxa"/>
            </w:tcMar>
            <w:hideMark/>
          </w:tcPr>
          <w:p w14:paraId="0A04626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53F305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359B486" w14:textId="77777777" w:rsidTr="005373C6">
        <w:tc>
          <w:tcPr>
            <w:tcW w:w="0" w:type="auto"/>
            <w:tcMar>
              <w:top w:w="0" w:type="dxa"/>
              <w:left w:w="108" w:type="dxa"/>
              <w:bottom w:w="0" w:type="dxa"/>
              <w:right w:w="108" w:type="dxa"/>
            </w:tcMar>
            <w:hideMark/>
          </w:tcPr>
          <w:p w14:paraId="2F2FF2C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5D8217A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62D3686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r w:rsidR="005373C6" w:rsidRPr="005373C6" w14:paraId="76461C9F" w14:textId="77777777" w:rsidTr="005373C6">
        <w:tc>
          <w:tcPr>
            <w:tcW w:w="0" w:type="auto"/>
            <w:tcMar>
              <w:top w:w="0" w:type="dxa"/>
              <w:left w:w="108" w:type="dxa"/>
              <w:bottom w:w="0" w:type="dxa"/>
              <w:right w:w="108" w:type="dxa"/>
            </w:tcMar>
            <w:hideMark/>
          </w:tcPr>
          <w:p w14:paraId="036F68D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416237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405ACBB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7AC4E43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21.2. Trái phiếu chuyển đổi:</w:t>
      </w:r>
    </w:p>
    <w:p w14:paraId="6E74E85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601B53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Trái phiếu chuyển đổi tại thời điểm đầu kỳ:</w:t>
      </w:r>
    </w:p>
    <w:p w14:paraId="5A91923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Thời điểm phát hành, kỳ hạn gốc và kỳ hạn còn lại từng loại trái phiếu chuyển đổi;</w:t>
      </w:r>
    </w:p>
    <w:p w14:paraId="1DA3FBC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từng loại trái phiếu chuyển đổi;</w:t>
      </w:r>
    </w:p>
    <w:p w14:paraId="36FF2EC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Mệnh giá, lãi suất từng loại trái phiếu chuyển đổi;</w:t>
      </w:r>
    </w:p>
    <w:p w14:paraId="76B168B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Tỷ lệ chuyển đổi thành cổ phiếu từng loại trái phiếu chuyển đổi;</w:t>
      </w:r>
    </w:p>
    <w:p w14:paraId="0F0A528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suất chiết khấu dùng để xác định giá trị phần nợ gốc của từng loại trái phiếu chuyển đổi;</w:t>
      </w:r>
    </w:p>
    <w:p w14:paraId="1A0DB5A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phần nợ gốc và phần quyền chọn cổ phiếu của từng loại trái phiếu chuyển đổi.</w:t>
      </w:r>
    </w:p>
    <w:p w14:paraId="1AFDA32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F67E0F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Trái phiếu chuyển đổi phát hành thêm trong kỳ:</w:t>
      </w:r>
    </w:p>
    <w:p w14:paraId="1F2E0B2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Thời điểm phát hành, kỳ hạn gốc từng loại trái phiếu chuyển đổi;</w:t>
      </w:r>
    </w:p>
    <w:p w14:paraId="446E52B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từng loại trái phiếu chuyển đổi;</w:t>
      </w:r>
    </w:p>
    <w:p w14:paraId="57694E1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Mệnh giá, lãi suất từng loại trái phiếu chuyển đổi;</w:t>
      </w:r>
    </w:p>
    <w:p w14:paraId="7DE5A6F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Tỷ lệ chuyển đổi thành cổ phiếu từng loại trái phiếu chuyển đổi;</w:t>
      </w:r>
    </w:p>
    <w:p w14:paraId="6E44218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suất chiết khấu dùng để xác định giá trị phần nợ gốc của từng loại trái phiếu chuyển đổi;</w:t>
      </w:r>
    </w:p>
    <w:p w14:paraId="46C8494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phần nợ gốc và phần quyền chọn cổ phiếu của từng loại trái phiếu chuyển đổi.</w:t>
      </w:r>
    </w:p>
    <w:p w14:paraId="0CB0436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11562C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Trái phiếu chuyển đổi được chuyển thành cổ phiếu trong kỳ:</w:t>
      </w:r>
    </w:p>
    <w:p w14:paraId="0C7B999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từng loại trái phiếu đã chuyển đổi thành cổ phiếu trong kỳ; Số lượng cổ phiếu phát hành thêm trong kỳ để chuyển đổi trái phiếu;</w:t>
      </w:r>
    </w:p>
    <w:p w14:paraId="7CC087F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phần nợ gốc của trái phiếu chuyển đổi được ghi tăng vốn chủ sở hữu.</w:t>
      </w:r>
    </w:p>
    <w:p w14:paraId="012C81C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37B2C3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d. Trái phiếu chuyển đổi đã đáo hạn không được chuyển thành cổ phiếu trong kỳ:</w:t>
      </w:r>
    </w:p>
    <w:p w14:paraId="475C4F6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từng loại trái phiếu đã đáo hạn không chuyển đổi thành cổ phiếu trong kỳ; </w:t>
      </w:r>
    </w:p>
    <w:p w14:paraId="3B5E75A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phần nợ gốc của trái phiếu chuyển đổi được hoàn trả cho nhà đầu tư.</w:t>
      </w:r>
    </w:p>
    <w:p w14:paraId="31D43A0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5C2AE0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e.  Trái phiếu chuyển đổi tại thời điểm cuối kỳ:</w:t>
      </w:r>
    </w:p>
    <w:p w14:paraId="089C199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Kỳ hạn gốc và kỳ hạn còn lại từng loại trái phiếu chuyển đổi;</w:t>
      </w:r>
    </w:p>
    <w:p w14:paraId="678D984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từng loại trái phiếu chuyển đổi;</w:t>
      </w:r>
    </w:p>
    <w:p w14:paraId="3E17DC5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Mệnh giá, lãi suất từng loại trái phiếu chuyển đổi;</w:t>
      </w:r>
    </w:p>
    <w:p w14:paraId="346DF6A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Tỷ lệ chuyển đổi thành cổ phiếu từng loại trái phiếu chuyển đổi;</w:t>
      </w:r>
    </w:p>
    <w:p w14:paraId="799C9C8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suất chiết khấu dùng để xác định giá trị phần nợ gốc của từng loại trái phiếu chuyển đổi;</w:t>
      </w:r>
    </w:p>
    <w:p w14:paraId="082E509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phần nợ gốc và phần quyền chọn cổ phiếu của từng loại trái phiếu chuyển đổi.</w:t>
      </w:r>
    </w:p>
    <w:p w14:paraId="73D6B7C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F56127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g) Thuyết minh chi tiết về trái phiếu các bên liên quan nắm giữ (theo từng loại trái phiếu)</w:t>
      </w:r>
    </w:p>
    <w:p w14:paraId="740FDEC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FE39B2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22. Cổ phiếu ưu đãi phân loại là nợ phải trả</w:t>
      </w:r>
    </w:p>
    <w:p w14:paraId="79C39C4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Mệnh giá;</w:t>
      </w:r>
    </w:p>
    <w:p w14:paraId="6050293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Đối tượng được phát hành (ban lãnh đạo, cán bộ, nhân viên, đối tượng khác);</w:t>
      </w:r>
    </w:p>
    <w:p w14:paraId="7E49E48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Điều khoản mua lại (Thời gian, giá mua lại, các điều khoản cơ bản khác trong hợp đồng phát hành);</w:t>
      </w:r>
    </w:p>
    <w:p w14:paraId="73D17FD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đã mua lại trong kỳ;</w:t>
      </w:r>
    </w:p>
    <w:p w14:paraId="4723135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thuyết minh khác.</w:t>
      </w:r>
    </w:p>
    <w:p w14:paraId="27A979D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150"/>
        <w:gridCol w:w="994"/>
        <w:gridCol w:w="928"/>
      </w:tblGrid>
      <w:tr w:rsidR="005373C6" w:rsidRPr="005373C6" w14:paraId="03E2E138" w14:textId="77777777" w:rsidTr="005373C6">
        <w:tc>
          <w:tcPr>
            <w:tcW w:w="0" w:type="auto"/>
            <w:tcMar>
              <w:top w:w="0" w:type="dxa"/>
              <w:left w:w="108" w:type="dxa"/>
              <w:bottom w:w="0" w:type="dxa"/>
              <w:right w:w="108" w:type="dxa"/>
            </w:tcMar>
            <w:hideMark/>
          </w:tcPr>
          <w:p w14:paraId="2BB3543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8"/>
                <w:szCs w:val="28"/>
                <w:lang w:val="en-US"/>
                <w14:ligatures w14:val="none"/>
              </w:rPr>
              <w:t>23. Dự phòng phải trả</w:t>
            </w:r>
          </w:p>
          <w:p w14:paraId="19B39808" w14:textId="77777777" w:rsidR="005373C6" w:rsidRPr="005373C6" w:rsidRDefault="005373C6" w:rsidP="005373C6">
            <w:pPr>
              <w:spacing w:after="0" w:line="240" w:lineRule="auto"/>
              <w:ind w:left="-1050" w:hanging="190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w:t>
            </w:r>
          </w:p>
        </w:tc>
        <w:tc>
          <w:tcPr>
            <w:tcW w:w="0" w:type="auto"/>
            <w:tcMar>
              <w:top w:w="0" w:type="dxa"/>
              <w:left w:w="108" w:type="dxa"/>
              <w:bottom w:w="0" w:type="dxa"/>
              <w:right w:w="108" w:type="dxa"/>
            </w:tcMar>
            <w:hideMark/>
          </w:tcPr>
          <w:p w14:paraId="19DC25A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2D9D3AB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6E021528" w14:textId="77777777" w:rsidTr="005373C6">
        <w:tc>
          <w:tcPr>
            <w:tcW w:w="0" w:type="auto"/>
            <w:tcMar>
              <w:top w:w="0" w:type="dxa"/>
              <w:left w:w="108" w:type="dxa"/>
              <w:bottom w:w="0" w:type="dxa"/>
              <w:right w:w="108" w:type="dxa"/>
            </w:tcMar>
            <w:hideMark/>
          </w:tcPr>
          <w:p w14:paraId="31E6C72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Ngắn hạn</w:t>
            </w:r>
          </w:p>
          <w:p w14:paraId="7D74257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Dự phòng bảo hành sản phẩm hàng hóa;</w:t>
            </w:r>
          </w:p>
          <w:p w14:paraId="6BCF67A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Dự phòng bảo hành công trình xây dựng;</w:t>
            </w:r>
          </w:p>
          <w:p w14:paraId="0EC86EE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Dự phòng tái cơ cấu;</w:t>
            </w:r>
          </w:p>
          <w:p w14:paraId="3A524EE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Dự phòng phải trả khác (Chi phí sửa chữa TSCĐ định kỳ, chi phí hoàn nguyên môi trường...)</w:t>
            </w:r>
          </w:p>
          <w:p w14:paraId="02AAEC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r w:rsidRPr="005373C6">
              <w:rPr>
                <w:rFonts w:ascii="Times New Roman" w:eastAsia="Times New Roman" w:hAnsi="Times New Roman" w:cs="Times New Roman"/>
                <w:b/>
                <w:bCs/>
                <w:color w:val="000000"/>
                <w:kern w:val="0"/>
                <w:sz w:val="26"/>
                <w:szCs w:val="26"/>
                <w:lang w:val="en-US"/>
                <w14:ligatures w14:val="none"/>
              </w:rPr>
              <w:t>Cộng</w:t>
            </w:r>
          </w:p>
          <w:p w14:paraId="72348E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Dài hạn (chi tiết từng khoản mục như ngắn hạn)</w:t>
            </w:r>
          </w:p>
        </w:tc>
        <w:tc>
          <w:tcPr>
            <w:tcW w:w="0" w:type="auto"/>
            <w:tcMar>
              <w:top w:w="0" w:type="dxa"/>
              <w:left w:w="108" w:type="dxa"/>
              <w:bottom w:w="0" w:type="dxa"/>
              <w:right w:w="108" w:type="dxa"/>
            </w:tcMar>
            <w:hideMark/>
          </w:tcPr>
          <w:p w14:paraId="6554A83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BC59EA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763EBE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F5E776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6178CD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0843AE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BD56FD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6313BF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49D7366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04F9B1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8FD6A4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CE2934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B39368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CEDBF2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7CBC4A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F43904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60F28FE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4883C4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24. Tài sản thuế thu nhập hoãn lại và thuế thu nhập hoãn lại phải trả</w:t>
      </w:r>
    </w:p>
    <w:p w14:paraId="097C7C8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949"/>
        <w:gridCol w:w="1096"/>
        <w:gridCol w:w="1027"/>
      </w:tblGrid>
      <w:tr w:rsidR="005373C6" w:rsidRPr="005373C6" w14:paraId="4936C534" w14:textId="77777777" w:rsidTr="005373C6">
        <w:tc>
          <w:tcPr>
            <w:tcW w:w="0" w:type="auto"/>
            <w:tcMar>
              <w:top w:w="0" w:type="dxa"/>
              <w:left w:w="108" w:type="dxa"/>
              <w:bottom w:w="0" w:type="dxa"/>
              <w:right w:w="108" w:type="dxa"/>
            </w:tcMar>
            <w:hideMark/>
          </w:tcPr>
          <w:p w14:paraId="07C31F7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Tài sản thuế thu nhập hoãn lại:</w:t>
            </w:r>
          </w:p>
          <w:p w14:paraId="639BD8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CC6C0C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1FDF010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55C60651" w14:textId="77777777" w:rsidTr="005373C6">
        <w:tc>
          <w:tcPr>
            <w:tcW w:w="0" w:type="auto"/>
            <w:tcMar>
              <w:top w:w="0" w:type="dxa"/>
              <w:left w:w="108" w:type="dxa"/>
              <w:bottom w:w="0" w:type="dxa"/>
              <w:right w:w="108" w:type="dxa"/>
            </w:tcMar>
            <w:hideMark/>
          </w:tcPr>
          <w:p w14:paraId="5538320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Thuế suất thuế TNDN sử dụng để xác định giá trị tài sản thuế thu nhập hoãn lại</w:t>
            </w:r>
          </w:p>
        </w:tc>
        <w:tc>
          <w:tcPr>
            <w:tcW w:w="0" w:type="auto"/>
            <w:tcMar>
              <w:top w:w="0" w:type="dxa"/>
              <w:left w:w="108" w:type="dxa"/>
              <w:bottom w:w="0" w:type="dxa"/>
              <w:right w:w="108" w:type="dxa"/>
            </w:tcMar>
            <w:hideMark/>
          </w:tcPr>
          <w:p w14:paraId="67E53EF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0AC870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2A13184" w14:textId="77777777" w:rsidTr="005373C6">
        <w:tc>
          <w:tcPr>
            <w:tcW w:w="0" w:type="auto"/>
            <w:tcMar>
              <w:top w:w="0" w:type="dxa"/>
              <w:left w:w="108" w:type="dxa"/>
              <w:bottom w:w="0" w:type="dxa"/>
              <w:right w:w="108" w:type="dxa"/>
            </w:tcMar>
            <w:hideMark/>
          </w:tcPr>
          <w:p w14:paraId="28ED3049"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Tài sản thuế thu nhập hoãn lại liên quan đến khoản chênh lệch tạm thời được khấu trừ</w:t>
            </w:r>
          </w:p>
        </w:tc>
        <w:tc>
          <w:tcPr>
            <w:tcW w:w="0" w:type="auto"/>
            <w:tcMar>
              <w:top w:w="0" w:type="dxa"/>
              <w:left w:w="108" w:type="dxa"/>
              <w:bottom w:w="0" w:type="dxa"/>
              <w:right w:w="108" w:type="dxa"/>
            </w:tcMar>
            <w:hideMark/>
          </w:tcPr>
          <w:p w14:paraId="2E6238B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09266FF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10D8F7D6" w14:textId="77777777" w:rsidTr="005373C6">
        <w:tc>
          <w:tcPr>
            <w:tcW w:w="0" w:type="auto"/>
            <w:tcMar>
              <w:top w:w="0" w:type="dxa"/>
              <w:left w:w="108" w:type="dxa"/>
              <w:bottom w:w="0" w:type="dxa"/>
              <w:right w:w="108" w:type="dxa"/>
            </w:tcMar>
            <w:hideMark/>
          </w:tcPr>
          <w:p w14:paraId="1CF55AF0"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Tài sản thuế thu nhập hoãn lại liên quan đến khoản lỗ tính thuế chưa sử dụng</w:t>
            </w:r>
          </w:p>
        </w:tc>
        <w:tc>
          <w:tcPr>
            <w:tcW w:w="0" w:type="auto"/>
            <w:tcMar>
              <w:top w:w="0" w:type="dxa"/>
              <w:left w:w="108" w:type="dxa"/>
              <w:bottom w:w="0" w:type="dxa"/>
              <w:right w:w="108" w:type="dxa"/>
            </w:tcMar>
            <w:hideMark/>
          </w:tcPr>
          <w:p w14:paraId="0BAE75B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3EE5CC3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2C8BC84F" w14:textId="77777777" w:rsidTr="005373C6">
        <w:tc>
          <w:tcPr>
            <w:tcW w:w="0" w:type="auto"/>
            <w:tcMar>
              <w:top w:w="0" w:type="dxa"/>
              <w:left w:w="108" w:type="dxa"/>
              <w:bottom w:w="0" w:type="dxa"/>
              <w:right w:w="108" w:type="dxa"/>
            </w:tcMar>
            <w:hideMark/>
          </w:tcPr>
          <w:p w14:paraId="6EA87EA4"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Tài sản thuế thu nhập hoãn lại liên quan đến khoản ưu đãi tính thuế chưa sử dụng</w:t>
            </w:r>
          </w:p>
        </w:tc>
        <w:tc>
          <w:tcPr>
            <w:tcW w:w="0" w:type="auto"/>
            <w:tcMar>
              <w:top w:w="0" w:type="dxa"/>
              <w:left w:w="108" w:type="dxa"/>
              <w:bottom w:w="0" w:type="dxa"/>
              <w:right w:w="108" w:type="dxa"/>
            </w:tcMar>
            <w:hideMark/>
          </w:tcPr>
          <w:p w14:paraId="510F58B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54CBE13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21710D99" w14:textId="77777777" w:rsidTr="005373C6">
        <w:tc>
          <w:tcPr>
            <w:tcW w:w="0" w:type="auto"/>
            <w:tcMar>
              <w:top w:w="0" w:type="dxa"/>
              <w:left w:w="108" w:type="dxa"/>
              <w:bottom w:w="0" w:type="dxa"/>
              <w:right w:w="108" w:type="dxa"/>
            </w:tcMar>
            <w:hideMark/>
          </w:tcPr>
          <w:p w14:paraId="09904390"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bù trừ với thuế thu nhập hoãn lại phải trả</w:t>
            </w:r>
          </w:p>
        </w:tc>
        <w:tc>
          <w:tcPr>
            <w:tcW w:w="0" w:type="auto"/>
            <w:tcMar>
              <w:top w:w="0" w:type="dxa"/>
              <w:left w:w="108" w:type="dxa"/>
              <w:bottom w:w="0" w:type="dxa"/>
              <w:right w:w="108" w:type="dxa"/>
            </w:tcMar>
            <w:hideMark/>
          </w:tcPr>
          <w:p w14:paraId="7E7C9C0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0D7A21D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7A95BB9F" w14:textId="77777777" w:rsidTr="005373C6">
        <w:tc>
          <w:tcPr>
            <w:tcW w:w="0" w:type="auto"/>
            <w:tcMar>
              <w:top w:w="0" w:type="dxa"/>
              <w:left w:w="108" w:type="dxa"/>
              <w:bottom w:w="0" w:type="dxa"/>
              <w:right w:w="108" w:type="dxa"/>
            </w:tcMar>
            <w:hideMark/>
          </w:tcPr>
          <w:p w14:paraId="09236DE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ml:space="preserve"> </w:t>
            </w:r>
            <w:r w:rsidRPr="005373C6">
              <w:rPr>
                <w:rFonts w:ascii="Times New Roman" w:eastAsia="Times New Roman" w:hAnsi="Times New Roman" w:cs="Times New Roman"/>
                <w:b/>
                <w:bCs/>
                <w:color w:val="000000"/>
                <w:kern w:val="0"/>
                <w:sz w:val="26"/>
                <w:szCs w:val="26"/>
                <w:lang w:val="en-US"/>
                <w14:ligatures w14:val="none"/>
              </w:rPr>
              <w:t>Tài sản thuế thu nhập hoãn lại </w:t>
            </w:r>
          </w:p>
        </w:tc>
        <w:tc>
          <w:tcPr>
            <w:tcW w:w="0" w:type="auto"/>
            <w:tcMar>
              <w:top w:w="0" w:type="dxa"/>
              <w:left w:w="108" w:type="dxa"/>
              <w:bottom w:w="0" w:type="dxa"/>
              <w:right w:w="108" w:type="dxa"/>
            </w:tcMar>
            <w:hideMark/>
          </w:tcPr>
          <w:p w14:paraId="2F3C80D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3F27F2A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5D4BCEB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22"/>
        <w:gridCol w:w="6682"/>
        <w:gridCol w:w="1086"/>
        <w:gridCol w:w="1082"/>
      </w:tblGrid>
      <w:tr w:rsidR="005373C6" w:rsidRPr="005373C6" w14:paraId="0148BFDC" w14:textId="77777777" w:rsidTr="005373C6">
        <w:tc>
          <w:tcPr>
            <w:tcW w:w="0" w:type="auto"/>
            <w:tcMar>
              <w:top w:w="0" w:type="dxa"/>
              <w:left w:w="108" w:type="dxa"/>
              <w:bottom w:w="0" w:type="dxa"/>
              <w:right w:w="108" w:type="dxa"/>
            </w:tcMar>
            <w:hideMark/>
          </w:tcPr>
          <w:p w14:paraId="40469B1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FB8ECA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Thuế thu nhập hoãn lại phải trả</w:t>
            </w:r>
          </w:p>
        </w:tc>
        <w:tc>
          <w:tcPr>
            <w:tcW w:w="0" w:type="auto"/>
            <w:tcMar>
              <w:top w:w="0" w:type="dxa"/>
              <w:left w:w="108" w:type="dxa"/>
              <w:bottom w:w="0" w:type="dxa"/>
              <w:right w:w="108" w:type="dxa"/>
            </w:tcMar>
            <w:hideMark/>
          </w:tcPr>
          <w:p w14:paraId="245B324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59A3F05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 </w:t>
            </w:r>
          </w:p>
        </w:tc>
      </w:tr>
      <w:tr w:rsidR="005373C6" w:rsidRPr="005373C6" w14:paraId="21945056" w14:textId="77777777" w:rsidTr="005373C6">
        <w:tc>
          <w:tcPr>
            <w:tcW w:w="0" w:type="auto"/>
            <w:tcMar>
              <w:top w:w="0" w:type="dxa"/>
              <w:left w:w="108" w:type="dxa"/>
              <w:bottom w:w="0" w:type="dxa"/>
              <w:right w:w="108" w:type="dxa"/>
            </w:tcMar>
            <w:hideMark/>
          </w:tcPr>
          <w:p w14:paraId="5EF5048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8BAC1CC" w14:textId="77777777" w:rsidR="005373C6" w:rsidRPr="005373C6" w:rsidRDefault="005373C6" w:rsidP="005373C6">
            <w:pPr>
              <w:spacing w:after="0" w:line="240" w:lineRule="auto"/>
              <w:ind w:hanging="22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Thuế suất thuế TNDN sử dụng để xác định giá trị thuế thu nhập hoãn lại phải trả</w:t>
            </w:r>
          </w:p>
          <w:p w14:paraId="2FA99ADC" w14:textId="77777777" w:rsidR="005373C6" w:rsidRPr="005373C6" w:rsidRDefault="005373C6" w:rsidP="005373C6">
            <w:pPr>
              <w:spacing w:after="0" w:line="240" w:lineRule="auto"/>
              <w:ind w:hanging="22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Thuế thu nhập hoãn lại phải trả phát sinh từ các khoản chênh lệch tạm thời chịu thuế</w:t>
            </w:r>
          </w:p>
          <w:p w14:paraId="18A6A53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bù trừ với tài sản thuế thu nhập hoãn lại</w:t>
            </w:r>
          </w:p>
        </w:tc>
        <w:tc>
          <w:tcPr>
            <w:tcW w:w="0" w:type="auto"/>
            <w:tcMar>
              <w:top w:w="0" w:type="dxa"/>
              <w:left w:w="108" w:type="dxa"/>
              <w:bottom w:w="0" w:type="dxa"/>
              <w:right w:w="108" w:type="dxa"/>
            </w:tcMar>
            <w:hideMark/>
          </w:tcPr>
          <w:p w14:paraId="4C1C164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C8F749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67893A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AC657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611C2B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0267576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191908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862005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2B388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C81FB5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51DAC65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0F7BBF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25. Vốn chủ sở hữu</w:t>
      </w:r>
    </w:p>
    <w:p w14:paraId="4AF1D93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B2672C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Bảng đối chiếu biến động của vốn chủ sở hữu</w:t>
      </w:r>
      <w:r w:rsidRPr="005373C6">
        <w:rPr>
          <w:rFonts w:ascii="Times New Roman" w:eastAsia="Times New Roman" w:hAnsi="Times New Roman" w:cs="Times New Roman"/>
          <w:color w:val="000000"/>
          <w:kern w:val="0"/>
          <w:sz w:val="26"/>
          <w:szCs w:val="26"/>
          <w:lang w:val="en-US"/>
          <w14:ligatures w14:val="none"/>
        </w:rPr>
        <w:tab/>
      </w:r>
    </w:p>
    <w:p w14:paraId="4D0D78A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134"/>
        <w:gridCol w:w="751"/>
        <w:gridCol w:w="856"/>
        <w:gridCol w:w="1035"/>
        <w:gridCol w:w="794"/>
        <w:gridCol w:w="963"/>
        <w:gridCol w:w="747"/>
        <w:gridCol w:w="1027"/>
        <w:gridCol w:w="1148"/>
        <w:gridCol w:w="607"/>
      </w:tblGrid>
      <w:tr w:rsidR="005373C6" w:rsidRPr="005373C6" w14:paraId="1A29B00D" w14:textId="77777777" w:rsidTr="005373C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9B7D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F916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Các khoản mục thuộc vốn chủ sở hữu</w:t>
            </w:r>
          </w:p>
        </w:tc>
      </w:tr>
      <w:tr w:rsidR="005373C6" w:rsidRPr="005373C6" w14:paraId="4AFA59A2" w14:textId="77777777" w:rsidTr="005373C6">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4C53ACF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411FCCE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Vốn góp của chủ sở hữu</w:t>
            </w: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7C03E0A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Thặng dư vốn cổ phần</w:t>
            </w: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3BCF403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Quyền chọn chuyển đổi trái phiếu</w:t>
            </w: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18E0338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Vốn khác của chủ sở hữu </w:t>
            </w: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C24E9C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Chênh lệch đánh giá lại tài sản </w:t>
            </w: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5F29522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Chênh lệch </w:t>
            </w:r>
          </w:p>
          <w:p w14:paraId="4F42954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tỷ giá </w:t>
            </w: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486604E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LNST thuế chưa phân phối và các quỹ</w:t>
            </w: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0CD72DF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Các  khoản mục  khác</w:t>
            </w:r>
          </w:p>
          <w:p w14:paraId="360C50D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w:t>
            </w: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1185898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Cộng</w:t>
            </w:r>
          </w:p>
        </w:tc>
      </w:tr>
      <w:tr w:rsidR="005373C6" w:rsidRPr="005373C6" w14:paraId="3411FDFB" w14:textId="77777777" w:rsidTr="005373C6">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D884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1671B8E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23CF36B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5F738DD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F157AD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261734E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35603E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75E050F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7</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398E04D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8</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185C9D7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E837561" w14:textId="77777777" w:rsidTr="005373C6">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3149438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Số dư đầu năm trước</w:t>
            </w:r>
          </w:p>
          <w:p w14:paraId="62B148F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Tăng vốn trong   </w:t>
            </w:r>
          </w:p>
          <w:p w14:paraId="464A312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năm trước</w:t>
            </w:r>
          </w:p>
          <w:p w14:paraId="274BBEAB" w14:textId="77777777" w:rsidR="005373C6" w:rsidRPr="005373C6" w:rsidRDefault="005373C6" w:rsidP="005373C6">
            <w:pPr>
              <w:spacing w:after="0" w:line="240" w:lineRule="auto"/>
              <w:ind w:hanging="176"/>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Lãi trong</w:t>
            </w:r>
          </w:p>
          <w:p w14:paraId="1FDE6D61" w14:textId="77777777" w:rsidR="005373C6" w:rsidRPr="005373C6" w:rsidRDefault="005373C6" w:rsidP="005373C6">
            <w:pPr>
              <w:spacing w:after="0" w:line="240" w:lineRule="auto"/>
              <w:ind w:hanging="176"/>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năm trước</w:t>
            </w:r>
          </w:p>
          <w:p w14:paraId="3316F21D" w14:textId="77777777" w:rsidR="005373C6" w:rsidRPr="005373C6" w:rsidRDefault="005373C6" w:rsidP="005373C6">
            <w:pPr>
              <w:spacing w:after="0" w:line="240" w:lineRule="auto"/>
              <w:ind w:hanging="252"/>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Tăng khác</w:t>
            </w:r>
          </w:p>
          <w:p w14:paraId="12530E2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Giảm vốn trong</w:t>
            </w:r>
          </w:p>
          <w:p w14:paraId="1752391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năm trước</w:t>
            </w:r>
          </w:p>
          <w:p w14:paraId="48661D06" w14:textId="77777777" w:rsidR="005373C6" w:rsidRPr="005373C6" w:rsidRDefault="005373C6" w:rsidP="005373C6">
            <w:pPr>
              <w:spacing w:after="0" w:line="240" w:lineRule="auto"/>
              <w:ind w:hanging="252"/>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Lỗ trong năm</w:t>
            </w:r>
          </w:p>
          <w:p w14:paraId="107442F4" w14:textId="77777777" w:rsidR="005373C6" w:rsidRPr="005373C6" w:rsidRDefault="005373C6" w:rsidP="005373C6">
            <w:pPr>
              <w:spacing w:after="0" w:line="240" w:lineRule="auto"/>
              <w:ind w:hanging="252"/>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trước</w:t>
            </w:r>
          </w:p>
          <w:p w14:paraId="573940F6" w14:textId="77777777" w:rsidR="005373C6" w:rsidRPr="005373C6" w:rsidRDefault="005373C6" w:rsidP="005373C6">
            <w:pPr>
              <w:spacing w:after="0" w:line="240" w:lineRule="auto"/>
              <w:ind w:hanging="252"/>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Giảm khác</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4A7E11A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178304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5AE0C9E4"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7CAE0F3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3C8A6D3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258CFF0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2D2132F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DAC419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045DD36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0CD6901" w14:textId="77777777" w:rsidTr="005373C6">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343AB9B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Số dư đầu năm nay</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4BF48E0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7FF8B0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02924D6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41B13B9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4749014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56C1F7D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A4D31F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2E83BD0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0EF7BAF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1710CDE" w14:textId="77777777" w:rsidTr="005373C6">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7342372F" w14:textId="77777777" w:rsidR="005373C6" w:rsidRPr="005373C6" w:rsidRDefault="005373C6" w:rsidP="005373C6">
            <w:pPr>
              <w:spacing w:after="0" w:line="240" w:lineRule="auto"/>
              <w:ind w:hanging="252"/>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Tăng vốn trong</w:t>
            </w:r>
          </w:p>
          <w:p w14:paraId="4E4BEE86" w14:textId="77777777" w:rsidR="005373C6" w:rsidRPr="005373C6" w:rsidRDefault="005373C6" w:rsidP="005373C6">
            <w:pPr>
              <w:spacing w:after="0" w:line="240" w:lineRule="auto"/>
              <w:ind w:hanging="252"/>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năm nay</w:t>
            </w:r>
          </w:p>
          <w:p w14:paraId="520A6C9C" w14:textId="77777777" w:rsidR="005373C6" w:rsidRPr="005373C6" w:rsidRDefault="005373C6" w:rsidP="005373C6">
            <w:pPr>
              <w:spacing w:after="0" w:line="240" w:lineRule="auto"/>
              <w:ind w:hanging="176"/>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Lãi trong năm nay</w:t>
            </w:r>
          </w:p>
          <w:p w14:paraId="74F5860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Tăng khác</w:t>
            </w:r>
          </w:p>
          <w:p w14:paraId="0A23567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Giảm vốn trong</w:t>
            </w:r>
          </w:p>
          <w:p w14:paraId="08B9F02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năm nay</w:t>
            </w:r>
          </w:p>
          <w:p w14:paraId="603F9E0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lastRenderedPageBreak/>
              <w:t>- Lỗ trong năm nay</w:t>
            </w:r>
          </w:p>
          <w:p w14:paraId="039D53E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Giảm khác</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45A94A1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0A8D426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8386923"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5726651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7701FDF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22791DA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1B72CA8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1DCFC4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46ABA1F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4374AA6" w14:textId="77777777" w:rsidTr="005373C6">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78AD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Số dư cuối năm nay</w:t>
            </w: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582E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B2E2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7943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F003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7205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0302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30DF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BD4D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0E53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1837ABF5"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988"/>
        <w:gridCol w:w="1235"/>
        <w:gridCol w:w="1162"/>
      </w:tblGrid>
      <w:tr w:rsidR="005373C6" w:rsidRPr="005373C6" w14:paraId="51F1D484" w14:textId="77777777" w:rsidTr="005373C6">
        <w:tc>
          <w:tcPr>
            <w:tcW w:w="0" w:type="auto"/>
            <w:tcMar>
              <w:top w:w="0" w:type="dxa"/>
              <w:left w:w="108" w:type="dxa"/>
              <w:bottom w:w="0" w:type="dxa"/>
              <w:right w:w="108" w:type="dxa"/>
            </w:tcMar>
            <w:hideMark/>
          </w:tcPr>
          <w:p w14:paraId="2ACC8DD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Chi tiết vốn góp của chủ sở hữu</w:t>
            </w:r>
          </w:p>
          <w:p w14:paraId="0469BDD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7A54B1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4B3F2EC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5B8CEE1D" w14:textId="77777777" w:rsidTr="005373C6">
        <w:tc>
          <w:tcPr>
            <w:tcW w:w="0" w:type="auto"/>
            <w:tcMar>
              <w:top w:w="0" w:type="dxa"/>
              <w:left w:w="108" w:type="dxa"/>
              <w:bottom w:w="0" w:type="dxa"/>
              <w:right w:w="108" w:type="dxa"/>
            </w:tcMar>
            <w:hideMark/>
          </w:tcPr>
          <w:p w14:paraId="4572B873" w14:textId="77777777" w:rsidR="005373C6" w:rsidRPr="005373C6" w:rsidRDefault="005373C6" w:rsidP="005373C6">
            <w:pPr>
              <w:spacing w:after="0" w:line="240" w:lineRule="auto"/>
              <w:ind w:hanging="18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Vốn góp của công ty mẹ (nếu là công ty con)</w:t>
            </w:r>
          </w:p>
          <w:p w14:paraId="5D1AEE37" w14:textId="77777777" w:rsidR="005373C6" w:rsidRPr="005373C6" w:rsidRDefault="005373C6" w:rsidP="005373C6">
            <w:pPr>
              <w:spacing w:after="0" w:line="240" w:lineRule="auto"/>
              <w:ind w:hanging="18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Vốn góp của các đối tượng khác</w:t>
            </w:r>
          </w:p>
          <w:p w14:paraId="6D31970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27C130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CF3D16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00B4798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6A6796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1A1B7BC3" w14:textId="77777777" w:rsidTr="005373C6">
        <w:tc>
          <w:tcPr>
            <w:tcW w:w="0" w:type="auto"/>
            <w:tcMar>
              <w:top w:w="0" w:type="dxa"/>
              <w:left w:w="108" w:type="dxa"/>
              <w:bottom w:w="0" w:type="dxa"/>
              <w:right w:w="108" w:type="dxa"/>
            </w:tcMar>
            <w:hideMark/>
          </w:tcPr>
          <w:p w14:paraId="4897B79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7F6C324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74D13CE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2B67A0B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788"/>
        <w:gridCol w:w="1067"/>
        <w:gridCol w:w="1217"/>
      </w:tblGrid>
      <w:tr w:rsidR="005373C6" w:rsidRPr="005373C6" w14:paraId="47444565" w14:textId="77777777" w:rsidTr="005373C6">
        <w:tc>
          <w:tcPr>
            <w:tcW w:w="0" w:type="auto"/>
            <w:tcMar>
              <w:top w:w="0" w:type="dxa"/>
              <w:left w:w="108" w:type="dxa"/>
              <w:bottom w:w="0" w:type="dxa"/>
              <w:right w:w="108" w:type="dxa"/>
            </w:tcMar>
            <w:hideMark/>
          </w:tcPr>
          <w:p w14:paraId="418D3AC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Các giao dịch về vốn với các chủ sở hữu và phân phối cổ tức, chia lợi nhuận</w:t>
            </w:r>
          </w:p>
        </w:tc>
        <w:tc>
          <w:tcPr>
            <w:tcW w:w="0" w:type="auto"/>
            <w:tcMar>
              <w:top w:w="0" w:type="dxa"/>
              <w:left w:w="108" w:type="dxa"/>
              <w:bottom w:w="0" w:type="dxa"/>
              <w:right w:w="108" w:type="dxa"/>
            </w:tcMar>
            <w:hideMark/>
          </w:tcPr>
          <w:p w14:paraId="6215149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5DC41AC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0FBA1B12" w14:textId="77777777" w:rsidTr="005373C6">
        <w:tc>
          <w:tcPr>
            <w:tcW w:w="0" w:type="auto"/>
            <w:tcMar>
              <w:top w:w="0" w:type="dxa"/>
              <w:left w:w="108" w:type="dxa"/>
              <w:bottom w:w="0" w:type="dxa"/>
              <w:right w:w="108" w:type="dxa"/>
            </w:tcMar>
            <w:hideMark/>
          </w:tcPr>
          <w:p w14:paraId="21270C4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Vốn đầu tư của chủ sở hữu</w:t>
            </w:r>
          </w:p>
          <w:p w14:paraId="720E0E4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Vốn góp đầu năm</w:t>
            </w:r>
          </w:p>
          <w:p w14:paraId="20468C8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Vốn góp tăng trong năm</w:t>
            </w:r>
          </w:p>
          <w:p w14:paraId="4D896BC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Vốn góp giảm trong năm</w:t>
            </w:r>
          </w:p>
          <w:p w14:paraId="2BF9C57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Vốn góp cuối năm</w:t>
            </w:r>
          </w:p>
          <w:p w14:paraId="2818EA8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tức, lợi nhuận đã chia</w:t>
            </w:r>
          </w:p>
        </w:tc>
        <w:tc>
          <w:tcPr>
            <w:tcW w:w="0" w:type="auto"/>
            <w:tcMar>
              <w:top w:w="0" w:type="dxa"/>
              <w:left w:w="108" w:type="dxa"/>
              <w:bottom w:w="0" w:type="dxa"/>
              <w:right w:w="108" w:type="dxa"/>
            </w:tcMar>
            <w:hideMark/>
          </w:tcPr>
          <w:p w14:paraId="5EE917E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F46C5D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921C46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F781C0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DD7068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D21B99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01DA96B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9D422A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A41268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070B23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E7183E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3DF11C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71AD4D3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252"/>
        <w:gridCol w:w="1235"/>
        <w:gridCol w:w="1162"/>
      </w:tblGrid>
      <w:tr w:rsidR="005373C6" w:rsidRPr="005373C6" w14:paraId="6CC7590A" w14:textId="77777777" w:rsidTr="005373C6">
        <w:tc>
          <w:tcPr>
            <w:tcW w:w="0" w:type="auto"/>
            <w:tcMar>
              <w:top w:w="0" w:type="dxa"/>
              <w:left w:w="108" w:type="dxa"/>
              <w:bottom w:w="0" w:type="dxa"/>
              <w:right w:w="108" w:type="dxa"/>
            </w:tcMar>
            <w:hideMark/>
          </w:tcPr>
          <w:p w14:paraId="2078225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d) Cổ phiếu</w:t>
            </w:r>
          </w:p>
        </w:tc>
        <w:tc>
          <w:tcPr>
            <w:tcW w:w="0" w:type="auto"/>
            <w:tcMar>
              <w:top w:w="0" w:type="dxa"/>
              <w:left w:w="108" w:type="dxa"/>
              <w:bottom w:w="0" w:type="dxa"/>
              <w:right w:w="108" w:type="dxa"/>
            </w:tcMar>
            <w:hideMark/>
          </w:tcPr>
          <w:p w14:paraId="3BCABBC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6B92760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06EC8F0D" w14:textId="77777777" w:rsidTr="005373C6">
        <w:tc>
          <w:tcPr>
            <w:tcW w:w="0" w:type="auto"/>
            <w:tcMar>
              <w:top w:w="0" w:type="dxa"/>
              <w:left w:w="108" w:type="dxa"/>
              <w:bottom w:w="0" w:type="dxa"/>
              <w:right w:w="108" w:type="dxa"/>
            </w:tcMar>
            <w:hideMark/>
          </w:tcPr>
          <w:p w14:paraId="36AFB4C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cổ phiếu đăng ký phát hành</w:t>
            </w:r>
          </w:p>
          <w:p w14:paraId="0DB69ED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cổ phiếu đã bán ra công chúng</w:t>
            </w:r>
          </w:p>
          <w:p w14:paraId="31F87D9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phiếu phổ thông</w:t>
            </w:r>
          </w:p>
          <w:p w14:paraId="24F5E6E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phiếu ưu đãi (loại được phân loại là vốn chủ sở hữu)</w:t>
            </w:r>
          </w:p>
          <w:p w14:paraId="08A769A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cổ phiếu được mua lại (cổ phiếu quỹ)</w:t>
            </w:r>
          </w:p>
          <w:p w14:paraId="198E228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phiếu phổ thông</w:t>
            </w:r>
          </w:p>
          <w:p w14:paraId="7CCFB1F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phiếu ưu đãi (loại được phân loại là vốn chủ sở hữu)</w:t>
            </w:r>
          </w:p>
          <w:p w14:paraId="46EA520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cổ phiếu đang lưu hành</w:t>
            </w:r>
          </w:p>
          <w:p w14:paraId="2659AA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phiếu phổ thông</w:t>
            </w:r>
          </w:p>
          <w:p w14:paraId="58F03B5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phiếu ưu đãi (loại được phân loại là vốn chủ sở hữu)</w:t>
            </w:r>
          </w:p>
        </w:tc>
        <w:tc>
          <w:tcPr>
            <w:tcW w:w="0" w:type="auto"/>
            <w:tcMar>
              <w:top w:w="0" w:type="dxa"/>
              <w:left w:w="108" w:type="dxa"/>
              <w:bottom w:w="0" w:type="dxa"/>
              <w:right w:w="108" w:type="dxa"/>
            </w:tcMar>
            <w:hideMark/>
          </w:tcPr>
          <w:p w14:paraId="1322205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F3FCDB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DC31DE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15FD50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47C55C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0F3338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D0C3DB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9A7C15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3B0DAD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2C7E80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4A1C6B4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F4C080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2DD4D8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EF45BC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F72E24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55F7B9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B15E3E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1D481F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08A95E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FA6A3F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3C389D2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xml:space="preserve">     * Mệnh giá cổ phiếu đang lưu hành :..............................</w:t>
      </w:r>
    </w:p>
    <w:p w14:paraId="62F264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800692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 Cổ tức</w:t>
      </w:r>
    </w:p>
    <w:p w14:paraId="12CDAC5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Cổ tức đã công bố sau ngày kết thúc kỳ kế toán năm:</w:t>
      </w:r>
    </w:p>
    <w:p w14:paraId="77597CE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Cổ tức đã công bố trên cổ phiếu phổ thông:.................</w:t>
      </w:r>
    </w:p>
    <w:p w14:paraId="3F19174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Cổ tức đã công bố trên cổ phiếu ưu đãi:..................</w:t>
      </w:r>
    </w:p>
    <w:p w14:paraId="409E367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Cổ tức của cổ phiếu ưu đãi lũy kế chưa được ghi nhận:.......</w:t>
      </w:r>
    </w:p>
    <w:p w14:paraId="109D286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82322A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e)  Các quỹ của doanh nghiệp: </w:t>
      </w:r>
    </w:p>
    <w:p w14:paraId="76F60FF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Quỹ đầu tư phát triển;</w:t>
      </w:r>
    </w:p>
    <w:p w14:paraId="58CFCE7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Quỹ hỗ trợ sắp xếp doanh nghiệp;</w:t>
      </w:r>
    </w:p>
    <w:p w14:paraId="372FE98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Quỹ khác thuộc vốn chủ sở hữu.</w:t>
      </w:r>
    </w:p>
    <w:p w14:paraId="441E61B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C969CF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g) Thu nhập và chi phí, lãi hoặc lỗ được ghi nhận trực tiếp vào vốn chủ sở hữu theo qui định của các chuẩn mực kế toán cụ thể.</w:t>
      </w:r>
    </w:p>
    <w:p w14:paraId="1911800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115"/>
        <w:gridCol w:w="925"/>
        <w:gridCol w:w="1032"/>
      </w:tblGrid>
      <w:tr w:rsidR="005373C6" w:rsidRPr="005373C6" w14:paraId="73C30052" w14:textId="77777777" w:rsidTr="005373C6">
        <w:tc>
          <w:tcPr>
            <w:tcW w:w="0" w:type="auto"/>
            <w:tcMar>
              <w:top w:w="0" w:type="dxa"/>
              <w:left w:w="108" w:type="dxa"/>
              <w:bottom w:w="0" w:type="dxa"/>
              <w:right w:w="108" w:type="dxa"/>
            </w:tcMar>
            <w:hideMark/>
          </w:tcPr>
          <w:p w14:paraId="4F68AE5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26. Chênh lệch đánh giá lại tài sản </w:t>
            </w:r>
          </w:p>
          <w:p w14:paraId="7DF5CCE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59C2665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11DD599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3F38E563" w14:textId="77777777" w:rsidTr="005373C6">
        <w:tc>
          <w:tcPr>
            <w:tcW w:w="0" w:type="auto"/>
            <w:tcMar>
              <w:top w:w="0" w:type="dxa"/>
              <w:left w:w="108" w:type="dxa"/>
              <w:bottom w:w="0" w:type="dxa"/>
              <w:right w:w="108" w:type="dxa"/>
            </w:tcMar>
            <w:hideMark/>
          </w:tcPr>
          <w:p w14:paraId="1AF03D6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Lí do thay đổi giữa số đầu năm và cuối năm (đánh giá lại trong trường hợp nào, tài sản nào được đánh giá lại, theo quyết định nào?...).</w:t>
            </w:r>
          </w:p>
        </w:tc>
        <w:tc>
          <w:tcPr>
            <w:tcW w:w="0" w:type="auto"/>
            <w:tcMar>
              <w:top w:w="0" w:type="dxa"/>
              <w:left w:w="108" w:type="dxa"/>
              <w:bottom w:w="0" w:type="dxa"/>
              <w:right w:w="108" w:type="dxa"/>
            </w:tcMar>
            <w:hideMark/>
          </w:tcPr>
          <w:p w14:paraId="0D707CC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2F6E8D8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04C4E34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760"/>
        <w:gridCol w:w="1079"/>
        <w:gridCol w:w="1233"/>
      </w:tblGrid>
      <w:tr w:rsidR="005373C6" w:rsidRPr="005373C6" w14:paraId="4BE9FBA1" w14:textId="77777777" w:rsidTr="005373C6">
        <w:tc>
          <w:tcPr>
            <w:tcW w:w="0" w:type="auto"/>
            <w:tcMar>
              <w:top w:w="0" w:type="dxa"/>
              <w:left w:w="108" w:type="dxa"/>
              <w:bottom w:w="0" w:type="dxa"/>
              <w:right w:w="108" w:type="dxa"/>
            </w:tcMar>
            <w:hideMark/>
          </w:tcPr>
          <w:p w14:paraId="104FEC3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27. Chênh lệch tỷ giá</w:t>
            </w:r>
          </w:p>
          <w:p w14:paraId="6526CB0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1C46E65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66FE7C0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2869C4F4" w14:textId="77777777" w:rsidTr="005373C6">
        <w:tc>
          <w:tcPr>
            <w:tcW w:w="0" w:type="auto"/>
            <w:tcMar>
              <w:top w:w="0" w:type="dxa"/>
              <w:left w:w="108" w:type="dxa"/>
              <w:bottom w:w="0" w:type="dxa"/>
              <w:right w:w="108" w:type="dxa"/>
            </w:tcMar>
            <w:hideMark/>
          </w:tcPr>
          <w:p w14:paraId="6A67217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Chênh lệch tỷ giá do chuyển đổi BCTC lập bằng ngoại tệ sang VND</w:t>
            </w:r>
          </w:p>
        </w:tc>
        <w:tc>
          <w:tcPr>
            <w:tcW w:w="0" w:type="auto"/>
            <w:tcMar>
              <w:top w:w="0" w:type="dxa"/>
              <w:left w:w="108" w:type="dxa"/>
              <w:bottom w:w="0" w:type="dxa"/>
              <w:right w:w="108" w:type="dxa"/>
            </w:tcMar>
            <w:hideMark/>
          </w:tcPr>
          <w:p w14:paraId="117B7AC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4921954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3EBC703E" w14:textId="77777777" w:rsidTr="005373C6">
        <w:tc>
          <w:tcPr>
            <w:tcW w:w="0" w:type="auto"/>
            <w:tcMar>
              <w:top w:w="0" w:type="dxa"/>
              <w:left w:w="108" w:type="dxa"/>
              <w:bottom w:w="0" w:type="dxa"/>
              <w:right w:w="108" w:type="dxa"/>
            </w:tcMar>
            <w:hideMark/>
          </w:tcPr>
          <w:p w14:paraId="7CB5828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Chênh lệch tỷ giá phát sinh vì các nguyên nhân khác (nói rõ nguyên nhân)</w:t>
            </w:r>
          </w:p>
        </w:tc>
        <w:tc>
          <w:tcPr>
            <w:tcW w:w="0" w:type="auto"/>
            <w:tcMar>
              <w:top w:w="0" w:type="dxa"/>
              <w:left w:w="108" w:type="dxa"/>
              <w:bottom w:w="0" w:type="dxa"/>
              <w:right w:w="108" w:type="dxa"/>
            </w:tcMar>
            <w:hideMark/>
          </w:tcPr>
          <w:p w14:paraId="5A5D769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4E9B814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5E2ACB5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141"/>
        <w:gridCol w:w="1162"/>
        <w:gridCol w:w="1340"/>
      </w:tblGrid>
      <w:tr w:rsidR="005373C6" w:rsidRPr="005373C6" w14:paraId="13782559" w14:textId="77777777" w:rsidTr="005373C6">
        <w:tc>
          <w:tcPr>
            <w:tcW w:w="0" w:type="auto"/>
            <w:tcMar>
              <w:top w:w="0" w:type="dxa"/>
              <w:left w:w="108" w:type="dxa"/>
              <w:bottom w:w="0" w:type="dxa"/>
              <w:right w:w="108" w:type="dxa"/>
            </w:tcMar>
            <w:hideMark/>
          </w:tcPr>
          <w:p w14:paraId="2AC8D4F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28. Nguồn kinh phí</w:t>
            </w:r>
          </w:p>
        </w:tc>
        <w:tc>
          <w:tcPr>
            <w:tcW w:w="0" w:type="auto"/>
            <w:tcMar>
              <w:top w:w="0" w:type="dxa"/>
              <w:left w:w="108" w:type="dxa"/>
              <w:bottom w:w="0" w:type="dxa"/>
              <w:right w:w="108" w:type="dxa"/>
            </w:tcMar>
            <w:hideMark/>
          </w:tcPr>
          <w:p w14:paraId="759F500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7BCD711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793E7A60" w14:textId="77777777" w:rsidTr="005373C6">
        <w:tc>
          <w:tcPr>
            <w:tcW w:w="0" w:type="auto"/>
            <w:tcMar>
              <w:top w:w="0" w:type="dxa"/>
              <w:left w:w="108" w:type="dxa"/>
              <w:bottom w:w="0" w:type="dxa"/>
              <w:right w:w="108" w:type="dxa"/>
            </w:tcMar>
            <w:hideMark/>
          </w:tcPr>
          <w:p w14:paraId="033D7E6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Nguồn kinh phí được cấp trong năm</w:t>
            </w:r>
          </w:p>
        </w:tc>
        <w:tc>
          <w:tcPr>
            <w:tcW w:w="0" w:type="auto"/>
            <w:tcMar>
              <w:top w:w="0" w:type="dxa"/>
              <w:left w:w="108" w:type="dxa"/>
              <w:bottom w:w="0" w:type="dxa"/>
              <w:right w:w="108" w:type="dxa"/>
            </w:tcMar>
            <w:hideMark/>
          </w:tcPr>
          <w:p w14:paraId="692722A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1D69A72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07C387A2" w14:textId="77777777" w:rsidTr="005373C6">
        <w:tc>
          <w:tcPr>
            <w:tcW w:w="0" w:type="auto"/>
            <w:tcMar>
              <w:top w:w="0" w:type="dxa"/>
              <w:left w:w="108" w:type="dxa"/>
              <w:bottom w:w="0" w:type="dxa"/>
              <w:right w:w="108" w:type="dxa"/>
            </w:tcMar>
            <w:hideMark/>
          </w:tcPr>
          <w:p w14:paraId="6CE9B4B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sự nghiệp</w:t>
            </w:r>
          </w:p>
        </w:tc>
        <w:tc>
          <w:tcPr>
            <w:tcW w:w="0" w:type="auto"/>
            <w:tcMar>
              <w:top w:w="0" w:type="dxa"/>
              <w:left w:w="108" w:type="dxa"/>
              <w:bottom w:w="0" w:type="dxa"/>
              <w:right w:w="108" w:type="dxa"/>
            </w:tcMar>
            <w:hideMark/>
          </w:tcPr>
          <w:p w14:paraId="5CC632B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3A952BF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6D3E96A5" w14:textId="77777777" w:rsidTr="005373C6">
        <w:tc>
          <w:tcPr>
            <w:tcW w:w="0" w:type="auto"/>
            <w:tcMar>
              <w:top w:w="0" w:type="dxa"/>
              <w:left w:w="108" w:type="dxa"/>
              <w:bottom w:w="0" w:type="dxa"/>
              <w:right w:w="108" w:type="dxa"/>
            </w:tcMar>
            <w:hideMark/>
          </w:tcPr>
          <w:p w14:paraId="7337057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Nguồn kinh phí còn lại cuối năm</w:t>
            </w:r>
          </w:p>
        </w:tc>
        <w:tc>
          <w:tcPr>
            <w:tcW w:w="0" w:type="auto"/>
            <w:tcMar>
              <w:top w:w="0" w:type="dxa"/>
              <w:left w:w="108" w:type="dxa"/>
              <w:bottom w:w="0" w:type="dxa"/>
              <w:right w:w="108" w:type="dxa"/>
            </w:tcMar>
            <w:hideMark/>
          </w:tcPr>
          <w:p w14:paraId="20D9F8E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652F939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1526230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215"/>
        <w:gridCol w:w="961"/>
        <w:gridCol w:w="896"/>
      </w:tblGrid>
      <w:tr w:rsidR="005373C6" w:rsidRPr="005373C6" w14:paraId="571A3F03" w14:textId="77777777" w:rsidTr="005373C6">
        <w:tc>
          <w:tcPr>
            <w:tcW w:w="0" w:type="auto"/>
            <w:tcMar>
              <w:top w:w="0" w:type="dxa"/>
              <w:left w:w="108" w:type="dxa"/>
              <w:bottom w:w="0" w:type="dxa"/>
              <w:right w:w="108" w:type="dxa"/>
            </w:tcMar>
            <w:hideMark/>
          </w:tcPr>
          <w:p w14:paraId="731A19A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29. Các khoản mục ngoài Bảng Cân đối kế toán</w:t>
            </w:r>
          </w:p>
          <w:p w14:paraId="4B572DA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A7E4D0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0A5E1A0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32C83423" w14:textId="77777777" w:rsidTr="005373C6">
        <w:tc>
          <w:tcPr>
            <w:tcW w:w="0" w:type="auto"/>
            <w:tcMar>
              <w:top w:w="0" w:type="dxa"/>
              <w:left w:w="108" w:type="dxa"/>
              <w:bottom w:w="0" w:type="dxa"/>
              <w:right w:w="108" w:type="dxa"/>
            </w:tcMar>
            <w:hideMark/>
          </w:tcPr>
          <w:p w14:paraId="24F02B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Tài sản thuê ngoài: Tổng số tiền thuê tối thiểu trong tương lai của hợp đồng thuê hoạt động tài sản không hủy ngang theo các thời hạn</w:t>
            </w:r>
          </w:p>
          <w:p w14:paraId="2CB6774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Từ 1 năm trở xuống;</w:t>
            </w:r>
          </w:p>
          <w:p w14:paraId="6F0AD5A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Trên 1 năm đến 5 năm;</w:t>
            </w:r>
          </w:p>
          <w:p w14:paraId="0DB25E7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Trên 5 năm;</w:t>
            </w:r>
          </w:p>
          <w:p w14:paraId="0EDF31D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387851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10A36A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FDF4FF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50C033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8E3FCD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6D67B63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EC674A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E773E9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FA9A2C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9D6069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4584F5A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Tài sản nhận giữ hộ: Doanh nghiệp phải thuyết minh chi tiết về số lượng, chủng loại, quy cách, phẩm chất của từng loại tài sản tại thời điểm cuối kỳ. </w:t>
      </w:r>
    </w:p>
    <w:p w14:paraId="18D1312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Vật tư hàng hoá nhận giữ hộ, gia công, nhận ủy thác: Doanh nghiệp phải thuyết minh chi tiết về số lượng, chủng loại, quy cách, phẩm chất tại thời điểm cuối kỳ. </w:t>
      </w:r>
    </w:p>
    <w:p w14:paraId="2C57A06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Hàng hoá nhận bán hộ, nhận ký gửi, nhận cầm cố, thế chấp: Doanh nghiệp phải thuyết minh chi tiết về số lượng, chủng loại, quy cách, phẩm chất từng loại hàng hoá; </w:t>
      </w:r>
    </w:p>
    <w:p w14:paraId="38B247B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A763AA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Ngoại tệ các loại: Doanh nghiệp phải thuyết minh chi tiết số lượng từng loại ngoại tệ tính theo nguyên tệ. Vàng tiền tệ phải trình bày khối lượng theo đơn vị tính trong nước và quốc tế Ounce, thuyết minh giá trị tính theo USD.</w:t>
      </w:r>
    </w:p>
    <w:p w14:paraId="14B6011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55403E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d) Kim khí quý, đá quý: Doanh nghiệp phải thuyết minh chi tiết giá gốc, số lượng (theo đơn vị tính quốc tế) và chủng loại các loại kim khí quý, đá quý.</w:t>
      </w:r>
    </w:p>
    <w:p w14:paraId="2326922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9C0D45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 Nợ khó đòi đã xử lý: Doanh nghiệp phải thuyết minh chi tiết giá trị (theo nguyên tệ và VND) các khoản nợ khó đòi đã xử lý trong vòng 10 năm kể từ ngày xử lý theo từng đối tượng, nguyên nhân đã xoá sổ kế toán nợ khó đòi.</w:t>
      </w:r>
    </w:p>
    <w:p w14:paraId="159E7A4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BC5AE8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e) Các thông tin khác về các khoản mục ngoài Bảng cân đối kế toán</w:t>
      </w:r>
    </w:p>
    <w:p w14:paraId="69C4C4A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CBA596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lastRenderedPageBreak/>
        <w:t>30. Các thông tin khác do doanh nghiệp tự thuyết minh, giải trình.</w:t>
      </w:r>
    </w:p>
    <w:p w14:paraId="5404602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6E926D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VII. Thông tin bổ sung cho các khoản mục trình bày trong Báo cáo kết quả hoạt động kinh doanh                                    </w:t>
      </w:r>
    </w:p>
    <w:p w14:paraId="7984A155" w14:textId="77777777" w:rsidR="005373C6" w:rsidRPr="005373C6" w:rsidRDefault="005373C6" w:rsidP="005373C6">
      <w:pPr>
        <w:spacing w:after="0" w:line="240" w:lineRule="auto"/>
        <w:jc w:val="right"/>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ab/>
      </w:r>
      <w:r w:rsidRPr="005373C6">
        <w:rPr>
          <w:rFonts w:ascii="Times New Roman" w:eastAsia="Times New Roman" w:hAnsi="Times New Roman" w:cs="Times New Roman"/>
          <w:b/>
          <w:bCs/>
          <w:i/>
          <w:iCs/>
          <w:color w:val="000000"/>
          <w:kern w:val="0"/>
          <w:sz w:val="26"/>
          <w:szCs w:val="26"/>
          <w:lang w:val="en-US"/>
          <w14:ligatures w14:val="none"/>
        </w:rPr>
        <w:tab/>
      </w:r>
      <w:r w:rsidRPr="005373C6">
        <w:rPr>
          <w:rFonts w:ascii="Times New Roman" w:eastAsia="Times New Roman" w:hAnsi="Times New Roman" w:cs="Times New Roman"/>
          <w:b/>
          <w:bCs/>
          <w:i/>
          <w:iCs/>
          <w:color w:val="000000"/>
          <w:kern w:val="0"/>
          <w:sz w:val="26"/>
          <w:szCs w:val="26"/>
          <w:lang w:val="en-US"/>
          <w14:ligatures w14:val="none"/>
        </w:rPr>
        <w:tab/>
      </w:r>
      <w:r w:rsidRPr="005373C6">
        <w:rPr>
          <w:rFonts w:ascii="Times New Roman" w:eastAsia="Times New Roman" w:hAnsi="Times New Roman" w:cs="Times New Roman"/>
          <w:b/>
          <w:bCs/>
          <w:i/>
          <w:iCs/>
          <w:color w:val="000000"/>
          <w:kern w:val="0"/>
          <w:sz w:val="26"/>
          <w:szCs w:val="26"/>
          <w:lang w:val="en-US"/>
          <w14:ligatures w14:val="none"/>
        </w:rPr>
        <w:tab/>
      </w:r>
      <w:r w:rsidRPr="005373C6">
        <w:rPr>
          <w:rFonts w:ascii="Times New Roman" w:eastAsia="Times New Roman" w:hAnsi="Times New Roman" w:cs="Times New Roman"/>
          <w:b/>
          <w:bCs/>
          <w:i/>
          <w:iCs/>
          <w:color w:val="000000"/>
          <w:kern w:val="0"/>
          <w:sz w:val="26"/>
          <w:szCs w:val="26"/>
          <w:lang w:val="en-US"/>
          <w14:ligatures w14:val="none"/>
        </w:rPr>
        <w:tab/>
      </w:r>
      <w:r w:rsidRPr="005373C6">
        <w:rPr>
          <w:rFonts w:ascii="Times New Roman" w:eastAsia="Times New Roman" w:hAnsi="Times New Roman" w:cs="Times New Roman"/>
          <w:b/>
          <w:bCs/>
          <w:i/>
          <w:iCs/>
          <w:color w:val="000000"/>
          <w:kern w:val="0"/>
          <w:sz w:val="26"/>
          <w:szCs w:val="26"/>
          <w:lang w:val="en-US"/>
          <w14:ligatures w14:val="none"/>
        </w:rPr>
        <w:tab/>
      </w:r>
      <w:r w:rsidRPr="005373C6">
        <w:rPr>
          <w:rFonts w:ascii="Times New Roman" w:eastAsia="Times New Roman" w:hAnsi="Times New Roman" w:cs="Times New Roman"/>
          <w:b/>
          <w:bCs/>
          <w:i/>
          <w:iCs/>
          <w:color w:val="000000"/>
          <w:kern w:val="0"/>
          <w:sz w:val="26"/>
          <w:szCs w:val="26"/>
          <w:lang w:val="en-US"/>
          <w14:ligatures w14:val="none"/>
        </w:rPr>
        <w:tab/>
      </w:r>
      <w:r w:rsidRPr="005373C6">
        <w:rPr>
          <w:rFonts w:ascii="Times New Roman" w:eastAsia="Times New Roman" w:hAnsi="Times New Roman" w:cs="Times New Roman"/>
          <w:b/>
          <w:bCs/>
          <w:i/>
          <w:iCs/>
          <w:color w:val="000000"/>
          <w:kern w:val="0"/>
          <w:sz w:val="26"/>
          <w:szCs w:val="26"/>
          <w:lang w:val="en-US"/>
          <w14:ligatures w14:val="none"/>
        </w:rPr>
        <w:tab/>
      </w:r>
      <w:r w:rsidRPr="005373C6">
        <w:rPr>
          <w:rFonts w:ascii="Times New Roman" w:eastAsia="Times New Roman" w:hAnsi="Times New Roman" w:cs="Times New Roman"/>
          <w:i/>
          <w:iCs/>
          <w:color w:val="000000"/>
          <w:kern w:val="0"/>
          <w:sz w:val="26"/>
          <w:szCs w:val="26"/>
          <w:lang w:val="en-US"/>
          <w14:ligatures w14:val="none"/>
        </w:rPr>
        <w:t>Đơn vị tính:.............</w:t>
      </w:r>
    </w:p>
    <w:tbl>
      <w:tblPr>
        <w:tblW w:w="0" w:type="auto"/>
        <w:tblCellMar>
          <w:top w:w="15" w:type="dxa"/>
          <w:left w:w="15" w:type="dxa"/>
          <w:bottom w:w="15" w:type="dxa"/>
          <w:right w:w="15" w:type="dxa"/>
        </w:tblCellMar>
        <w:tblLook w:val="04A0" w:firstRow="1" w:lastRow="0" w:firstColumn="1" w:lastColumn="0" w:noHBand="0" w:noVBand="1"/>
      </w:tblPr>
      <w:tblGrid>
        <w:gridCol w:w="7372"/>
        <w:gridCol w:w="813"/>
        <w:gridCol w:w="887"/>
      </w:tblGrid>
      <w:tr w:rsidR="005373C6" w:rsidRPr="005373C6" w14:paraId="4D3D2668" w14:textId="77777777" w:rsidTr="005373C6">
        <w:tc>
          <w:tcPr>
            <w:tcW w:w="0" w:type="auto"/>
            <w:tcMar>
              <w:top w:w="0" w:type="dxa"/>
              <w:left w:w="108" w:type="dxa"/>
              <w:bottom w:w="0" w:type="dxa"/>
              <w:right w:w="108" w:type="dxa"/>
            </w:tcMar>
            <w:hideMark/>
          </w:tcPr>
          <w:p w14:paraId="702E2AC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362CA3C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6993269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2F1B6016" w14:textId="77777777" w:rsidTr="005373C6">
        <w:tc>
          <w:tcPr>
            <w:tcW w:w="0" w:type="auto"/>
            <w:tcMar>
              <w:top w:w="0" w:type="dxa"/>
              <w:left w:w="108" w:type="dxa"/>
              <w:bottom w:w="0" w:type="dxa"/>
              <w:right w:w="108" w:type="dxa"/>
            </w:tcMar>
            <w:hideMark/>
          </w:tcPr>
          <w:p w14:paraId="3DF747A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 Tổng doanh thu bán hàng và cung cấp dịch vụ</w:t>
            </w:r>
          </w:p>
          <w:p w14:paraId="5284FD1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2EEBF1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Doanh thu</w:t>
            </w:r>
          </w:p>
          <w:p w14:paraId="2C24A2E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bán hàng;</w:t>
            </w:r>
          </w:p>
          <w:p w14:paraId="148951F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cung cấp dịch vụ;</w:t>
            </w:r>
          </w:p>
        </w:tc>
        <w:tc>
          <w:tcPr>
            <w:tcW w:w="0" w:type="auto"/>
            <w:tcMar>
              <w:top w:w="0" w:type="dxa"/>
              <w:left w:w="108" w:type="dxa"/>
              <w:bottom w:w="0" w:type="dxa"/>
              <w:right w:w="108" w:type="dxa"/>
            </w:tcMar>
            <w:hideMark/>
          </w:tcPr>
          <w:p w14:paraId="7319CAA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F80D17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BF0D03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7070D63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3D644E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E1E652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6C373D6A" w14:textId="77777777" w:rsidTr="005373C6">
        <w:tc>
          <w:tcPr>
            <w:tcW w:w="0" w:type="auto"/>
            <w:tcMar>
              <w:top w:w="0" w:type="dxa"/>
              <w:left w:w="108" w:type="dxa"/>
              <w:bottom w:w="0" w:type="dxa"/>
              <w:right w:w="108" w:type="dxa"/>
            </w:tcMar>
            <w:hideMark/>
          </w:tcPr>
          <w:p w14:paraId="4841FA7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hợp đồng xây dựng;</w:t>
            </w:r>
          </w:p>
          <w:p w14:paraId="2631A1B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của hợp đồng xây dựng được ghi nhận trong kỳ;</w:t>
            </w:r>
          </w:p>
          <w:p w14:paraId="591582B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Tổng doanh thu luỹ kế của hợp đồng xây dựng được ghi nhận đến thời điểm lập Báo cáo tài chính.</w:t>
            </w:r>
          </w:p>
        </w:tc>
        <w:tc>
          <w:tcPr>
            <w:tcW w:w="0" w:type="auto"/>
            <w:tcMar>
              <w:top w:w="0" w:type="dxa"/>
              <w:left w:w="108" w:type="dxa"/>
              <w:bottom w:w="0" w:type="dxa"/>
              <w:right w:w="108" w:type="dxa"/>
            </w:tcMar>
            <w:hideMark/>
          </w:tcPr>
          <w:p w14:paraId="294521F1"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5C33E48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DD20D6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0E599292"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1D58B69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F60B61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EBDBF29" w14:textId="77777777" w:rsidTr="005373C6">
        <w:tc>
          <w:tcPr>
            <w:tcW w:w="0" w:type="auto"/>
            <w:tcMar>
              <w:top w:w="0" w:type="dxa"/>
              <w:left w:w="108" w:type="dxa"/>
              <w:bottom w:w="0" w:type="dxa"/>
              <w:right w:w="108" w:type="dxa"/>
            </w:tcMar>
            <w:hideMark/>
          </w:tcPr>
          <w:p w14:paraId="1E3C056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Cộng</w:t>
            </w:r>
          </w:p>
        </w:tc>
        <w:tc>
          <w:tcPr>
            <w:tcW w:w="0" w:type="auto"/>
            <w:tcMar>
              <w:top w:w="0" w:type="dxa"/>
              <w:left w:w="108" w:type="dxa"/>
              <w:bottom w:w="0" w:type="dxa"/>
              <w:right w:w="108" w:type="dxa"/>
            </w:tcMar>
            <w:hideMark/>
          </w:tcPr>
          <w:p w14:paraId="7FA8A1B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03513DD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CC2F357" w14:textId="77777777" w:rsidTr="005373C6">
        <w:tc>
          <w:tcPr>
            <w:tcW w:w="0" w:type="auto"/>
            <w:tcMar>
              <w:top w:w="0" w:type="dxa"/>
              <w:left w:w="108" w:type="dxa"/>
              <w:bottom w:w="0" w:type="dxa"/>
              <w:right w:w="108" w:type="dxa"/>
            </w:tcMar>
            <w:hideMark/>
          </w:tcPr>
          <w:p w14:paraId="305B7D3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Doanh thu đối với các bên liên quan (chi tiết từng đối tượng).</w:t>
            </w:r>
          </w:p>
          <w:p w14:paraId="40E0428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6645BA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Trường hợp ghi nhận doanh thu cho thuê tài sản là tổng số tiền nhận trước, doanh nghiệp phải thuyết minh thêm để so sánh sự khác biệt giữa việc ghi nhận doanh thu theo phương pháp phân bổ dần theo thời gian cho thuê; Khả năng suy giảm lợi nhuận và luồng tiền trong tương lai do đã ghi nhận doanh thu đối với toàn bộ số tiền nhận trước.</w:t>
            </w:r>
          </w:p>
          <w:p w14:paraId="031CFB2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09DAAC0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50570B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58E7289" w14:textId="77777777" w:rsidTr="005373C6">
        <w:tc>
          <w:tcPr>
            <w:tcW w:w="0" w:type="auto"/>
            <w:tcMar>
              <w:top w:w="0" w:type="dxa"/>
              <w:left w:w="108" w:type="dxa"/>
              <w:bottom w:w="0" w:type="dxa"/>
              <w:right w:w="108" w:type="dxa"/>
            </w:tcMar>
            <w:hideMark/>
          </w:tcPr>
          <w:p w14:paraId="3DFE48C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 Các khoản giảm trừ doanh thu </w:t>
            </w:r>
          </w:p>
          <w:p w14:paraId="5F39E4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Trong đó:</w:t>
            </w:r>
          </w:p>
          <w:p w14:paraId="4B08EB3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Chiết khấu thương mại;</w:t>
            </w:r>
          </w:p>
          <w:p w14:paraId="3034A4E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Giảm giá hàng bán;</w:t>
            </w:r>
          </w:p>
          <w:p w14:paraId="6EA6F86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Hàng bán bị trả lại.</w:t>
            </w:r>
          </w:p>
        </w:tc>
        <w:tc>
          <w:tcPr>
            <w:tcW w:w="0" w:type="auto"/>
            <w:tcMar>
              <w:top w:w="0" w:type="dxa"/>
              <w:left w:w="108" w:type="dxa"/>
              <w:bottom w:w="0" w:type="dxa"/>
              <w:right w:w="108" w:type="dxa"/>
            </w:tcMar>
            <w:hideMark/>
          </w:tcPr>
          <w:p w14:paraId="1695448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7724A6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69D321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796E90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376A19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3920D9F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C57C67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E65408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D698CE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550530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24CCCBA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993"/>
        <w:gridCol w:w="978"/>
        <w:gridCol w:w="1101"/>
      </w:tblGrid>
      <w:tr w:rsidR="005373C6" w:rsidRPr="005373C6" w14:paraId="7993246C" w14:textId="77777777" w:rsidTr="005373C6">
        <w:tc>
          <w:tcPr>
            <w:tcW w:w="0" w:type="auto"/>
            <w:tcMar>
              <w:top w:w="0" w:type="dxa"/>
              <w:left w:w="108" w:type="dxa"/>
              <w:bottom w:w="0" w:type="dxa"/>
              <w:right w:w="108" w:type="dxa"/>
            </w:tcMar>
            <w:hideMark/>
          </w:tcPr>
          <w:p w14:paraId="5FAED1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3. Giá vốn hàng bán</w:t>
            </w:r>
          </w:p>
        </w:tc>
        <w:tc>
          <w:tcPr>
            <w:tcW w:w="0" w:type="auto"/>
            <w:tcMar>
              <w:top w:w="0" w:type="dxa"/>
              <w:left w:w="108" w:type="dxa"/>
              <w:bottom w:w="0" w:type="dxa"/>
              <w:right w:w="108" w:type="dxa"/>
            </w:tcMar>
            <w:hideMark/>
          </w:tcPr>
          <w:p w14:paraId="509D004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321F65D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21BFC379" w14:textId="77777777" w:rsidTr="005373C6">
        <w:tc>
          <w:tcPr>
            <w:tcW w:w="0" w:type="auto"/>
            <w:tcMar>
              <w:top w:w="0" w:type="dxa"/>
              <w:left w:w="108" w:type="dxa"/>
              <w:bottom w:w="0" w:type="dxa"/>
              <w:right w:w="108" w:type="dxa"/>
            </w:tcMar>
            <w:hideMark/>
          </w:tcPr>
          <w:p w14:paraId="1CE9475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vốn của hàng hóa đã bán;</w:t>
            </w:r>
          </w:p>
          <w:p w14:paraId="3C626AB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vốn của thành phẩm đã bán;</w:t>
            </w:r>
          </w:p>
          <w:p w14:paraId="26A4920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Trong đó: Giá vốn trích trước của hàng hoá, thành phẩm bất động sản đã bán bao gồm:</w:t>
            </w:r>
          </w:p>
          <w:p w14:paraId="1281C13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Hạng mục chi phí trích trước;</w:t>
            </w:r>
          </w:p>
          <w:p w14:paraId="16DE7C8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trích trước vào chi phí của từng hạng mục;</w:t>
            </w:r>
          </w:p>
          <w:p w14:paraId="705C123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Thời gian chi phí dự kiến phát sinh.</w:t>
            </w:r>
          </w:p>
          <w:p w14:paraId="1732E92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vốn của dịch vụ đã cung cấp;</w:t>
            </w:r>
          </w:p>
          <w:p w14:paraId="172625E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còn lại, chi phí nhượng bán, thanh lý của BĐS đầu tư;</w:t>
            </w:r>
          </w:p>
          <w:p w14:paraId="2D88C80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kinh doanh Bất động sản đầu tư;</w:t>
            </w:r>
          </w:p>
          <w:p w14:paraId="736E04A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hàng tồn kho mất mát trong kỳ;</w:t>
            </w:r>
          </w:p>
          <w:p w14:paraId="5EB5C4F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từng loại hàng tồn kho hao hụt ngoài định mức trong kỳ;</w:t>
            </w:r>
          </w:p>
          <w:p w14:paraId="7E526EC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chi phí vượt mức bình thường khác được tính trực tiếp vào giá vốn;</w:t>
            </w:r>
          </w:p>
          <w:p w14:paraId="3B70BED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Dự phòng giảm giá hàng tồn kho;</w:t>
            </w:r>
          </w:p>
          <w:p w14:paraId="6F55B2A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ghi giảm giá vốn hàng bán.</w:t>
            </w:r>
          </w:p>
        </w:tc>
        <w:tc>
          <w:tcPr>
            <w:tcW w:w="0" w:type="auto"/>
            <w:tcMar>
              <w:top w:w="0" w:type="dxa"/>
              <w:left w:w="108" w:type="dxa"/>
              <w:bottom w:w="0" w:type="dxa"/>
              <w:right w:w="108" w:type="dxa"/>
            </w:tcMar>
            <w:hideMark/>
          </w:tcPr>
          <w:p w14:paraId="45B31F6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3C9C7D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F04F0E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B9BA22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CA91F0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F17BCA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CAD81E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75E357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436044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74FD14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C1D037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01B92B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CD7B12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9B4BE2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5EFA5D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5BB55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ED366E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F1F929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946BF2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A21473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9B6CED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52A0C9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931A15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007986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E6F067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4586CB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F4F354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CBC5A6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0E531A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3AEC6C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30BDA5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8C3271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1722A28" w14:textId="77777777" w:rsidTr="005373C6">
        <w:tc>
          <w:tcPr>
            <w:tcW w:w="0" w:type="auto"/>
            <w:tcMar>
              <w:top w:w="0" w:type="dxa"/>
              <w:left w:w="108" w:type="dxa"/>
              <w:bottom w:w="0" w:type="dxa"/>
              <w:right w:w="108" w:type="dxa"/>
            </w:tcMar>
            <w:hideMark/>
          </w:tcPr>
          <w:p w14:paraId="54BAC72E" w14:textId="77777777" w:rsidR="005373C6" w:rsidRPr="005373C6" w:rsidRDefault="005373C6" w:rsidP="005373C6">
            <w:pPr>
              <w:spacing w:after="0" w:line="240" w:lineRule="auto"/>
              <w:ind w:left="36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1C7821D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47B68DF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53C8150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126"/>
        <w:gridCol w:w="1162"/>
        <w:gridCol w:w="1340"/>
      </w:tblGrid>
      <w:tr w:rsidR="005373C6" w:rsidRPr="005373C6" w14:paraId="16125410" w14:textId="77777777" w:rsidTr="005373C6">
        <w:tc>
          <w:tcPr>
            <w:tcW w:w="0" w:type="auto"/>
            <w:tcMar>
              <w:top w:w="0" w:type="dxa"/>
              <w:left w:w="108" w:type="dxa"/>
              <w:bottom w:w="0" w:type="dxa"/>
              <w:right w:w="108" w:type="dxa"/>
            </w:tcMar>
            <w:hideMark/>
          </w:tcPr>
          <w:p w14:paraId="3DDC695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4. Doanh thu hoạt động tài chính</w:t>
            </w:r>
            <w:r w:rsidRPr="005373C6">
              <w:rPr>
                <w:rFonts w:ascii="Times New Roman" w:eastAsia="Times New Roman" w:hAnsi="Times New Roman" w:cs="Times New Roman"/>
                <w:color w:val="000000"/>
                <w:kern w:val="0"/>
                <w:sz w:val="26"/>
                <w:szCs w:val="26"/>
                <w:lang w:val="en-US"/>
                <w14:ligatures w14:val="none"/>
              </w:rPr>
              <w:t> </w:t>
            </w:r>
          </w:p>
        </w:tc>
        <w:tc>
          <w:tcPr>
            <w:tcW w:w="0" w:type="auto"/>
            <w:tcMar>
              <w:top w:w="0" w:type="dxa"/>
              <w:left w:w="108" w:type="dxa"/>
              <w:bottom w:w="0" w:type="dxa"/>
              <w:right w:w="108" w:type="dxa"/>
            </w:tcMar>
            <w:hideMark/>
          </w:tcPr>
          <w:p w14:paraId="4BC3063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13D2B91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22D384E0" w14:textId="77777777" w:rsidTr="005373C6">
        <w:tc>
          <w:tcPr>
            <w:tcW w:w="0" w:type="auto"/>
            <w:tcMar>
              <w:top w:w="0" w:type="dxa"/>
              <w:left w:w="108" w:type="dxa"/>
              <w:bottom w:w="0" w:type="dxa"/>
              <w:right w:w="108" w:type="dxa"/>
            </w:tcMar>
            <w:hideMark/>
          </w:tcPr>
          <w:p w14:paraId="582F94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tiền gửi, tiền cho vay</w:t>
            </w:r>
          </w:p>
          <w:p w14:paraId="3464808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bán các khoản đầu tư;</w:t>
            </w:r>
          </w:p>
          <w:p w14:paraId="0EA4B2A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tức, lợi nhuận được chia;</w:t>
            </w:r>
          </w:p>
          <w:p w14:paraId="5F66C68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chênh lệch tỷ giá;</w:t>
            </w:r>
          </w:p>
          <w:p w14:paraId="04DAE75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bán hàng trả chậm, chiết khấu thanh toán;</w:t>
            </w:r>
          </w:p>
          <w:p w14:paraId="5CE8995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hoạt động tài chính khác.</w:t>
            </w:r>
          </w:p>
          <w:p w14:paraId="6250728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Cộng</w:t>
            </w:r>
          </w:p>
        </w:tc>
        <w:tc>
          <w:tcPr>
            <w:tcW w:w="0" w:type="auto"/>
            <w:tcMar>
              <w:top w:w="0" w:type="dxa"/>
              <w:left w:w="108" w:type="dxa"/>
              <w:bottom w:w="0" w:type="dxa"/>
              <w:right w:w="108" w:type="dxa"/>
            </w:tcMar>
            <w:hideMark/>
          </w:tcPr>
          <w:p w14:paraId="43478F6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B54FF6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6D76AA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123B77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242945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F40CED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44B67F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2BE05D7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96ED6A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C2CB90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AC21F0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42D03D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DF9471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F2829A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279D539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668"/>
        <w:gridCol w:w="1119"/>
        <w:gridCol w:w="1285"/>
      </w:tblGrid>
      <w:tr w:rsidR="005373C6" w:rsidRPr="005373C6" w14:paraId="701BC57A" w14:textId="77777777" w:rsidTr="005373C6">
        <w:tc>
          <w:tcPr>
            <w:tcW w:w="0" w:type="auto"/>
            <w:tcMar>
              <w:top w:w="0" w:type="dxa"/>
              <w:left w:w="108" w:type="dxa"/>
              <w:bottom w:w="0" w:type="dxa"/>
              <w:right w:w="108" w:type="dxa"/>
            </w:tcMar>
            <w:hideMark/>
          </w:tcPr>
          <w:p w14:paraId="599D06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5. Chi phí tài chính</w:t>
            </w:r>
            <w:r w:rsidRPr="005373C6">
              <w:rPr>
                <w:rFonts w:ascii="Times New Roman" w:eastAsia="Times New Roman" w:hAnsi="Times New Roman" w:cs="Times New Roman"/>
                <w:color w:val="000000"/>
                <w:kern w:val="0"/>
                <w:sz w:val="26"/>
                <w:szCs w:val="26"/>
                <w:lang w:val="en-US"/>
                <w14:ligatures w14:val="none"/>
              </w:rPr>
              <w:t> </w:t>
            </w:r>
          </w:p>
        </w:tc>
        <w:tc>
          <w:tcPr>
            <w:tcW w:w="0" w:type="auto"/>
            <w:tcMar>
              <w:top w:w="0" w:type="dxa"/>
              <w:left w:w="108" w:type="dxa"/>
              <w:bottom w:w="0" w:type="dxa"/>
              <w:right w:w="108" w:type="dxa"/>
            </w:tcMar>
            <w:hideMark/>
          </w:tcPr>
          <w:p w14:paraId="7816CD0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1DC3803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55D2CB4C" w14:textId="77777777" w:rsidTr="005373C6">
        <w:tc>
          <w:tcPr>
            <w:tcW w:w="0" w:type="auto"/>
            <w:tcMar>
              <w:top w:w="0" w:type="dxa"/>
              <w:left w:w="108" w:type="dxa"/>
              <w:bottom w:w="0" w:type="dxa"/>
              <w:right w:w="108" w:type="dxa"/>
            </w:tcMar>
            <w:hideMark/>
          </w:tcPr>
          <w:p w14:paraId="7473DC4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tiền vay;</w:t>
            </w:r>
          </w:p>
          <w:p w14:paraId="1BD7169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Chiết khấu thanh toán, lãi bán hàng trả chậm; </w:t>
            </w:r>
          </w:p>
          <w:p w14:paraId="2589931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Lỗ do thanh lý các khoản đầu tư tài chính;</w:t>
            </w:r>
          </w:p>
          <w:p w14:paraId="29DDA2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Lỗ chênh lệch tỷ giá;</w:t>
            </w:r>
          </w:p>
          <w:p w14:paraId="36B359A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Dự phòng giảm giá chứng khoán kinh doanh và tổn thất đầu tư;</w:t>
            </w:r>
          </w:p>
          <w:p w14:paraId="1982B9C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tài chính khác;</w:t>
            </w:r>
          </w:p>
          <w:p w14:paraId="471EC36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ghi giảm chi phí tài chính.</w:t>
            </w:r>
          </w:p>
        </w:tc>
        <w:tc>
          <w:tcPr>
            <w:tcW w:w="0" w:type="auto"/>
            <w:tcMar>
              <w:top w:w="0" w:type="dxa"/>
              <w:left w:w="108" w:type="dxa"/>
              <w:bottom w:w="0" w:type="dxa"/>
              <w:right w:w="108" w:type="dxa"/>
            </w:tcMar>
            <w:hideMark/>
          </w:tcPr>
          <w:p w14:paraId="023BA07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487985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0ED55A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BFA8ED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6461B3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A8F737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5C4D453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B65368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4E9DA4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A6855B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FAE6CC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19114A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61651E37" w14:textId="77777777" w:rsidTr="005373C6">
        <w:tc>
          <w:tcPr>
            <w:tcW w:w="0" w:type="auto"/>
            <w:tcMar>
              <w:top w:w="0" w:type="dxa"/>
              <w:left w:w="108" w:type="dxa"/>
              <w:bottom w:w="0" w:type="dxa"/>
              <w:right w:w="108" w:type="dxa"/>
            </w:tcMar>
            <w:hideMark/>
          </w:tcPr>
          <w:p w14:paraId="12CE0106" w14:textId="77777777" w:rsidR="005373C6" w:rsidRPr="005373C6" w:rsidRDefault="005373C6" w:rsidP="005373C6">
            <w:pPr>
              <w:spacing w:after="0" w:line="240" w:lineRule="auto"/>
              <w:ind w:left="36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0409F19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0C84E58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7F44FF1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605"/>
        <w:gridCol w:w="1147"/>
        <w:gridCol w:w="1320"/>
      </w:tblGrid>
      <w:tr w:rsidR="005373C6" w:rsidRPr="005373C6" w14:paraId="7BFBBC74" w14:textId="77777777" w:rsidTr="005373C6">
        <w:tc>
          <w:tcPr>
            <w:tcW w:w="0" w:type="auto"/>
            <w:tcMar>
              <w:top w:w="0" w:type="dxa"/>
              <w:left w:w="108" w:type="dxa"/>
              <w:bottom w:w="0" w:type="dxa"/>
              <w:right w:w="108" w:type="dxa"/>
            </w:tcMar>
            <w:hideMark/>
          </w:tcPr>
          <w:p w14:paraId="14FB10C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6. Thu nhập khác</w:t>
            </w:r>
            <w:r w:rsidRPr="005373C6">
              <w:rPr>
                <w:rFonts w:ascii="Times New Roman" w:eastAsia="Times New Roman" w:hAnsi="Times New Roman" w:cs="Times New Roman"/>
                <w:color w:val="000000"/>
                <w:kern w:val="0"/>
                <w:sz w:val="26"/>
                <w:szCs w:val="26"/>
                <w:lang w:val="en-US"/>
                <w14:ligatures w14:val="none"/>
              </w:rPr>
              <w:t> </w:t>
            </w:r>
          </w:p>
        </w:tc>
        <w:tc>
          <w:tcPr>
            <w:tcW w:w="0" w:type="auto"/>
            <w:tcMar>
              <w:top w:w="0" w:type="dxa"/>
              <w:left w:w="108" w:type="dxa"/>
              <w:bottom w:w="0" w:type="dxa"/>
              <w:right w:w="108" w:type="dxa"/>
            </w:tcMar>
            <w:hideMark/>
          </w:tcPr>
          <w:p w14:paraId="7EBEE8F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7CFC740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157A5983" w14:textId="77777777" w:rsidTr="005373C6">
        <w:tc>
          <w:tcPr>
            <w:tcW w:w="0" w:type="auto"/>
            <w:tcMar>
              <w:top w:w="0" w:type="dxa"/>
              <w:left w:w="108" w:type="dxa"/>
              <w:bottom w:w="0" w:type="dxa"/>
              <w:right w:w="108" w:type="dxa"/>
            </w:tcMar>
            <w:hideMark/>
          </w:tcPr>
          <w:p w14:paraId="0379A9D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Thanh lý, nhượng bán TSCĐ;</w:t>
            </w:r>
          </w:p>
          <w:p w14:paraId="6D75BF7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do đánh giá lại tài sản;</w:t>
            </w:r>
          </w:p>
          <w:p w14:paraId="593F766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phạt thu được;</w:t>
            </w:r>
          </w:p>
          <w:p w14:paraId="72AE013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Thuế được giảm;</w:t>
            </w:r>
          </w:p>
          <w:p w14:paraId="1870A2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khác.</w:t>
            </w:r>
          </w:p>
        </w:tc>
        <w:tc>
          <w:tcPr>
            <w:tcW w:w="0" w:type="auto"/>
            <w:tcMar>
              <w:top w:w="0" w:type="dxa"/>
              <w:left w:w="108" w:type="dxa"/>
              <w:bottom w:w="0" w:type="dxa"/>
              <w:right w:w="108" w:type="dxa"/>
            </w:tcMar>
            <w:hideMark/>
          </w:tcPr>
          <w:p w14:paraId="3410F96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A3C28A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0EF5DE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9F2A10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C18DDF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510824B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074A3F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5C2483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95A376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50B81A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2D4EE215" w14:textId="77777777" w:rsidTr="005373C6">
        <w:tc>
          <w:tcPr>
            <w:tcW w:w="0" w:type="auto"/>
            <w:tcMar>
              <w:top w:w="0" w:type="dxa"/>
              <w:left w:w="108" w:type="dxa"/>
              <w:bottom w:w="0" w:type="dxa"/>
              <w:right w:w="108" w:type="dxa"/>
            </w:tcMar>
            <w:hideMark/>
          </w:tcPr>
          <w:p w14:paraId="11C8A8A5" w14:textId="77777777" w:rsidR="005373C6" w:rsidRPr="005373C6" w:rsidRDefault="005373C6" w:rsidP="005373C6">
            <w:pPr>
              <w:spacing w:after="0" w:line="240" w:lineRule="auto"/>
              <w:ind w:left="36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59FA824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7A65C54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r w:rsidR="005373C6" w:rsidRPr="005373C6" w14:paraId="6E83DA76" w14:textId="77777777" w:rsidTr="005373C6">
        <w:tc>
          <w:tcPr>
            <w:tcW w:w="0" w:type="auto"/>
            <w:tcMar>
              <w:top w:w="0" w:type="dxa"/>
              <w:left w:w="108" w:type="dxa"/>
              <w:bottom w:w="0" w:type="dxa"/>
              <w:right w:w="108" w:type="dxa"/>
            </w:tcMar>
            <w:hideMark/>
          </w:tcPr>
          <w:p w14:paraId="464401A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7. Chi phí khác</w:t>
            </w:r>
            <w:r w:rsidRPr="005373C6">
              <w:rPr>
                <w:rFonts w:ascii="Times New Roman" w:eastAsia="Times New Roman" w:hAnsi="Times New Roman" w:cs="Times New Roman"/>
                <w:color w:val="000000"/>
                <w:kern w:val="0"/>
                <w:sz w:val="26"/>
                <w:szCs w:val="26"/>
                <w:lang w:val="en-US"/>
                <w14:ligatures w14:val="none"/>
              </w:rPr>
              <w:t> </w:t>
            </w:r>
          </w:p>
        </w:tc>
        <w:tc>
          <w:tcPr>
            <w:tcW w:w="0" w:type="auto"/>
            <w:tcMar>
              <w:top w:w="0" w:type="dxa"/>
              <w:left w:w="108" w:type="dxa"/>
              <w:bottom w:w="0" w:type="dxa"/>
              <w:right w:w="108" w:type="dxa"/>
            </w:tcMar>
            <w:hideMark/>
          </w:tcPr>
          <w:p w14:paraId="39FFCB6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252A9AD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63EB02C3" w14:textId="77777777" w:rsidTr="005373C6">
        <w:tc>
          <w:tcPr>
            <w:tcW w:w="0" w:type="auto"/>
            <w:tcMar>
              <w:top w:w="0" w:type="dxa"/>
              <w:left w:w="108" w:type="dxa"/>
              <w:bottom w:w="0" w:type="dxa"/>
              <w:right w:w="108" w:type="dxa"/>
            </w:tcMar>
            <w:hideMark/>
          </w:tcPr>
          <w:p w14:paraId="5360DA5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còn lại TSCĐ và chi phí thanh lý, nhượng bán TSCĐ;</w:t>
            </w:r>
          </w:p>
          <w:p w14:paraId="45A48CE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Lỗ do đánh giá lại tài sản;</w:t>
            </w:r>
          </w:p>
          <w:p w14:paraId="54BF33B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bị phạt;</w:t>
            </w:r>
          </w:p>
          <w:p w14:paraId="462FE8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khác.</w:t>
            </w:r>
          </w:p>
        </w:tc>
        <w:tc>
          <w:tcPr>
            <w:tcW w:w="0" w:type="auto"/>
            <w:tcMar>
              <w:top w:w="0" w:type="dxa"/>
              <w:left w:w="108" w:type="dxa"/>
              <w:bottom w:w="0" w:type="dxa"/>
              <w:right w:w="108" w:type="dxa"/>
            </w:tcMar>
            <w:hideMark/>
          </w:tcPr>
          <w:p w14:paraId="36FAE56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23EDC7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09C580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8E926F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438863D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26BED7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182332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AF0D36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783CCEB8" w14:textId="77777777" w:rsidTr="005373C6">
        <w:tc>
          <w:tcPr>
            <w:tcW w:w="0" w:type="auto"/>
            <w:tcMar>
              <w:top w:w="0" w:type="dxa"/>
              <w:left w:w="108" w:type="dxa"/>
              <w:bottom w:w="0" w:type="dxa"/>
              <w:right w:w="108" w:type="dxa"/>
            </w:tcMar>
            <w:hideMark/>
          </w:tcPr>
          <w:p w14:paraId="49D5E5B4" w14:textId="77777777" w:rsidR="005373C6" w:rsidRPr="005373C6" w:rsidRDefault="005373C6" w:rsidP="005373C6">
            <w:pPr>
              <w:spacing w:after="0" w:line="240" w:lineRule="auto"/>
              <w:ind w:left="36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2DDA15B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227EDEF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4FD367F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814"/>
        <w:gridCol w:w="1056"/>
        <w:gridCol w:w="1202"/>
      </w:tblGrid>
      <w:tr w:rsidR="005373C6" w:rsidRPr="005373C6" w14:paraId="086A33F2" w14:textId="77777777" w:rsidTr="005373C6">
        <w:tc>
          <w:tcPr>
            <w:tcW w:w="0" w:type="auto"/>
            <w:tcMar>
              <w:top w:w="0" w:type="dxa"/>
              <w:left w:w="108" w:type="dxa"/>
              <w:bottom w:w="0" w:type="dxa"/>
              <w:right w:w="108" w:type="dxa"/>
            </w:tcMar>
            <w:hideMark/>
          </w:tcPr>
          <w:p w14:paraId="7C4984E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ml:space="preserve"> </w:t>
            </w:r>
            <w:r w:rsidRPr="005373C6">
              <w:rPr>
                <w:rFonts w:ascii="Times New Roman" w:eastAsia="Times New Roman" w:hAnsi="Times New Roman" w:cs="Times New Roman"/>
                <w:b/>
                <w:bCs/>
                <w:i/>
                <w:iCs/>
                <w:color w:val="000000"/>
                <w:kern w:val="0"/>
                <w:sz w:val="26"/>
                <w:szCs w:val="26"/>
                <w:lang w:val="en-US"/>
                <w14:ligatures w14:val="none"/>
              </w:rPr>
              <w:t>8. Chi phí bán hàng và chi phí quản lý doanh nghiệp </w:t>
            </w:r>
          </w:p>
          <w:p w14:paraId="2B7CF8B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45DAFE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49316E8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1DB84598" w14:textId="77777777" w:rsidTr="005373C6">
        <w:tc>
          <w:tcPr>
            <w:tcW w:w="0" w:type="auto"/>
            <w:tcMar>
              <w:top w:w="0" w:type="dxa"/>
              <w:left w:w="108" w:type="dxa"/>
              <w:bottom w:w="0" w:type="dxa"/>
              <w:right w:w="108" w:type="dxa"/>
            </w:tcMar>
            <w:hideMark/>
          </w:tcPr>
          <w:p w14:paraId="6D578AE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Các khoản chi phí quản lý doanh nghiệp phát sinh trong kỳ</w:t>
            </w:r>
          </w:p>
          <w:p w14:paraId="52789E6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tiết các khoản chiếm từ 10% trở lên trên tổng chi phí QLDN;</w:t>
            </w:r>
          </w:p>
          <w:p w14:paraId="7861B13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chi phí QLDN khác.</w:t>
            </w:r>
          </w:p>
          <w:p w14:paraId="56D8054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84FA2D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Các khoản chi phí bán hàng phát sinh trong kỳ</w:t>
            </w:r>
          </w:p>
          <w:p w14:paraId="62275D2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tiết các khoản chiếm từ 10% trở lên trên tỏng chi phí bán hàng;</w:t>
            </w:r>
          </w:p>
          <w:p w14:paraId="1B2DD12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 Các khoản chi phí bán hàng khác.</w:t>
            </w:r>
          </w:p>
          <w:p w14:paraId="47BE78A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12849B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Các khoản ghi giảm chi phí bán hàng và chi phí quản lý doanh nghiệp</w:t>
            </w:r>
          </w:p>
          <w:p w14:paraId="31A07BD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Hoàn nhập dự phòng bảo hành sản phẩm, hàng hóa;</w:t>
            </w:r>
          </w:p>
          <w:p w14:paraId="74BB03D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Hoàn nhập dự phòng tái cơ cấu, dự phòng khác;</w:t>
            </w:r>
          </w:p>
          <w:p w14:paraId="458E9C0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ghi giảm khác.</w:t>
            </w:r>
          </w:p>
          <w:p w14:paraId="0B03B10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7AA104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423F9EB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5F36430" w14:textId="77777777" w:rsidTr="005373C6">
        <w:tc>
          <w:tcPr>
            <w:tcW w:w="0" w:type="auto"/>
            <w:tcMar>
              <w:top w:w="0" w:type="dxa"/>
              <w:left w:w="108" w:type="dxa"/>
              <w:bottom w:w="0" w:type="dxa"/>
              <w:right w:w="108" w:type="dxa"/>
            </w:tcMar>
            <w:hideMark/>
          </w:tcPr>
          <w:p w14:paraId="4152A8C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9. Chi phí sản xuất, kinh doanh theo yếu tố</w:t>
            </w:r>
          </w:p>
          <w:p w14:paraId="1B214B2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74D233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154C94C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FD29232" w14:textId="77777777" w:rsidTr="005373C6">
        <w:tc>
          <w:tcPr>
            <w:tcW w:w="0" w:type="auto"/>
            <w:tcMar>
              <w:top w:w="0" w:type="dxa"/>
              <w:left w:w="108" w:type="dxa"/>
              <w:bottom w:w="0" w:type="dxa"/>
              <w:right w:w="108" w:type="dxa"/>
            </w:tcMar>
            <w:hideMark/>
          </w:tcPr>
          <w:p w14:paraId="5557687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Chi phí nguyên liệu, vật liệu;</w:t>
            </w:r>
          </w:p>
          <w:p w14:paraId="1550889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Chi phí nhân công;</w:t>
            </w:r>
          </w:p>
          <w:p w14:paraId="4D93A72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Chi phí khấu hao tài sản cố định;</w:t>
            </w:r>
          </w:p>
          <w:p w14:paraId="348118E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Chi phí dịch vụ mua ngoài;</w:t>
            </w:r>
          </w:p>
          <w:p w14:paraId="57A6230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Chi phí khác bằng tiền.</w:t>
            </w:r>
          </w:p>
        </w:tc>
        <w:tc>
          <w:tcPr>
            <w:tcW w:w="0" w:type="auto"/>
            <w:tcMar>
              <w:top w:w="0" w:type="dxa"/>
              <w:left w:w="108" w:type="dxa"/>
              <w:bottom w:w="0" w:type="dxa"/>
              <w:right w:w="108" w:type="dxa"/>
            </w:tcMar>
            <w:hideMark/>
          </w:tcPr>
          <w:p w14:paraId="1B9B733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5A0592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389FCC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FB3013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14240D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75BD87B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30C3FA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7F2270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FD131E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775733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5AAFBF84" w14:textId="77777777" w:rsidTr="005373C6">
        <w:tc>
          <w:tcPr>
            <w:tcW w:w="0" w:type="auto"/>
            <w:tcMar>
              <w:top w:w="0" w:type="dxa"/>
              <w:left w:w="108" w:type="dxa"/>
              <w:bottom w:w="0" w:type="dxa"/>
              <w:right w:w="108" w:type="dxa"/>
            </w:tcMar>
            <w:hideMark/>
          </w:tcPr>
          <w:p w14:paraId="4C3F7A5B" w14:textId="77777777" w:rsidR="005373C6" w:rsidRPr="005373C6" w:rsidRDefault="005373C6" w:rsidP="005373C6">
            <w:pPr>
              <w:spacing w:after="0" w:line="240" w:lineRule="auto"/>
              <w:ind w:left="36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3A45C80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2216AB2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2353237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Ghi chú: Chỉ tiêu “Chi phí sản xuất kinh doanh theo yếu tố” là các chi phí phát sinh trong kỳ được phản ánh trong Bảng Cân đối kế toán và Báo cáo kết quả kinh doanh.</w:t>
      </w:r>
    </w:p>
    <w:p w14:paraId="47835C8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5815C8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Đối với các doanh nghiệp sản xuất, việc thuyết minh chi phí theo yếu tố được căn cứ vào số phát sinh trên các tài khoản sau:</w:t>
      </w:r>
      <w:r w:rsidRPr="005373C6">
        <w:rPr>
          <w:rFonts w:ascii="Times New Roman" w:eastAsia="Times New Roman" w:hAnsi="Times New Roman" w:cs="Times New Roman"/>
          <w:color w:val="000000"/>
          <w:kern w:val="0"/>
          <w:sz w:val="28"/>
          <w:szCs w:val="28"/>
          <w:lang w:val="en-US"/>
          <w14:ligatures w14:val="none"/>
        </w:rPr>
        <w:tab/>
      </w:r>
    </w:p>
    <w:p w14:paraId="1EC80E8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621 – Chi phí nguyên vật liệu trực tiếp;</w:t>
      </w:r>
    </w:p>
    <w:p w14:paraId="7BE0FB5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622 – Chi phí nhân công trực tiếp;</w:t>
      </w:r>
    </w:p>
    <w:p w14:paraId="01175DA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623 – Chi phí sử dụng máy thi công;</w:t>
      </w:r>
    </w:p>
    <w:p w14:paraId="78716F5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627 – Chi phí sản xuất chung;</w:t>
      </w:r>
    </w:p>
    <w:p w14:paraId="32C85C7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641 – Chi phí bán hàng;</w:t>
      </w:r>
    </w:p>
    <w:p w14:paraId="4B90A8D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642 – Chi phí quản lý doanh nghiệp.</w:t>
      </w:r>
    </w:p>
    <w:p w14:paraId="07A9DE8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ACAB12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Đối với các doanh nghiệp thương mại, việc thuyết minh chi phí theo yếu tố được căn cứ vào số phát sinh trên các tài khoản sau (không bao gồm giá mua hàng hóa):</w:t>
      </w:r>
    </w:p>
    <w:p w14:paraId="6CFA929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156 – Hàng hóa;</w:t>
      </w:r>
    </w:p>
    <w:p w14:paraId="63D65C8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632 – Giá vốn hàng bán;</w:t>
      </w:r>
    </w:p>
    <w:p w14:paraId="31A8B7B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641 – Chi phí bán hàng;</w:t>
      </w:r>
    </w:p>
    <w:p w14:paraId="309D511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642 – Chi phí quản lý doanh nghiệp.</w:t>
      </w:r>
    </w:p>
    <w:p w14:paraId="1E3D6049" w14:textId="77777777" w:rsidR="005373C6" w:rsidRPr="005373C6" w:rsidRDefault="005373C6" w:rsidP="005373C6">
      <w:pPr>
        <w:spacing w:after="0" w:line="240" w:lineRule="auto"/>
        <w:ind w:firstLine="72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 </w:t>
      </w:r>
    </w:p>
    <w:p w14:paraId="33A3A471" w14:textId="77777777" w:rsidR="005373C6" w:rsidRPr="005373C6" w:rsidRDefault="005373C6" w:rsidP="005373C6">
      <w:pPr>
        <w:spacing w:after="0" w:line="240" w:lineRule="auto"/>
        <w:ind w:firstLine="72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 Doanh nghiệp có quyền lựa chọn căn cứ khác nhưng phải đảm bảo thuyết minh đầy đủ chi phí theo yếu tố.</w:t>
      </w:r>
    </w:p>
    <w:p w14:paraId="27E8475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041"/>
        <w:gridCol w:w="957"/>
        <w:gridCol w:w="1074"/>
      </w:tblGrid>
      <w:tr w:rsidR="005373C6" w:rsidRPr="005373C6" w14:paraId="2BF59692" w14:textId="77777777" w:rsidTr="005373C6">
        <w:tc>
          <w:tcPr>
            <w:tcW w:w="0" w:type="auto"/>
            <w:tcMar>
              <w:top w:w="0" w:type="dxa"/>
              <w:left w:w="108" w:type="dxa"/>
              <w:bottom w:w="0" w:type="dxa"/>
              <w:right w:w="108" w:type="dxa"/>
            </w:tcMar>
            <w:hideMark/>
          </w:tcPr>
          <w:p w14:paraId="15048DC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10. Chi phí thuế thu nhập doanh nghiệp hiện hành</w:t>
            </w:r>
            <w:r w:rsidRPr="005373C6">
              <w:rPr>
                <w:rFonts w:ascii="Times New Roman" w:eastAsia="Times New Roman" w:hAnsi="Times New Roman" w:cs="Times New Roman"/>
                <w:color w:val="000000"/>
                <w:kern w:val="0"/>
                <w:sz w:val="26"/>
                <w:szCs w:val="26"/>
                <w:lang w:val="en-US"/>
                <w14:ligatures w14:val="none"/>
              </w:rPr>
              <w:t> </w:t>
            </w:r>
          </w:p>
        </w:tc>
        <w:tc>
          <w:tcPr>
            <w:tcW w:w="0" w:type="auto"/>
            <w:tcMar>
              <w:top w:w="0" w:type="dxa"/>
              <w:left w:w="108" w:type="dxa"/>
              <w:bottom w:w="0" w:type="dxa"/>
              <w:right w:w="108" w:type="dxa"/>
            </w:tcMar>
            <w:hideMark/>
          </w:tcPr>
          <w:p w14:paraId="6ABEAF6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305AF1A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144F0A0B" w14:textId="77777777" w:rsidTr="005373C6">
        <w:tc>
          <w:tcPr>
            <w:tcW w:w="0" w:type="auto"/>
            <w:tcMar>
              <w:top w:w="0" w:type="dxa"/>
              <w:left w:w="108" w:type="dxa"/>
              <w:bottom w:w="0" w:type="dxa"/>
              <w:right w:w="108" w:type="dxa"/>
            </w:tcMar>
            <w:hideMark/>
          </w:tcPr>
          <w:p w14:paraId="079E1F08"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thuế thu nhập doanh nghiệp tính trên thu nhập chịu thuế năm hiện hành</w:t>
            </w:r>
          </w:p>
        </w:tc>
        <w:tc>
          <w:tcPr>
            <w:tcW w:w="0" w:type="auto"/>
            <w:tcMar>
              <w:top w:w="0" w:type="dxa"/>
              <w:left w:w="108" w:type="dxa"/>
              <w:bottom w:w="0" w:type="dxa"/>
              <w:right w:w="108" w:type="dxa"/>
            </w:tcMar>
            <w:hideMark/>
          </w:tcPr>
          <w:p w14:paraId="58192E0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59079E4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1ED83C65" w14:textId="77777777" w:rsidTr="005373C6">
        <w:tc>
          <w:tcPr>
            <w:tcW w:w="0" w:type="auto"/>
            <w:tcMar>
              <w:top w:w="0" w:type="dxa"/>
              <w:left w:w="108" w:type="dxa"/>
              <w:bottom w:w="0" w:type="dxa"/>
              <w:right w:w="108" w:type="dxa"/>
            </w:tcMar>
            <w:hideMark/>
          </w:tcPr>
          <w:p w14:paraId="37410716"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Điều chỉnh chi phí thuế thu nhập doanh nghiệp của các năm   trước vào chi phí thuế thu nhập hiện hành năm nay</w:t>
            </w:r>
          </w:p>
        </w:tc>
        <w:tc>
          <w:tcPr>
            <w:tcW w:w="0" w:type="auto"/>
            <w:tcMar>
              <w:top w:w="0" w:type="dxa"/>
              <w:left w:w="108" w:type="dxa"/>
              <w:bottom w:w="0" w:type="dxa"/>
              <w:right w:w="108" w:type="dxa"/>
            </w:tcMar>
            <w:hideMark/>
          </w:tcPr>
          <w:p w14:paraId="54B9AE9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726B70E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0329289F" w14:textId="77777777" w:rsidTr="005373C6">
        <w:tc>
          <w:tcPr>
            <w:tcW w:w="0" w:type="auto"/>
            <w:tcMar>
              <w:top w:w="0" w:type="dxa"/>
              <w:left w:w="108" w:type="dxa"/>
              <w:bottom w:w="0" w:type="dxa"/>
              <w:right w:w="108" w:type="dxa"/>
            </w:tcMar>
            <w:hideMark/>
          </w:tcPr>
          <w:p w14:paraId="6891B1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Tổng chi phí thuế thu nhập doanh nghiệp hiện hành </w:t>
            </w:r>
          </w:p>
        </w:tc>
        <w:tc>
          <w:tcPr>
            <w:tcW w:w="0" w:type="auto"/>
            <w:tcMar>
              <w:top w:w="0" w:type="dxa"/>
              <w:left w:w="108" w:type="dxa"/>
              <w:bottom w:w="0" w:type="dxa"/>
              <w:right w:w="108" w:type="dxa"/>
            </w:tcMar>
            <w:hideMark/>
          </w:tcPr>
          <w:p w14:paraId="385D026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6331A8E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5D07FD8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017"/>
        <w:gridCol w:w="967"/>
        <w:gridCol w:w="1088"/>
      </w:tblGrid>
      <w:tr w:rsidR="005373C6" w:rsidRPr="005373C6" w14:paraId="3254BBDA" w14:textId="77777777" w:rsidTr="005373C6">
        <w:tc>
          <w:tcPr>
            <w:tcW w:w="0" w:type="auto"/>
            <w:tcMar>
              <w:top w:w="0" w:type="dxa"/>
              <w:left w:w="108" w:type="dxa"/>
              <w:bottom w:w="0" w:type="dxa"/>
              <w:right w:w="108" w:type="dxa"/>
            </w:tcMar>
            <w:hideMark/>
          </w:tcPr>
          <w:p w14:paraId="1697075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lastRenderedPageBreak/>
              <w:t>11. Chi phí thuế thu nhập doanh nghiệp hoãn lại</w:t>
            </w:r>
          </w:p>
        </w:tc>
        <w:tc>
          <w:tcPr>
            <w:tcW w:w="0" w:type="auto"/>
            <w:tcMar>
              <w:top w:w="0" w:type="dxa"/>
              <w:left w:w="108" w:type="dxa"/>
              <w:bottom w:w="0" w:type="dxa"/>
              <w:right w:w="108" w:type="dxa"/>
            </w:tcMar>
            <w:hideMark/>
          </w:tcPr>
          <w:p w14:paraId="3B02059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579CB83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106B68EC" w14:textId="77777777" w:rsidTr="005373C6">
        <w:tc>
          <w:tcPr>
            <w:tcW w:w="0" w:type="auto"/>
            <w:tcMar>
              <w:top w:w="0" w:type="dxa"/>
              <w:left w:w="108" w:type="dxa"/>
              <w:bottom w:w="0" w:type="dxa"/>
              <w:right w:w="108" w:type="dxa"/>
            </w:tcMar>
            <w:hideMark/>
          </w:tcPr>
          <w:p w14:paraId="77B75CCE" w14:textId="77777777" w:rsidR="005373C6" w:rsidRPr="005373C6" w:rsidRDefault="005373C6" w:rsidP="005373C6">
            <w:pPr>
              <w:spacing w:after="0" w:line="240" w:lineRule="auto"/>
              <w:ind w:hanging="22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thuế thu nhập doanh nghiệp hoãn lại phát sinh từ các khoản chênh lệch tạm thời phải chịu thuế;</w:t>
            </w:r>
          </w:p>
        </w:tc>
        <w:tc>
          <w:tcPr>
            <w:tcW w:w="0" w:type="auto"/>
            <w:tcMar>
              <w:top w:w="0" w:type="dxa"/>
              <w:left w:w="108" w:type="dxa"/>
              <w:bottom w:w="0" w:type="dxa"/>
              <w:right w:w="108" w:type="dxa"/>
            </w:tcMar>
            <w:hideMark/>
          </w:tcPr>
          <w:p w14:paraId="5070370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7BFC12D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5FE8B363" w14:textId="77777777" w:rsidTr="005373C6">
        <w:tc>
          <w:tcPr>
            <w:tcW w:w="0" w:type="auto"/>
            <w:tcMar>
              <w:top w:w="0" w:type="dxa"/>
              <w:left w:w="108" w:type="dxa"/>
              <w:bottom w:w="0" w:type="dxa"/>
              <w:right w:w="108" w:type="dxa"/>
            </w:tcMar>
            <w:hideMark/>
          </w:tcPr>
          <w:p w14:paraId="03A4DCD0" w14:textId="77777777" w:rsidR="005373C6" w:rsidRPr="005373C6" w:rsidRDefault="005373C6" w:rsidP="005373C6">
            <w:pPr>
              <w:spacing w:after="0" w:line="240" w:lineRule="auto"/>
              <w:ind w:hanging="22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thuế thu nhập doanh nghiệp hoãn lại phát sinh từ việc hoàn nhập tài sản thuế thu nhập hoãn lại;</w:t>
            </w:r>
          </w:p>
        </w:tc>
        <w:tc>
          <w:tcPr>
            <w:tcW w:w="0" w:type="auto"/>
            <w:tcMar>
              <w:top w:w="0" w:type="dxa"/>
              <w:left w:w="108" w:type="dxa"/>
              <w:bottom w:w="0" w:type="dxa"/>
              <w:right w:w="108" w:type="dxa"/>
            </w:tcMar>
            <w:hideMark/>
          </w:tcPr>
          <w:p w14:paraId="66B7B81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311DD10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5973D4E2" w14:textId="77777777" w:rsidTr="005373C6">
        <w:tc>
          <w:tcPr>
            <w:tcW w:w="0" w:type="auto"/>
            <w:tcMar>
              <w:top w:w="0" w:type="dxa"/>
              <w:left w:w="108" w:type="dxa"/>
              <w:bottom w:w="0" w:type="dxa"/>
              <w:right w:w="108" w:type="dxa"/>
            </w:tcMar>
            <w:hideMark/>
          </w:tcPr>
          <w:p w14:paraId="7D36BF7E" w14:textId="77777777" w:rsidR="005373C6" w:rsidRPr="005373C6" w:rsidRDefault="005373C6" w:rsidP="005373C6">
            <w:pPr>
              <w:spacing w:after="0" w:line="240" w:lineRule="auto"/>
              <w:ind w:hanging="22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 nhập thuế thu nhập doanh nghiệp hoãn lại phát sinh từ các khoản chênh lệch tạm thời được khấu trừ;</w:t>
            </w:r>
          </w:p>
        </w:tc>
        <w:tc>
          <w:tcPr>
            <w:tcW w:w="0" w:type="auto"/>
            <w:tcMar>
              <w:top w:w="0" w:type="dxa"/>
              <w:left w:w="108" w:type="dxa"/>
              <w:bottom w:w="0" w:type="dxa"/>
              <w:right w:w="108" w:type="dxa"/>
            </w:tcMar>
            <w:hideMark/>
          </w:tcPr>
          <w:p w14:paraId="385D3F8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6C5A261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01563F9B" w14:textId="77777777" w:rsidTr="005373C6">
        <w:tc>
          <w:tcPr>
            <w:tcW w:w="0" w:type="auto"/>
            <w:tcMar>
              <w:top w:w="0" w:type="dxa"/>
              <w:left w:w="108" w:type="dxa"/>
              <w:bottom w:w="0" w:type="dxa"/>
              <w:right w:w="108" w:type="dxa"/>
            </w:tcMar>
            <w:hideMark/>
          </w:tcPr>
          <w:p w14:paraId="4BBAD99D" w14:textId="77777777" w:rsidR="005373C6" w:rsidRPr="005373C6" w:rsidRDefault="005373C6" w:rsidP="005373C6">
            <w:pPr>
              <w:spacing w:after="0" w:line="240" w:lineRule="auto"/>
              <w:ind w:hanging="22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 nhập thuế thu nhập doanh nghiệp hoãn lại phát sinh từ các khoản lỗ tính thuế và ưu đãi thuế chưa sử dụng;</w:t>
            </w:r>
          </w:p>
        </w:tc>
        <w:tc>
          <w:tcPr>
            <w:tcW w:w="0" w:type="auto"/>
            <w:tcMar>
              <w:top w:w="0" w:type="dxa"/>
              <w:left w:w="108" w:type="dxa"/>
              <w:bottom w:w="0" w:type="dxa"/>
              <w:right w:w="108" w:type="dxa"/>
            </w:tcMar>
            <w:hideMark/>
          </w:tcPr>
          <w:p w14:paraId="5A3B2B0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2AEDD6C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5FB840F0" w14:textId="77777777" w:rsidTr="005373C6">
        <w:tc>
          <w:tcPr>
            <w:tcW w:w="0" w:type="auto"/>
            <w:tcMar>
              <w:top w:w="0" w:type="dxa"/>
              <w:left w:w="108" w:type="dxa"/>
              <w:bottom w:w="0" w:type="dxa"/>
              <w:right w:w="108" w:type="dxa"/>
            </w:tcMar>
            <w:hideMark/>
          </w:tcPr>
          <w:p w14:paraId="64D2DB92" w14:textId="77777777" w:rsidR="005373C6" w:rsidRPr="005373C6" w:rsidRDefault="005373C6" w:rsidP="005373C6">
            <w:pPr>
              <w:spacing w:after="0" w:line="240" w:lineRule="auto"/>
              <w:ind w:hanging="22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 nhập thuế thu nhập doanh nghiệp hoãn lại phát sinh từ việc hoàn nhập thuế thu nhập hoãn lại phải trả;</w:t>
            </w:r>
          </w:p>
        </w:tc>
        <w:tc>
          <w:tcPr>
            <w:tcW w:w="0" w:type="auto"/>
            <w:tcMar>
              <w:top w:w="0" w:type="dxa"/>
              <w:left w:w="108" w:type="dxa"/>
              <w:bottom w:w="0" w:type="dxa"/>
              <w:right w:w="108" w:type="dxa"/>
            </w:tcMar>
            <w:hideMark/>
          </w:tcPr>
          <w:p w14:paraId="083E6E1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5E117B6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41189682" w14:textId="77777777" w:rsidTr="005373C6">
        <w:tc>
          <w:tcPr>
            <w:tcW w:w="0" w:type="auto"/>
            <w:tcMar>
              <w:top w:w="0" w:type="dxa"/>
              <w:left w:w="108" w:type="dxa"/>
              <w:bottom w:w="0" w:type="dxa"/>
              <w:right w:w="108" w:type="dxa"/>
            </w:tcMar>
            <w:hideMark/>
          </w:tcPr>
          <w:p w14:paraId="3AA0103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Tổng chi phí thuế thu nhập doanh nghiệp hoãn lại.</w:t>
            </w:r>
          </w:p>
        </w:tc>
        <w:tc>
          <w:tcPr>
            <w:tcW w:w="0" w:type="auto"/>
            <w:tcMar>
              <w:top w:w="0" w:type="dxa"/>
              <w:left w:w="108" w:type="dxa"/>
              <w:bottom w:w="0" w:type="dxa"/>
              <w:right w:w="108" w:type="dxa"/>
            </w:tcMar>
            <w:hideMark/>
          </w:tcPr>
          <w:p w14:paraId="299A6CA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2446899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6752C5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D69FC83" w14:textId="77777777" w:rsidR="005373C6" w:rsidRPr="005373C6" w:rsidRDefault="005373C6" w:rsidP="005373C6">
      <w:pPr>
        <w:spacing w:after="0" w:line="240" w:lineRule="auto"/>
        <w:jc w:val="right"/>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VIII. Thông tin bổ sung cho các khoản mục trình bày trong Báo cáo lưu chuyển tiền tệ                       </w:t>
      </w:r>
    </w:p>
    <w:p w14:paraId="1609203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7264DF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1. Các giao dịch không bằng tiền ảnh hưởng đến báo cáo lưu chuyển tiền tệ trong tương lai </w:t>
      </w:r>
    </w:p>
    <w:tbl>
      <w:tblPr>
        <w:tblW w:w="0" w:type="auto"/>
        <w:tblCellMar>
          <w:top w:w="15" w:type="dxa"/>
          <w:left w:w="15" w:type="dxa"/>
          <w:bottom w:w="15" w:type="dxa"/>
          <w:right w:w="15" w:type="dxa"/>
        </w:tblCellMar>
        <w:tblLook w:val="04A0" w:firstRow="1" w:lastRow="0" w:firstColumn="1" w:lastColumn="0" w:noHBand="0" w:noVBand="1"/>
      </w:tblPr>
      <w:tblGrid>
        <w:gridCol w:w="3327"/>
        <w:gridCol w:w="3328"/>
        <w:gridCol w:w="1145"/>
        <w:gridCol w:w="1272"/>
      </w:tblGrid>
      <w:tr w:rsidR="005373C6" w:rsidRPr="005373C6" w14:paraId="681DBB54" w14:textId="77777777" w:rsidTr="005373C6">
        <w:tc>
          <w:tcPr>
            <w:tcW w:w="0" w:type="auto"/>
            <w:tcMar>
              <w:top w:w="0" w:type="dxa"/>
              <w:left w:w="108" w:type="dxa"/>
              <w:bottom w:w="0" w:type="dxa"/>
              <w:right w:w="108" w:type="dxa"/>
            </w:tcMar>
            <w:hideMark/>
          </w:tcPr>
          <w:p w14:paraId="138A41C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3A0AD7C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4D0578C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65F7A26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74ED10A1" w14:textId="77777777" w:rsidTr="005373C6">
        <w:tc>
          <w:tcPr>
            <w:tcW w:w="0" w:type="auto"/>
            <w:gridSpan w:val="2"/>
            <w:tcMar>
              <w:top w:w="0" w:type="dxa"/>
              <w:left w:w="108" w:type="dxa"/>
              <w:bottom w:w="0" w:type="dxa"/>
              <w:right w:w="108" w:type="dxa"/>
            </w:tcMar>
            <w:hideMark/>
          </w:tcPr>
          <w:p w14:paraId="57A8800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Mua tài sản bằng cách nhận các khoản nợ liên quan trực tiếp hoặc thông qua nghiệp vụ cho thuê tài chính; </w:t>
            </w:r>
          </w:p>
          <w:p w14:paraId="76443F5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Mua doanh nghiệp thông qua phát hành cổ phiếu;</w:t>
            </w:r>
          </w:p>
          <w:p w14:paraId="333EF2A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Chuyển nợ thành vốn chủ sở hữu;</w:t>
            </w:r>
          </w:p>
          <w:p w14:paraId="10EFC8D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giao dịch phi tiền tệ khác</w:t>
            </w:r>
          </w:p>
          <w:p w14:paraId="59F971B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518D6D59"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39A8DBA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E006EB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11A4276B"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6188EB8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CC10BC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38FD1A06" w14:textId="77777777" w:rsidTr="005373C6">
        <w:tc>
          <w:tcPr>
            <w:tcW w:w="0" w:type="auto"/>
            <w:gridSpan w:val="4"/>
            <w:tcMar>
              <w:top w:w="0" w:type="dxa"/>
              <w:left w:w="108" w:type="dxa"/>
              <w:bottom w:w="0" w:type="dxa"/>
              <w:right w:w="108" w:type="dxa"/>
            </w:tcMar>
            <w:hideMark/>
          </w:tcPr>
          <w:p w14:paraId="45A3D3B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Các khoản tiền do doanh nghiệp nắm giữ nhưng không được sử dụng: Trình bày giá trị và lý do của các khoản tiền và tương đương tiền lớn do doanh nghiệp nắm giữ nhưng không được sử dụng do có sự hạn chế của pháp luật hoặc các ràng buộc khác mà doanh nghiệp phải thực hiện.</w:t>
            </w:r>
          </w:p>
        </w:tc>
      </w:tr>
      <w:tr w:rsidR="005373C6" w:rsidRPr="005373C6" w14:paraId="19752753" w14:textId="77777777" w:rsidTr="005373C6">
        <w:tc>
          <w:tcPr>
            <w:tcW w:w="0" w:type="auto"/>
            <w:gridSpan w:val="4"/>
            <w:tcMar>
              <w:top w:w="0" w:type="dxa"/>
              <w:left w:w="108" w:type="dxa"/>
              <w:bottom w:w="0" w:type="dxa"/>
              <w:right w:w="108" w:type="dxa"/>
            </w:tcMar>
            <w:hideMark/>
          </w:tcPr>
          <w:p w14:paraId="60DC212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Số tiền đi vay thực thu trong kỳ:</w:t>
            </w:r>
          </w:p>
          <w:p w14:paraId="77F0F89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thu từ đi vay theo khế ước thông thường;</w:t>
            </w:r>
          </w:p>
          <w:p w14:paraId="727D726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thu từ phát hành trái phiếu thường;</w:t>
            </w:r>
          </w:p>
          <w:p w14:paraId="519AA01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thu từ phát hành trái phiếu chuyển đổi;</w:t>
            </w:r>
          </w:p>
          <w:p w14:paraId="33FBDDD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thu từ phát hành cổ phiếu ưu đãi phân loại là nợ phải trả;</w:t>
            </w:r>
          </w:p>
          <w:p w14:paraId="607A018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thu từ giao dịch mua bán lại trái phiếu Chính phủ và REPO chứng khoán; </w:t>
            </w:r>
          </w:p>
          <w:p w14:paraId="439A81D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thu từ đi vay dưới hình thức khác.</w:t>
            </w:r>
          </w:p>
        </w:tc>
      </w:tr>
      <w:tr w:rsidR="005373C6" w:rsidRPr="005373C6" w14:paraId="20816E9C" w14:textId="77777777" w:rsidTr="005373C6">
        <w:tc>
          <w:tcPr>
            <w:tcW w:w="0" w:type="auto"/>
            <w:gridSpan w:val="4"/>
            <w:tcMar>
              <w:top w:w="0" w:type="dxa"/>
              <w:left w:w="108" w:type="dxa"/>
              <w:bottom w:w="0" w:type="dxa"/>
              <w:right w:w="108" w:type="dxa"/>
            </w:tcMar>
            <w:hideMark/>
          </w:tcPr>
          <w:p w14:paraId="3E72506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284450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Số tiền đã thực trả gốc vay trong kỳ:</w:t>
            </w:r>
          </w:p>
          <w:p w14:paraId="675A13A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trả nợ gốc vay theo khế ước thông thường;</w:t>
            </w:r>
          </w:p>
          <w:p w14:paraId="05B1119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trả nợ gốc trái phiếu thường;</w:t>
            </w:r>
          </w:p>
          <w:p w14:paraId="74FD77F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trả nợ gốc trái phiếu chuyển đổi;</w:t>
            </w:r>
          </w:p>
          <w:p w14:paraId="3AF141D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trả nợ gốc cổ phiếu ưu đãi phân loại là nợ phải trả;</w:t>
            </w:r>
          </w:p>
          <w:p w14:paraId="547689D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chi trả cho giao dịch mua bán lại trái  phiếu Chính phủ và REPO chứng khoán;</w:t>
            </w:r>
          </w:p>
          <w:p w14:paraId="6292458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trả nợ vay dưới hình thức khác </w:t>
            </w:r>
          </w:p>
        </w:tc>
      </w:tr>
    </w:tbl>
    <w:p w14:paraId="207D1D1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AD264C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IX. Những thông tin khác</w:t>
      </w:r>
    </w:p>
    <w:p w14:paraId="7470390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04961C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1. Những khoản nợ tiềm tàng, khoản cam kết và những thông tin tài chính khác: …………</w:t>
      </w:r>
    </w:p>
    <w:p w14:paraId="6A3979E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Những sự kiện phát sinh sau ngày kết thúc kỳ kế toán năm:………………………………</w:t>
      </w:r>
    </w:p>
    <w:p w14:paraId="3A06152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Thông tin về các bên liên quan (ngoài các thông tin đã được thuyết minh ở các phần trên).</w:t>
      </w:r>
    </w:p>
    <w:p w14:paraId="1666D755" w14:textId="77777777" w:rsidR="005373C6" w:rsidRPr="005373C6" w:rsidRDefault="005373C6" w:rsidP="005373C6">
      <w:pPr>
        <w:spacing w:after="0" w:line="240" w:lineRule="auto"/>
        <w:ind w:hanging="36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Trình bày tài sản, doanh thu, kết quả kinh doanh theo bộ phận (theo lĩnh vực kinh doanh hoặc khu vực địa lý) theo quy định của Chuẩn mực kế toán số 28 “Báo cáo bộ phận”(1):. </w:t>
      </w:r>
    </w:p>
    <w:p w14:paraId="025FA103" w14:textId="77777777" w:rsidR="005373C6" w:rsidRPr="005373C6" w:rsidRDefault="005373C6" w:rsidP="005373C6">
      <w:pPr>
        <w:spacing w:after="0" w:line="240" w:lineRule="auto"/>
        <w:ind w:hanging="36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Thông tin so sánh (những thay đổi về thông tin trong Báo cáo tài chính của các niên độ kế toán trước): ……………………………..………...................………………………………</w:t>
      </w:r>
    </w:p>
    <w:p w14:paraId="29B0AE5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Thông tin về hoạt động liên tục: ……...…………………………...…………………………</w:t>
      </w:r>
    </w:p>
    <w:p w14:paraId="7A1DB0B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7. Những thông tin khác. .............................................................................................................</w:t>
      </w:r>
    </w:p>
    <w:p w14:paraId="6011ADFA" w14:textId="77777777" w:rsidR="005373C6" w:rsidRPr="005373C6" w:rsidRDefault="005373C6" w:rsidP="005373C6">
      <w:pPr>
        <w:spacing w:after="0" w:line="240" w:lineRule="auto"/>
        <w:ind w:firstLine="720"/>
        <w:jc w:val="right"/>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r w:rsidRPr="005373C6">
        <w:rPr>
          <w:rFonts w:ascii="Times New Roman" w:eastAsia="Times New Roman" w:hAnsi="Times New Roman" w:cs="Times New Roman"/>
          <w:i/>
          <w:iCs/>
          <w:color w:val="000000"/>
          <w:kern w:val="0"/>
          <w:sz w:val="26"/>
          <w:szCs w:val="26"/>
          <w:lang w:val="en-US"/>
          <w14:ligatures w14:val="none"/>
        </w:rPr>
        <w:t>Lập, ngày ... tháng ... năm ...</w:t>
      </w:r>
    </w:p>
    <w:tbl>
      <w:tblPr>
        <w:tblW w:w="0" w:type="auto"/>
        <w:jc w:val="center"/>
        <w:tblCellMar>
          <w:top w:w="15" w:type="dxa"/>
          <w:left w:w="15" w:type="dxa"/>
          <w:bottom w:w="15" w:type="dxa"/>
          <w:right w:w="15" w:type="dxa"/>
        </w:tblCellMar>
        <w:tblLook w:val="04A0" w:firstRow="1" w:lastRow="0" w:firstColumn="1" w:lastColumn="0" w:noHBand="0" w:noVBand="1"/>
      </w:tblPr>
      <w:tblGrid>
        <w:gridCol w:w="3747"/>
        <w:gridCol w:w="1932"/>
        <w:gridCol w:w="2570"/>
      </w:tblGrid>
      <w:tr w:rsidR="005373C6" w:rsidRPr="005373C6" w14:paraId="77DC2DED" w14:textId="77777777" w:rsidTr="005373C6">
        <w:trPr>
          <w:jc w:val="center"/>
        </w:trPr>
        <w:tc>
          <w:tcPr>
            <w:tcW w:w="0" w:type="auto"/>
            <w:tcMar>
              <w:top w:w="0" w:type="dxa"/>
              <w:left w:w="108" w:type="dxa"/>
              <w:bottom w:w="0" w:type="dxa"/>
              <w:right w:w="108" w:type="dxa"/>
            </w:tcMar>
            <w:hideMark/>
          </w:tcPr>
          <w:p w14:paraId="214C4AE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Người lập biểu</w:t>
            </w:r>
          </w:p>
        </w:tc>
        <w:tc>
          <w:tcPr>
            <w:tcW w:w="0" w:type="auto"/>
            <w:tcMar>
              <w:top w:w="0" w:type="dxa"/>
              <w:left w:w="108" w:type="dxa"/>
              <w:bottom w:w="0" w:type="dxa"/>
              <w:right w:w="108" w:type="dxa"/>
            </w:tcMar>
            <w:hideMark/>
          </w:tcPr>
          <w:p w14:paraId="06E350A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Kế toán trưởng</w:t>
            </w:r>
          </w:p>
        </w:tc>
        <w:tc>
          <w:tcPr>
            <w:tcW w:w="0" w:type="auto"/>
            <w:tcMar>
              <w:top w:w="0" w:type="dxa"/>
              <w:left w:w="108" w:type="dxa"/>
              <w:bottom w:w="0" w:type="dxa"/>
              <w:right w:w="108" w:type="dxa"/>
            </w:tcMar>
            <w:hideMark/>
          </w:tcPr>
          <w:p w14:paraId="5999AF0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Giám đốc</w:t>
            </w:r>
          </w:p>
        </w:tc>
      </w:tr>
      <w:tr w:rsidR="005373C6" w:rsidRPr="005373C6" w14:paraId="0AE57EA6" w14:textId="77777777" w:rsidTr="005373C6">
        <w:trPr>
          <w:jc w:val="center"/>
        </w:trPr>
        <w:tc>
          <w:tcPr>
            <w:tcW w:w="0" w:type="auto"/>
            <w:tcMar>
              <w:top w:w="0" w:type="dxa"/>
              <w:left w:w="108" w:type="dxa"/>
              <w:bottom w:w="0" w:type="dxa"/>
              <w:right w:w="108" w:type="dxa"/>
            </w:tcMar>
            <w:hideMark/>
          </w:tcPr>
          <w:p w14:paraId="54DAD88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w:t>
            </w:r>
          </w:p>
          <w:p w14:paraId="6AB0ACF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Số chứng chỉ hành nghề;</w:t>
            </w:r>
          </w:p>
          <w:p w14:paraId="16E98E3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Đơn vị cung cấp dịch vụ kế toán</w:t>
            </w:r>
          </w:p>
        </w:tc>
        <w:tc>
          <w:tcPr>
            <w:tcW w:w="0" w:type="auto"/>
            <w:tcMar>
              <w:top w:w="0" w:type="dxa"/>
              <w:left w:w="108" w:type="dxa"/>
              <w:bottom w:w="0" w:type="dxa"/>
              <w:right w:w="108" w:type="dxa"/>
            </w:tcMar>
            <w:hideMark/>
          </w:tcPr>
          <w:p w14:paraId="1901130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w:t>
            </w:r>
          </w:p>
        </w:tc>
        <w:tc>
          <w:tcPr>
            <w:tcW w:w="0" w:type="auto"/>
            <w:tcMar>
              <w:top w:w="0" w:type="dxa"/>
              <w:left w:w="108" w:type="dxa"/>
              <w:bottom w:w="0" w:type="dxa"/>
              <w:right w:w="108" w:type="dxa"/>
            </w:tcMar>
            <w:hideMark/>
          </w:tcPr>
          <w:p w14:paraId="59436E2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 đóng dấu)</w:t>
            </w:r>
          </w:p>
        </w:tc>
      </w:tr>
    </w:tbl>
    <w:p w14:paraId="21386DCA" w14:textId="77777777" w:rsidR="005373C6" w:rsidRPr="005373C6" w:rsidRDefault="005373C6" w:rsidP="005373C6">
      <w:pPr>
        <w:spacing w:after="0" w:line="240" w:lineRule="auto"/>
        <w:ind w:left="36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Ghi chú: </w:t>
      </w:r>
    </w:p>
    <w:p w14:paraId="0CD89CCD" w14:textId="77777777" w:rsidR="005373C6" w:rsidRPr="005373C6" w:rsidRDefault="005373C6" w:rsidP="005373C6">
      <w:pPr>
        <w:spacing w:after="0" w:line="240" w:lineRule="auto"/>
        <w:ind w:left="36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Đối với người lập biểu là các đơn vị dịch vụ kế toán phải ghi rõ Số chứng chỉ hành nghề, tên và địa chỉ Đơn vị cung cấp dịch vụ kế toán. Người lập biểu là cá nhân ghi rõ Số chứng chỉ hành nghề.</w:t>
      </w:r>
    </w:p>
    <w:p w14:paraId="26291F5B"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5437B9AD"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04E21602"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079756AB" w14:textId="77777777" w:rsid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6D0423B6" w14:textId="70730518"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52DAE2A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lastRenderedPageBreak/>
        <w:t>6. Bản thuyết minh Báo cáo tài chính năm của doanh nghiệp không đáp ứng giả định hoạt động liên tục</w:t>
      </w:r>
    </w:p>
    <w:p w14:paraId="3235B29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995"/>
        <w:gridCol w:w="222"/>
        <w:gridCol w:w="5855"/>
      </w:tblGrid>
      <w:tr w:rsidR="005373C6" w:rsidRPr="005373C6" w14:paraId="3C487E98" w14:textId="77777777" w:rsidTr="005373C6">
        <w:tc>
          <w:tcPr>
            <w:tcW w:w="0" w:type="auto"/>
            <w:tcMar>
              <w:top w:w="0" w:type="dxa"/>
              <w:left w:w="108" w:type="dxa"/>
              <w:bottom w:w="0" w:type="dxa"/>
              <w:right w:w="108" w:type="dxa"/>
            </w:tcMar>
            <w:hideMark/>
          </w:tcPr>
          <w:p w14:paraId="51109B0D" w14:textId="4E9D2BAE"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Đơn vị báo cáo:....................</w:t>
            </w:r>
          </w:p>
        </w:tc>
        <w:tc>
          <w:tcPr>
            <w:tcW w:w="0" w:type="auto"/>
            <w:tcMar>
              <w:top w:w="0" w:type="dxa"/>
              <w:left w:w="108" w:type="dxa"/>
              <w:bottom w:w="0" w:type="dxa"/>
              <w:right w:w="108" w:type="dxa"/>
            </w:tcMar>
            <w:hideMark/>
          </w:tcPr>
          <w:p w14:paraId="05191FE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FE9ED7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Mẫu số B 09/CDHĐ – DNKLT</w:t>
            </w:r>
          </w:p>
        </w:tc>
      </w:tr>
      <w:tr w:rsidR="005373C6" w:rsidRPr="005373C6" w14:paraId="5E0E0DC2" w14:textId="77777777" w:rsidTr="005373C6">
        <w:tc>
          <w:tcPr>
            <w:tcW w:w="0" w:type="auto"/>
            <w:tcMar>
              <w:top w:w="0" w:type="dxa"/>
              <w:left w:w="108" w:type="dxa"/>
              <w:bottom w:w="0" w:type="dxa"/>
              <w:right w:w="108" w:type="dxa"/>
            </w:tcMar>
            <w:hideMark/>
          </w:tcPr>
          <w:p w14:paraId="442D712C" w14:textId="2F28F724"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Địa chỉ:......................</w:t>
            </w:r>
            <w:r>
              <w:rPr>
                <w:rFonts w:ascii="Times New Roman" w:eastAsia="Times New Roman" w:hAnsi="Times New Roman" w:cs="Times New Roman"/>
                <w:b/>
                <w:bCs/>
                <w:color w:val="000000"/>
                <w:kern w:val="0"/>
                <w:sz w:val="24"/>
                <w:szCs w:val="24"/>
                <w:lang w:val="en-US"/>
                <w14:ligatures w14:val="none"/>
              </w:rPr>
              <w:t>......</w:t>
            </w:r>
          </w:p>
        </w:tc>
        <w:tc>
          <w:tcPr>
            <w:tcW w:w="0" w:type="auto"/>
            <w:tcMar>
              <w:top w:w="0" w:type="dxa"/>
              <w:left w:w="108" w:type="dxa"/>
              <w:bottom w:w="0" w:type="dxa"/>
              <w:right w:w="108" w:type="dxa"/>
            </w:tcMar>
            <w:hideMark/>
          </w:tcPr>
          <w:p w14:paraId="1E5B8AA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38E361E4" w14:textId="77777777" w:rsidR="005373C6" w:rsidRPr="005373C6" w:rsidRDefault="005373C6" w:rsidP="005373C6">
            <w:pPr>
              <w:spacing w:after="0" w:line="240" w:lineRule="auto"/>
              <w:ind w:firstLine="706"/>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(Ban hành theo Thông tư số 200/2014/TT-BTC</w:t>
            </w:r>
          </w:p>
          <w:p w14:paraId="062F4245" w14:textId="77777777" w:rsidR="005373C6" w:rsidRPr="005373C6" w:rsidRDefault="005373C6" w:rsidP="005373C6">
            <w:pPr>
              <w:spacing w:after="0" w:line="240" w:lineRule="auto"/>
              <w:ind w:firstLine="706"/>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Ngày 22/12/2014 của Bộ Tài chính)</w:t>
            </w:r>
          </w:p>
        </w:tc>
      </w:tr>
    </w:tbl>
    <w:p w14:paraId="5C32AA4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EBA9D9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BẢN THUYẾT MINH BÁO CÁO TÀI CHÍNH</w:t>
      </w:r>
    </w:p>
    <w:p w14:paraId="783B734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Năm ....(1)</w:t>
      </w:r>
    </w:p>
    <w:p w14:paraId="1BC16B9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(Áp dụng cho doanh nghiệp không đáp ứng giả định hoạt động liên tục)</w:t>
      </w:r>
    </w:p>
    <w:p w14:paraId="66486354"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02177C9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 Đặc điểm hoạt động của doanh nghiệp</w:t>
      </w:r>
    </w:p>
    <w:p w14:paraId="5A125B2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D3EF16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Hình thức sở hữu vốn.</w:t>
      </w:r>
    </w:p>
    <w:p w14:paraId="42BF18C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825DAB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Lĩnh vực kinh doanh.</w:t>
      </w:r>
    </w:p>
    <w:p w14:paraId="1F446B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ED1AA1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Ngành nghề kinh doanh.</w:t>
      </w:r>
    </w:p>
    <w:p w14:paraId="6C772C6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2EED1B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Chu kỳ sản xuất, kinh doanh thông thường.</w:t>
      </w:r>
    </w:p>
    <w:p w14:paraId="0EF04E2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3F2B42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ml:space="preserve">5. Lý do không đáp ứng giả định hoạt động: </w:t>
      </w:r>
      <w:r w:rsidRPr="005373C6">
        <w:rPr>
          <w:rFonts w:ascii="Times New Roman" w:eastAsia="Times New Roman" w:hAnsi="Times New Roman" w:cs="Times New Roman"/>
          <w:color w:val="000000"/>
          <w:kern w:val="0"/>
          <w:sz w:val="28"/>
          <w:szCs w:val="28"/>
          <w:lang w:val="en-US"/>
          <w14:ligatures w14:val="none"/>
        </w:rPr>
        <w:t>Vì doanh nghiệp chuẩn bị giải thể, phá sản, chấm dứt hoạt động theo quyết định của cơ quan có thẩm quyền (ghi rõ tên cơ quan, số quyết định) hoặc do Ban giám đốc có dự định theo văn bản (số, ngày, tháng, năm).</w:t>
      </w:r>
    </w:p>
    <w:p w14:paraId="00F6771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A4474C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Cấu trúc doanh nghiệp</w:t>
      </w:r>
    </w:p>
    <w:p w14:paraId="7F4160B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Danh sách các công ty con;</w:t>
      </w:r>
    </w:p>
    <w:p w14:paraId="0A294BE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Danh sách các công ty liên doanh, liên kết;</w:t>
      </w:r>
    </w:p>
    <w:p w14:paraId="6D529EB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Danh sách các đơn vị trực thuộc không có tư cách pháp nhân hạch toán phụ thuộc.</w:t>
      </w:r>
    </w:p>
    <w:p w14:paraId="15A071C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738E2D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7. Tuyên bố về khả năng so sánh của thông tin trên Báo cáo tài chính (có sánh được hay không)</w:t>
      </w:r>
    </w:p>
    <w:p w14:paraId="6C6310E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F8C034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 Kỳ kế toán, đơn vị tiền tệ sử dụng trong kế toán</w:t>
      </w:r>
    </w:p>
    <w:p w14:paraId="296665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84DEDF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Kỳ kế toán năm (bắt đầu từ ngày..../..../.... kết thúc vào ngày ..../..../...).</w:t>
      </w:r>
    </w:p>
    <w:p w14:paraId="40B042F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505530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Đơn vị tiền tệ sử dụng trong kế toán. Trường hợp có sự thay đổi đơn vị tiền tệ trong kế toán so với năm trước, giải trình rõ lý do và ảnh hưởng của sự thay đổi.</w:t>
      </w:r>
    </w:p>
    <w:p w14:paraId="784ED27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2EDDFE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III. Các chính sách kế toán áp dụng (trong trường hợp doanh nghiệp không đáp ứng giả định hoạt động liên tục)</w:t>
      </w:r>
    </w:p>
    <w:p w14:paraId="7AB44AC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1A4CF2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Nguyên tắc chuyển đổi Báo cáo tài chính lập bằng ngoại tệ sang Đồng Việt Nam (Trường hợp đồng tiền ghi sổ kế toán khác với Đồng Việt Nam); Ảnh hưởng (nếu có) do việc chuyển đổi Báo cáo tài chính từ đồng ngoại tệ sang Đồng Việt Nam.</w:t>
      </w:r>
    </w:p>
    <w:p w14:paraId="5AAB80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0773C8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Các loại tỷ giá hối đoái áp dụng trong kế toán. </w:t>
      </w:r>
    </w:p>
    <w:p w14:paraId="7959439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0837F3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Nguyên tắc xác định lãi suất thực tế (lãi suất hiệu lực) dùng để chiết khấu dòng tiền.</w:t>
      </w:r>
    </w:p>
    <w:p w14:paraId="7FB4CB6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5ED227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Nguyên tắc ghi nhận các khoản tiền và các khoản tương đương tiền.</w:t>
      </w:r>
    </w:p>
    <w:p w14:paraId="054EF6B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15A62C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Nguyên tắc kế toán các khoản đầu tư tài chính</w:t>
      </w:r>
    </w:p>
    <w:p w14:paraId="438D3A6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Chứng khoán kinh doanh;</w:t>
      </w:r>
    </w:p>
    <w:p w14:paraId="1C06326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Các khoản đầu tư nắm giữ đến ngày đáo hạn;</w:t>
      </w:r>
    </w:p>
    <w:p w14:paraId="34C92B2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Các khoản cho vay;</w:t>
      </w:r>
    </w:p>
    <w:p w14:paraId="24887F4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d) Đầu tư vào công ty con; công ty liên doanh, liên kết; </w:t>
      </w:r>
    </w:p>
    <w:p w14:paraId="2387D56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 Đầu tư vào công cụ vốn của đơn vị khác;</w:t>
      </w:r>
    </w:p>
    <w:p w14:paraId="2D11DD7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e) Các phương pháp kế toán đối với các giao dịch khác liên quan đến đầu tư tài chính.</w:t>
      </w:r>
    </w:p>
    <w:p w14:paraId="216A791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CB47D8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Nguyên tắc kế toán nợ phải thu</w:t>
      </w:r>
    </w:p>
    <w:p w14:paraId="033FE4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536A11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7. Nguyên tắc ghi nhận hàng tồn kho:</w:t>
      </w:r>
    </w:p>
    <w:p w14:paraId="5BCFC4C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Nguyên tắc ghi nhận hàng tồn kho;</w:t>
      </w:r>
    </w:p>
    <w:p w14:paraId="4CBDF99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Phương pháp tính giá trị hàng tồn kho; </w:t>
      </w:r>
    </w:p>
    <w:p w14:paraId="2F1BE44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Phương pháp hạch toán hàng tồn kho;</w:t>
      </w:r>
    </w:p>
    <w:p w14:paraId="5C113EE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Phương pháp lập dự phòng giảm giá hàng tồn kho.</w:t>
      </w:r>
    </w:p>
    <w:p w14:paraId="1CA6E5D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9CCD66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8. Nguyên tắc ghi nhận và các khấu hao TSCĐ, TSCĐ thuê tài chính, bất động sản đầu tư:</w:t>
      </w:r>
    </w:p>
    <w:p w14:paraId="524A111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E7DCFB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9. Nguyên tắc kế toán các hợp đồng hợp tác kinh doanh.</w:t>
      </w:r>
    </w:p>
    <w:p w14:paraId="3B96295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ABDFA7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10. Nguyên tắc kế toán thuế TNDN hoãn lại.</w:t>
      </w:r>
    </w:p>
    <w:p w14:paraId="353DFEE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66961D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11. Nguyên tắc kế toán chi phí trả trước.</w:t>
      </w:r>
    </w:p>
    <w:p w14:paraId="33DBB1E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E45A0C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12. Nguyên tắc kế toán nợ phải trả.</w:t>
      </w:r>
    </w:p>
    <w:p w14:paraId="20349C7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D62B22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13. Nguyên tắc ghi nhận vay và nợ phải trả thuê tài chính.</w:t>
      </w:r>
    </w:p>
    <w:p w14:paraId="6E5A76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F89027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14. Nguyên tắc ghi nhận và vốn hóa các khoản chi phí đi vay.</w:t>
      </w:r>
    </w:p>
    <w:p w14:paraId="662FE9F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730848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15. Nguyên tắc ghi nhận chi phí phải trả.</w:t>
      </w:r>
    </w:p>
    <w:p w14:paraId="7B59CF7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F78010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16. Nguyên tắc và phương pháp ghi nhận các khoản dự phòng phải trả.</w:t>
      </w:r>
    </w:p>
    <w:p w14:paraId="79CD829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C17315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17. Nguyên tắc ghi nhận doanh thu chưa thực hiện.</w:t>
      </w:r>
    </w:p>
    <w:p w14:paraId="00CCE53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F817C0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18. Nguyên tắc ghi nhận trái phiếu chuyển đổi.</w:t>
      </w:r>
    </w:p>
    <w:p w14:paraId="3580736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BD8580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19. Nguyên tắc ghi nhận vốn chủ sở hữu:</w:t>
      </w:r>
    </w:p>
    <w:p w14:paraId="55B649C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 Nguyên tắc ghi nhận vốn góp của chủ sở hữu, thặng dư vốn cổ phần, quyền chọn trái phiếu chuyển đổi, vốn khác của chủ sở hữu.</w:t>
      </w:r>
    </w:p>
    <w:p w14:paraId="4D384DF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Nguyên tắc ghi nhận chênh lệch đánh giá lại tài sản.</w:t>
      </w:r>
    </w:p>
    <w:p w14:paraId="04133F2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Nguyên tắc ghi nhận chênh lệch tỷ giá.</w:t>
      </w:r>
    </w:p>
    <w:p w14:paraId="716A161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Nguyên tắc ghi nhận lợi nhuận chưa phân phối.</w:t>
      </w:r>
    </w:p>
    <w:p w14:paraId="0DDDDA7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31352A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20. Nguyên tắc và phương pháp ghi nhận doanh thu:</w:t>
      </w:r>
    </w:p>
    <w:p w14:paraId="6756FD2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bán hàng; </w:t>
      </w:r>
    </w:p>
    <w:p w14:paraId="0F3AA04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cung cấp dịch vụ; </w:t>
      </w:r>
    </w:p>
    <w:p w14:paraId="5722A45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hoạt động tài chính;</w:t>
      </w:r>
    </w:p>
    <w:p w14:paraId="6707AFC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hợp đồng xây dựng.</w:t>
      </w:r>
    </w:p>
    <w:p w14:paraId="2CEFC0D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 nhập khác</w:t>
      </w:r>
    </w:p>
    <w:p w14:paraId="04C58D2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9C5394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21. Nguyên tắc kế toán các khoản giảm trừ doanh thu</w:t>
      </w:r>
    </w:p>
    <w:p w14:paraId="0E34564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8DDCB3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22. Nguyên tắc kế toán giá vốn hàng bán.</w:t>
      </w:r>
    </w:p>
    <w:p w14:paraId="3FC8C68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4751DE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23. Nguyên tắc kế toán chi phí tài chính.</w:t>
      </w:r>
    </w:p>
    <w:p w14:paraId="6C0A1B1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ABDFCD9" w14:textId="77777777" w:rsidR="005373C6" w:rsidRPr="005373C6" w:rsidRDefault="005373C6" w:rsidP="005373C6">
      <w:pPr>
        <w:spacing w:after="0" w:line="240" w:lineRule="auto"/>
        <w:ind w:hanging="36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24. Nguyên tắc kế toán chi phí bán hàng, chi phí quản lý doanh nghiệp.</w:t>
      </w:r>
    </w:p>
    <w:p w14:paraId="4599F35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E1A0B2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25. Nguyên tắc và phương pháp ghi nhận chi phí thuế thu nhập doanh nghiệp hiện hành, chi phí thuế thu nhập doanh nghiệp hoãn lại.</w:t>
      </w:r>
    </w:p>
    <w:p w14:paraId="082AC53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BDD887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26. Các nguyên tắc và phương pháp kế toán khác.</w:t>
      </w:r>
    </w:p>
    <w:p w14:paraId="2CC9AFE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06ED77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VI. Thông tin bổ sung cho các khoản mục trình bày trong Bảng cân đối kế toán </w:t>
      </w:r>
    </w:p>
    <w:p w14:paraId="474CA4D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25C467C" w14:textId="77777777" w:rsidR="005373C6" w:rsidRPr="005373C6" w:rsidRDefault="005373C6" w:rsidP="005373C6">
      <w:pPr>
        <w:spacing w:after="0" w:line="240" w:lineRule="auto"/>
        <w:jc w:val="right"/>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Đơn vị tính:......</w:t>
      </w:r>
    </w:p>
    <w:tbl>
      <w:tblPr>
        <w:tblW w:w="0" w:type="auto"/>
        <w:tblCellMar>
          <w:top w:w="15" w:type="dxa"/>
          <w:left w:w="15" w:type="dxa"/>
          <w:bottom w:w="15" w:type="dxa"/>
          <w:right w:w="15" w:type="dxa"/>
        </w:tblCellMar>
        <w:tblLook w:val="04A0" w:firstRow="1" w:lastRow="0" w:firstColumn="1" w:lastColumn="0" w:noHBand="0" w:noVBand="1"/>
      </w:tblPr>
      <w:tblGrid>
        <w:gridCol w:w="4557"/>
        <w:gridCol w:w="2420"/>
        <w:gridCol w:w="2095"/>
      </w:tblGrid>
      <w:tr w:rsidR="005373C6" w:rsidRPr="005373C6" w14:paraId="1F8C5B2C" w14:textId="77777777" w:rsidTr="005373C6">
        <w:tc>
          <w:tcPr>
            <w:tcW w:w="0" w:type="auto"/>
            <w:tcMar>
              <w:top w:w="0" w:type="dxa"/>
              <w:left w:w="108" w:type="dxa"/>
              <w:bottom w:w="0" w:type="dxa"/>
              <w:right w:w="108" w:type="dxa"/>
            </w:tcMar>
            <w:hideMark/>
          </w:tcPr>
          <w:p w14:paraId="0908EB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 Tiền </w:t>
            </w:r>
          </w:p>
        </w:tc>
        <w:tc>
          <w:tcPr>
            <w:tcW w:w="0" w:type="auto"/>
            <w:tcMar>
              <w:top w:w="0" w:type="dxa"/>
              <w:left w:w="108" w:type="dxa"/>
              <w:bottom w:w="0" w:type="dxa"/>
              <w:right w:w="108" w:type="dxa"/>
            </w:tcMar>
            <w:hideMark/>
          </w:tcPr>
          <w:p w14:paraId="3639892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tc>
        <w:tc>
          <w:tcPr>
            <w:tcW w:w="0" w:type="auto"/>
            <w:tcMar>
              <w:top w:w="0" w:type="dxa"/>
              <w:left w:w="108" w:type="dxa"/>
              <w:bottom w:w="0" w:type="dxa"/>
              <w:right w:w="108" w:type="dxa"/>
            </w:tcMar>
            <w:hideMark/>
          </w:tcPr>
          <w:p w14:paraId="5850670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tc>
      </w:tr>
      <w:tr w:rsidR="005373C6" w:rsidRPr="005373C6" w14:paraId="52826D68" w14:textId="77777777" w:rsidTr="005373C6">
        <w:tc>
          <w:tcPr>
            <w:tcW w:w="0" w:type="auto"/>
            <w:tcMar>
              <w:top w:w="0" w:type="dxa"/>
              <w:left w:w="108" w:type="dxa"/>
              <w:bottom w:w="0" w:type="dxa"/>
              <w:right w:w="108" w:type="dxa"/>
            </w:tcMar>
            <w:hideMark/>
          </w:tcPr>
          <w:p w14:paraId="6692573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mặt</w:t>
            </w:r>
          </w:p>
          <w:p w14:paraId="1729981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gửi ngân hàng không kỳ hạn</w:t>
            </w:r>
          </w:p>
          <w:p w14:paraId="31BCE83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đang chuyển</w:t>
            </w:r>
          </w:p>
          <w:p w14:paraId="3725B73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r w:rsidRPr="005373C6">
              <w:rPr>
                <w:rFonts w:ascii="Times New Roman" w:eastAsia="Times New Roman" w:hAnsi="Times New Roman" w:cs="Times New Roman"/>
                <w:b/>
                <w:bCs/>
                <w:color w:val="000000"/>
                <w:kern w:val="0"/>
                <w:sz w:val="26"/>
                <w:szCs w:val="26"/>
                <w:lang w:val="en-US"/>
                <w14:ligatures w14:val="none"/>
              </w:rPr>
              <w:t>Cộng</w:t>
            </w:r>
          </w:p>
          <w:p w14:paraId="3CF1762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164F1F4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746F772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7339F76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11D49F6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w:t>
            </w:r>
          </w:p>
        </w:tc>
        <w:tc>
          <w:tcPr>
            <w:tcW w:w="0" w:type="auto"/>
            <w:tcMar>
              <w:top w:w="0" w:type="dxa"/>
              <w:left w:w="108" w:type="dxa"/>
              <w:bottom w:w="0" w:type="dxa"/>
              <w:right w:w="108" w:type="dxa"/>
            </w:tcMar>
            <w:hideMark/>
          </w:tcPr>
          <w:p w14:paraId="24F417C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4341BDB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4C1899D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66D3481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w:t>
            </w:r>
          </w:p>
        </w:tc>
      </w:tr>
      <w:tr w:rsidR="005373C6" w:rsidRPr="005373C6" w14:paraId="000820C8" w14:textId="77777777" w:rsidTr="005373C6">
        <w:tc>
          <w:tcPr>
            <w:tcW w:w="0" w:type="auto"/>
            <w:tcMar>
              <w:top w:w="0" w:type="dxa"/>
              <w:left w:w="108" w:type="dxa"/>
              <w:bottom w:w="0" w:type="dxa"/>
              <w:right w:w="108" w:type="dxa"/>
            </w:tcMar>
            <w:hideMark/>
          </w:tcPr>
          <w:p w14:paraId="70AC05B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 Các khoản đầu tư tài chính </w:t>
            </w:r>
          </w:p>
          <w:p w14:paraId="1263727B"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0C2B930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ml:space="preserve">a) Chứng khoán kinh doanh (nêu rõ căn cứ đánh giá lại như thế nào, </w:t>
            </w:r>
            <w:r w:rsidRPr="005373C6">
              <w:rPr>
                <w:rFonts w:ascii="Times New Roman" w:eastAsia="Times New Roman" w:hAnsi="Times New Roman" w:cs="Times New Roman"/>
                <w:color w:val="000000"/>
                <w:kern w:val="0"/>
                <w:sz w:val="28"/>
                <w:szCs w:val="28"/>
                <w:lang w:val="en-US"/>
                <w14:ligatures w14:val="none"/>
              </w:rPr>
              <w:t>trường hợp không đánh giá lại được thì giải trình lý do</w:t>
            </w:r>
            <w:r w:rsidRPr="005373C6">
              <w:rPr>
                <w:rFonts w:ascii="Times New Roman" w:eastAsia="Times New Roman" w:hAnsi="Times New Roman" w:cs="Times New Roman"/>
                <w:color w:val="000000"/>
                <w:kern w:val="0"/>
                <w:sz w:val="26"/>
                <w:szCs w:val="26"/>
                <w:lang w:val="en-US"/>
                <w14:ligatures w14:val="none"/>
              </w:rPr>
              <w:t>)</w:t>
            </w:r>
          </w:p>
          <w:p w14:paraId="7EB546A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Tổng giá trị cổ phiếu; </w:t>
            </w:r>
          </w:p>
          <w:p w14:paraId="0B64EC0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(chi tiết từng loại cổ phiếu chiếm từ 10% trên tổng giá trị cổ phiếu trở lên)</w:t>
            </w:r>
          </w:p>
          <w:p w14:paraId="39BED32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Tổng giá trị trái phiếu;</w:t>
            </w:r>
          </w:p>
          <w:p w14:paraId="68B680F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(chi tiết từng loại trái phiếu chiếm từ 10% trên tổng giá trị trái phiếu trở lên) </w:t>
            </w:r>
          </w:p>
          <w:p w14:paraId="3C7F483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đầu tư khác;</w:t>
            </w:r>
          </w:p>
          <w:p w14:paraId="7A0366A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 Lý do thay đổi với từng khoản đầu tư/loại cổ phiếu, trái phiếu:</w:t>
            </w:r>
          </w:p>
          <w:p w14:paraId="6F86501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Về số lượng</w:t>
            </w:r>
          </w:p>
          <w:p w14:paraId="0EBA5A9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Về giá trị</w:t>
            </w:r>
          </w:p>
          <w:p w14:paraId="1E32388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7AFA5E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ml:space="preserve">b) Đầu tư nắm giữ đến ngày đáo hạn (nêu rõ căn cứ đánh giá lại như thế nào, </w:t>
            </w:r>
            <w:r w:rsidRPr="005373C6">
              <w:rPr>
                <w:rFonts w:ascii="Times New Roman" w:eastAsia="Times New Roman" w:hAnsi="Times New Roman" w:cs="Times New Roman"/>
                <w:color w:val="000000"/>
                <w:kern w:val="0"/>
                <w:sz w:val="28"/>
                <w:szCs w:val="28"/>
                <w:lang w:val="en-US"/>
                <w14:ligatures w14:val="none"/>
              </w:rPr>
              <w:t>trường hợp không đánh giá lại được thì giải trình lý do</w:t>
            </w:r>
            <w:r w:rsidRPr="005373C6">
              <w:rPr>
                <w:rFonts w:ascii="Times New Roman" w:eastAsia="Times New Roman" w:hAnsi="Times New Roman" w:cs="Times New Roman"/>
                <w:color w:val="000000"/>
                <w:kern w:val="0"/>
                <w:sz w:val="26"/>
                <w:szCs w:val="26"/>
                <w:lang w:val="en-US"/>
                <w14:ligatures w14:val="none"/>
              </w:rPr>
              <w:t>)</w:t>
            </w:r>
          </w:p>
          <w:p w14:paraId="787C69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gửi có kỳ hạn</w:t>
            </w:r>
          </w:p>
          <w:p w14:paraId="57E2AB1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Trái phiếu</w:t>
            </w:r>
          </w:p>
          <w:p w14:paraId="2DCB567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đầu tư khác</w:t>
            </w:r>
          </w:p>
          <w:p w14:paraId="6CC118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6DF71D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ml:space="preserve">c) Đầu tư góp vốn vào đơn vị khác (chi tiết từng khoản đầu tư theo tỷ lệ vốn nắm giữ và tỷ lệ quyền biểu quyết); Nêu rõ căn cứ đánh giá lại, </w:t>
            </w:r>
            <w:r w:rsidRPr="005373C6">
              <w:rPr>
                <w:rFonts w:ascii="Times New Roman" w:eastAsia="Times New Roman" w:hAnsi="Times New Roman" w:cs="Times New Roman"/>
                <w:color w:val="000000"/>
                <w:kern w:val="0"/>
                <w:sz w:val="28"/>
                <w:szCs w:val="28"/>
                <w:lang w:val="en-US"/>
                <w14:ligatures w14:val="none"/>
              </w:rPr>
              <w:t>trường hợp không đánh giá lại được thì giải trình lý do.</w:t>
            </w:r>
          </w:p>
          <w:p w14:paraId="051E20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Đầu tư vào công ty con </w:t>
            </w:r>
          </w:p>
          <w:p w14:paraId="6FCB730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Đầu tư vào công ty liên doanh, liên kết;</w:t>
            </w:r>
          </w:p>
          <w:p w14:paraId="6B08FA6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Đầu tư vào đơn vị khác;</w:t>
            </w:r>
          </w:p>
        </w:tc>
        <w:tc>
          <w:tcPr>
            <w:tcW w:w="0" w:type="auto"/>
            <w:tcMar>
              <w:top w:w="0" w:type="dxa"/>
              <w:left w:w="108" w:type="dxa"/>
              <w:bottom w:w="0" w:type="dxa"/>
              <w:right w:w="108" w:type="dxa"/>
            </w:tcMar>
            <w:hideMark/>
          </w:tcPr>
          <w:p w14:paraId="527B556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lastRenderedPageBreak/>
              <w:t>Cuối năm</w:t>
            </w:r>
          </w:p>
          <w:p w14:paraId="6088205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Giá           Giá</w:t>
            </w:r>
          </w:p>
          <w:p w14:paraId="614E88B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đánh giá lại    gốc</w:t>
            </w:r>
          </w:p>
          <w:p w14:paraId="1CDFDB21"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52E6442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66D04FD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w:t>
            </w:r>
          </w:p>
          <w:p w14:paraId="60950C74"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p>
          <w:p w14:paraId="510BB4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4910D8F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w:t>
            </w:r>
          </w:p>
          <w:p w14:paraId="26608A9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60B2B826"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lastRenderedPageBreak/>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434F611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Giá           Giá</w:t>
            </w:r>
          </w:p>
          <w:p w14:paraId="574CC70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đánh giá lại    gốc</w:t>
            </w:r>
          </w:p>
          <w:p w14:paraId="377B8A2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96F6EE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62FF70D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7C997DF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27814E1C"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269E4DA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Giá           Giá</w:t>
            </w:r>
          </w:p>
          <w:p w14:paraId="221501F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đánh giá lại    gốc</w:t>
            </w:r>
          </w:p>
          <w:p w14:paraId="1AF835F9"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p>
          <w:p w14:paraId="3F3B468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600CB3C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6259CF3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2A6FE08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105699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lastRenderedPageBreak/>
              <w:t>Đầu năm</w:t>
            </w:r>
          </w:p>
          <w:p w14:paraId="67AFC7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Giá trị    Dự</w:t>
            </w:r>
          </w:p>
          <w:p w14:paraId="5D7DB6D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gốc    hợp lý phòng</w:t>
            </w:r>
          </w:p>
          <w:p w14:paraId="3ADBC56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w:t>
            </w:r>
          </w:p>
          <w:p w14:paraId="1C30A07D"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p>
          <w:p w14:paraId="1089AB5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0C7FBAF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w:t>
            </w:r>
          </w:p>
          <w:p w14:paraId="1B35828F"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p>
          <w:p w14:paraId="6EDE6B1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65BEFB3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w:t>
            </w:r>
          </w:p>
          <w:p w14:paraId="6AB941A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601986FA"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lastRenderedPageBreak/>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4E5C0BB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gốc       Giá trị </w:t>
            </w:r>
          </w:p>
          <w:p w14:paraId="3C39949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ghi sổ</w:t>
            </w:r>
          </w:p>
          <w:p w14:paraId="08053D8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C16C02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1FD797E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2CEA4D2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339FD1A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w:t>
            </w:r>
          </w:p>
          <w:p w14:paraId="1539C0E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3A9B58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Dự     Giá trị </w:t>
            </w:r>
          </w:p>
          <w:p w14:paraId="00A5FFE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gốc   phòng   hợp lý</w:t>
            </w:r>
          </w:p>
          <w:p w14:paraId="7B57A838"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p>
          <w:p w14:paraId="6CDD61F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0404C64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46387C5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  </w:t>
            </w:r>
          </w:p>
        </w:tc>
      </w:tr>
      <w:tr w:rsidR="005373C6" w:rsidRPr="005373C6" w14:paraId="4BE40DE3" w14:textId="77777777" w:rsidTr="005373C6">
        <w:tc>
          <w:tcPr>
            <w:tcW w:w="0" w:type="auto"/>
            <w:gridSpan w:val="3"/>
            <w:tcMar>
              <w:top w:w="0" w:type="dxa"/>
              <w:left w:w="108" w:type="dxa"/>
              <w:bottom w:w="0" w:type="dxa"/>
              <w:right w:w="108" w:type="dxa"/>
            </w:tcMar>
            <w:hideMark/>
          </w:tcPr>
          <w:p w14:paraId="52DE4B1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 Tóm tắt tình hình hoạt động của các công ty con, công ty liên doanh, liên kết trong kỳ;</w:t>
            </w:r>
          </w:p>
          <w:p w14:paraId="34F347D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giao dịch trọng yếu giữa doanh nghiệp và công ty con, liên doanh, liên kết trong kỳ.</w:t>
            </w:r>
          </w:p>
          <w:p w14:paraId="7417B0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F72A40D" w14:textId="77777777" w:rsidTr="005373C6">
        <w:tc>
          <w:tcPr>
            <w:tcW w:w="0" w:type="auto"/>
            <w:tcMar>
              <w:top w:w="0" w:type="dxa"/>
              <w:left w:w="108" w:type="dxa"/>
              <w:bottom w:w="0" w:type="dxa"/>
              <w:right w:w="108" w:type="dxa"/>
            </w:tcMar>
            <w:hideMark/>
          </w:tcPr>
          <w:p w14:paraId="06F5A56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 xml:space="preserve">3. Phải thu của khách hàng </w:t>
            </w:r>
            <w:r w:rsidRPr="005373C6">
              <w:rPr>
                <w:rFonts w:ascii="Times New Roman" w:eastAsia="Times New Roman" w:hAnsi="Times New Roman" w:cs="Times New Roman"/>
                <w:color w:val="000000"/>
                <w:kern w:val="0"/>
                <w:sz w:val="26"/>
                <w:szCs w:val="26"/>
                <w:lang w:val="en-US"/>
                <w14:ligatures w14:val="none"/>
              </w:rPr>
              <w:t xml:space="preserve">(Nêu rõ căn cứ đánh giá lại, </w:t>
            </w:r>
            <w:r w:rsidRPr="005373C6">
              <w:rPr>
                <w:rFonts w:ascii="Times New Roman" w:eastAsia="Times New Roman" w:hAnsi="Times New Roman" w:cs="Times New Roman"/>
                <w:color w:val="000000"/>
                <w:kern w:val="0"/>
                <w:sz w:val="28"/>
                <w:szCs w:val="28"/>
                <w:lang w:val="en-US"/>
                <w14:ligatures w14:val="none"/>
              </w:rPr>
              <w:t>không đánh giá lại được thì giải trình lý do).</w:t>
            </w:r>
          </w:p>
          <w:p w14:paraId="18D6C4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244B29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Phải thu của khách hàng </w:t>
            </w:r>
          </w:p>
          <w:p w14:paraId="2083063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tiết các khoản phải thu của khách hàng chiếm từ 10% trở lên trên tổng phải thu khách hàng</w:t>
            </w:r>
          </w:p>
          <w:p w14:paraId="5D9360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phải thu khách hàng khách</w:t>
            </w:r>
          </w:p>
          <w:p w14:paraId="79F389A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EF3C43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Phải thu của khách hàng là các bên liên quan (chi tiết từng đối tượng)</w:t>
            </w:r>
          </w:p>
          <w:p w14:paraId="38BAA2C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B03ACB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p w14:paraId="0705F56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AA4FD5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Giá               Giá</w:t>
            </w:r>
          </w:p>
          <w:p w14:paraId="7697A28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đánh giá lại        gốc</w:t>
            </w:r>
          </w:p>
          <w:p w14:paraId="32442B6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7C41039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653308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71D438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589E9C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p w14:paraId="46DAB45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F452BD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trị ghi sổ</w:t>
            </w:r>
          </w:p>
          <w:p w14:paraId="2BB0E1A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BCE979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7F9B663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07ACE8F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tc>
      </w:tr>
      <w:tr w:rsidR="005373C6" w:rsidRPr="005373C6" w14:paraId="096ECFC3" w14:textId="77777777" w:rsidTr="005373C6">
        <w:tc>
          <w:tcPr>
            <w:tcW w:w="0" w:type="auto"/>
            <w:tcMar>
              <w:top w:w="0" w:type="dxa"/>
              <w:left w:w="108" w:type="dxa"/>
              <w:bottom w:w="0" w:type="dxa"/>
              <w:right w:w="108" w:type="dxa"/>
            </w:tcMar>
            <w:hideMark/>
          </w:tcPr>
          <w:p w14:paraId="3C0C496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 xml:space="preserve">4. Phải thu khác </w:t>
            </w:r>
            <w:r w:rsidRPr="005373C6">
              <w:rPr>
                <w:rFonts w:ascii="Times New Roman" w:eastAsia="Times New Roman" w:hAnsi="Times New Roman" w:cs="Times New Roman"/>
                <w:color w:val="000000"/>
                <w:kern w:val="0"/>
                <w:sz w:val="26"/>
                <w:szCs w:val="26"/>
                <w:lang w:val="en-US"/>
                <w14:ligatures w14:val="none"/>
              </w:rPr>
              <w:t xml:space="preserve">(Nêu rõ căn cứ đánh giá lại, </w:t>
            </w:r>
            <w:r w:rsidRPr="005373C6">
              <w:rPr>
                <w:rFonts w:ascii="Times New Roman" w:eastAsia="Times New Roman" w:hAnsi="Times New Roman" w:cs="Times New Roman"/>
                <w:color w:val="000000"/>
                <w:kern w:val="0"/>
                <w:sz w:val="28"/>
                <w:szCs w:val="28"/>
                <w:lang w:val="en-US"/>
                <w14:ligatures w14:val="none"/>
              </w:rPr>
              <w:t>không đánh giá lại được thì giải trình lý do).</w:t>
            </w:r>
          </w:p>
        </w:tc>
        <w:tc>
          <w:tcPr>
            <w:tcW w:w="0" w:type="auto"/>
            <w:tcMar>
              <w:top w:w="0" w:type="dxa"/>
              <w:left w:w="108" w:type="dxa"/>
              <w:bottom w:w="0" w:type="dxa"/>
              <w:right w:w="108" w:type="dxa"/>
            </w:tcMar>
            <w:hideMark/>
          </w:tcPr>
          <w:p w14:paraId="3E690DF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tc>
        <w:tc>
          <w:tcPr>
            <w:tcW w:w="0" w:type="auto"/>
            <w:tcMar>
              <w:top w:w="0" w:type="dxa"/>
              <w:left w:w="108" w:type="dxa"/>
              <w:bottom w:w="0" w:type="dxa"/>
              <w:right w:w="108" w:type="dxa"/>
            </w:tcMar>
            <w:hideMark/>
          </w:tcPr>
          <w:p w14:paraId="5F48DDB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tc>
      </w:tr>
      <w:tr w:rsidR="005373C6" w:rsidRPr="005373C6" w14:paraId="61A48C7D" w14:textId="77777777" w:rsidTr="005373C6">
        <w:tc>
          <w:tcPr>
            <w:tcW w:w="0" w:type="auto"/>
            <w:tcMar>
              <w:top w:w="0" w:type="dxa"/>
              <w:left w:w="108" w:type="dxa"/>
              <w:bottom w:w="0" w:type="dxa"/>
              <w:right w:w="108" w:type="dxa"/>
            </w:tcMar>
            <w:hideMark/>
          </w:tcPr>
          <w:p w14:paraId="7B251F3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A2C583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Phải thu về cổ phần hoá;</w:t>
            </w:r>
          </w:p>
          <w:p w14:paraId="724186A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Phải thu về cổ tức và lợi nhuận được chia;</w:t>
            </w:r>
          </w:p>
          <w:p w14:paraId="56D7AFD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Phải thu người lao động;</w:t>
            </w:r>
          </w:p>
          <w:p w14:paraId="2B8209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Ký cược, ký quỹ;</w:t>
            </w:r>
          </w:p>
          <w:p w14:paraId="36AD7C4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Cho mượn;</w:t>
            </w:r>
          </w:p>
          <w:p w14:paraId="3885FE5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chi hộ;</w:t>
            </w:r>
          </w:p>
          <w:p w14:paraId="077C540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 Phải thu khác.</w:t>
            </w:r>
          </w:p>
          <w:p w14:paraId="47B0A8B9"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5F4597A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lastRenderedPageBreak/>
              <w:t xml:space="preserve">     Giá               Giá</w:t>
            </w:r>
          </w:p>
          <w:p w14:paraId="0BD892D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đánh giá lại        gốc</w:t>
            </w:r>
          </w:p>
          <w:p w14:paraId="0E86883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5A2489B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46C3DBE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62D78C5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022F257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65BD33D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267B021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580B4F2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lastRenderedPageBreak/>
              <w:t>     ...                    ...</w:t>
            </w:r>
          </w:p>
        </w:tc>
        <w:tc>
          <w:tcPr>
            <w:tcW w:w="0" w:type="auto"/>
            <w:tcMar>
              <w:top w:w="0" w:type="dxa"/>
              <w:left w:w="108" w:type="dxa"/>
              <w:bottom w:w="0" w:type="dxa"/>
              <w:right w:w="108" w:type="dxa"/>
            </w:tcMar>
            <w:hideMark/>
          </w:tcPr>
          <w:p w14:paraId="44E819C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lastRenderedPageBreak/>
              <w:t>Giá          Dự</w:t>
            </w:r>
          </w:p>
          <w:p w14:paraId="1731D13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phòng</w:t>
            </w:r>
          </w:p>
          <w:p w14:paraId="6D350B3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26FC391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3525ECD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0AFC89C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153EEA5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29B1E5C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28C8BDA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3820E95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lastRenderedPageBreak/>
              <w:t> </w:t>
            </w:r>
          </w:p>
        </w:tc>
      </w:tr>
      <w:tr w:rsidR="005373C6" w:rsidRPr="005373C6" w14:paraId="0DA7E7B5" w14:textId="77777777" w:rsidTr="005373C6">
        <w:tc>
          <w:tcPr>
            <w:tcW w:w="0" w:type="auto"/>
            <w:tcMar>
              <w:top w:w="0" w:type="dxa"/>
              <w:left w:w="108" w:type="dxa"/>
              <w:bottom w:w="0" w:type="dxa"/>
              <w:right w:w="108" w:type="dxa"/>
            </w:tcMar>
            <w:hideMark/>
          </w:tcPr>
          <w:p w14:paraId="00AE881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lastRenderedPageBreak/>
              <w:t>Cộng</w:t>
            </w:r>
          </w:p>
          <w:p w14:paraId="42A82E7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490BE0C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w:t>
            </w:r>
          </w:p>
        </w:tc>
        <w:tc>
          <w:tcPr>
            <w:tcW w:w="0" w:type="auto"/>
            <w:tcMar>
              <w:top w:w="0" w:type="dxa"/>
              <w:left w:w="108" w:type="dxa"/>
              <w:bottom w:w="0" w:type="dxa"/>
              <w:right w:w="108" w:type="dxa"/>
            </w:tcMar>
            <w:hideMark/>
          </w:tcPr>
          <w:p w14:paraId="67BB0B2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w:t>
            </w:r>
          </w:p>
        </w:tc>
      </w:tr>
      <w:tr w:rsidR="005373C6" w:rsidRPr="005373C6" w14:paraId="5A4463C0" w14:textId="77777777" w:rsidTr="005373C6">
        <w:tc>
          <w:tcPr>
            <w:tcW w:w="0" w:type="auto"/>
            <w:tcMar>
              <w:top w:w="0" w:type="dxa"/>
              <w:left w:w="108" w:type="dxa"/>
              <w:bottom w:w="0" w:type="dxa"/>
              <w:right w:w="108" w:type="dxa"/>
            </w:tcMar>
            <w:hideMark/>
          </w:tcPr>
          <w:p w14:paraId="7D70CCF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 xml:space="preserve">5. Tài sản thiếu chờ xử lý </w:t>
            </w:r>
            <w:r w:rsidRPr="005373C6">
              <w:rPr>
                <w:rFonts w:ascii="Times New Roman" w:eastAsia="Times New Roman" w:hAnsi="Times New Roman" w:cs="Times New Roman"/>
                <w:color w:val="000000"/>
                <w:kern w:val="0"/>
                <w:sz w:val="26"/>
                <w:szCs w:val="26"/>
                <w:lang w:val="en-US"/>
                <w14:ligatures w14:val="none"/>
              </w:rPr>
              <w:t xml:space="preserve">(Chi tiết từng loại tài sản thiếu) (Nêu rõ căn cứ đánh giá lại, </w:t>
            </w:r>
            <w:r w:rsidRPr="005373C6">
              <w:rPr>
                <w:rFonts w:ascii="Times New Roman" w:eastAsia="Times New Roman" w:hAnsi="Times New Roman" w:cs="Times New Roman"/>
                <w:color w:val="000000"/>
                <w:kern w:val="0"/>
                <w:sz w:val="28"/>
                <w:szCs w:val="28"/>
                <w:lang w:val="en-US"/>
                <w14:ligatures w14:val="none"/>
              </w:rPr>
              <w:t>không đánh giá lại được thì giải trình lý do).</w:t>
            </w:r>
          </w:p>
          <w:p w14:paraId="6B74F5A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Tiền;</w:t>
            </w:r>
          </w:p>
          <w:p w14:paraId="00FFF4B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Hàng tồn kho;</w:t>
            </w:r>
          </w:p>
          <w:p w14:paraId="765CA2A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TSCĐ;</w:t>
            </w:r>
          </w:p>
          <w:p w14:paraId="5AD85F5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d) Tài sản khác.</w:t>
            </w:r>
          </w:p>
          <w:p w14:paraId="39CDA7D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1AC3E1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p w14:paraId="67D6DC8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w:t>
            </w:r>
            <w:r w:rsidRPr="005373C6">
              <w:rPr>
                <w:rFonts w:ascii="Times New Roman" w:eastAsia="Times New Roman" w:hAnsi="Times New Roman" w:cs="Times New Roman"/>
                <w:color w:val="000000"/>
                <w:kern w:val="0"/>
                <w:lang w:val="en-US"/>
                <w14:ligatures w14:val="none"/>
              </w:rPr>
              <w:t>Giá               Giá</w:t>
            </w:r>
          </w:p>
          <w:p w14:paraId="38D747F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đánh giá lại        gốc</w:t>
            </w:r>
          </w:p>
          <w:p w14:paraId="35F1950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0FEFA29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773C207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58B5566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3FBFC47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3AE010E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 </w:t>
            </w:r>
          </w:p>
          <w:p w14:paraId="40F505F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12F2E0B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tc>
        <w:tc>
          <w:tcPr>
            <w:tcW w:w="0" w:type="auto"/>
            <w:tcMar>
              <w:top w:w="0" w:type="dxa"/>
              <w:left w:w="108" w:type="dxa"/>
              <w:bottom w:w="0" w:type="dxa"/>
              <w:right w:w="108" w:type="dxa"/>
            </w:tcMar>
            <w:hideMark/>
          </w:tcPr>
          <w:p w14:paraId="0AA2F23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p w14:paraId="2832205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Số          Giá </w:t>
            </w:r>
          </w:p>
          <w:p w14:paraId="26104C1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lượng         trị</w:t>
            </w:r>
          </w:p>
        </w:tc>
      </w:tr>
      <w:tr w:rsidR="005373C6" w:rsidRPr="005373C6" w14:paraId="257C44FE" w14:textId="77777777" w:rsidTr="005373C6">
        <w:tc>
          <w:tcPr>
            <w:tcW w:w="0" w:type="auto"/>
            <w:tcMar>
              <w:top w:w="0" w:type="dxa"/>
              <w:left w:w="108" w:type="dxa"/>
              <w:bottom w:w="0" w:type="dxa"/>
              <w:right w:w="108" w:type="dxa"/>
            </w:tcMar>
            <w:hideMark/>
          </w:tcPr>
          <w:p w14:paraId="0CB3A29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6. Nợ xấu</w:t>
            </w:r>
          </w:p>
        </w:tc>
        <w:tc>
          <w:tcPr>
            <w:tcW w:w="0" w:type="auto"/>
            <w:tcMar>
              <w:top w:w="0" w:type="dxa"/>
              <w:left w:w="108" w:type="dxa"/>
              <w:bottom w:w="0" w:type="dxa"/>
              <w:right w:w="108" w:type="dxa"/>
            </w:tcMar>
            <w:hideMark/>
          </w:tcPr>
          <w:p w14:paraId="6270DBD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tc>
        <w:tc>
          <w:tcPr>
            <w:tcW w:w="0" w:type="auto"/>
            <w:tcMar>
              <w:top w:w="0" w:type="dxa"/>
              <w:left w:w="108" w:type="dxa"/>
              <w:bottom w:w="0" w:type="dxa"/>
              <w:right w:w="108" w:type="dxa"/>
            </w:tcMar>
            <w:hideMark/>
          </w:tcPr>
          <w:p w14:paraId="1EAE72F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tc>
      </w:tr>
      <w:tr w:rsidR="005373C6" w:rsidRPr="005373C6" w14:paraId="3911281C" w14:textId="77777777" w:rsidTr="005373C6">
        <w:tc>
          <w:tcPr>
            <w:tcW w:w="0" w:type="auto"/>
            <w:tcMar>
              <w:top w:w="0" w:type="dxa"/>
              <w:left w:w="108" w:type="dxa"/>
              <w:bottom w:w="0" w:type="dxa"/>
              <w:right w:w="108" w:type="dxa"/>
            </w:tcMar>
            <w:hideMark/>
          </w:tcPr>
          <w:p w14:paraId="2B6F9C0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ml:space="preserve">(Nêu rõ căn cứ đánh giá lại, </w:t>
            </w:r>
            <w:r w:rsidRPr="005373C6">
              <w:rPr>
                <w:rFonts w:ascii="Times New Roman" w:eastAsia="Times New Roman" w:hAnsi="Times New Roman" w:cs="Times New Roman"/>
                <w:color w:val="000000"/>
                <w:kern w:val="0"/>
                <w:sz w:val="28"/>
                <w:szCs w:val="28"/>
                <w:lang w:val="en-US"/>
                <w14:ligatures w14:val="none"/>
              </w:rPr>
              <w:t>không đánh giá lại được thì giải trình lý do)</w:t>
            </w:r>
          </w:p>
          <w:p w14:paraId="73C113D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12285B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Tổng giá trị các khoản phải thu, cho vay quá hạn thanh toán hoặc chưa quá hạn nhưng khó có khả năng thu hồi;</w:t>
            </w:r>
          </w:p>
          <w:p w14:paraId="3470349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(trong đó chi tiết thời gian quá hạn và giá trị các khoản nợ phải thu, cho vay quá hạn theo từng đối tượng nếu khoản nợ phải thu theo từng đối tượng đó chiếm từ 10% trở lên trên tổng số nợ quá hạn);</w:t>
            </w:r>
          </w:p>
          <w:p w14:paraId="4F9D60E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Thông tin về các khoản tiền phạt, phải thu về lãi trả chậm… phát sinh từ các khoản nợ quá hạn nhưng không được ghi nhận doanh thu; </w:t>
            </w:r>
          </w:p>
          <w:p w14:paraId="639BBA5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Khả năng thu hồi nợ phải thu quá hạn.</w:t>
            </w:r>
          </w:p>
        </w:tc>
        <w:tc>
          <w:tcPr>
            <w:tcW w:w="0" w:type="auto"/>
            <w:tcMar>
              <w:top w:w="0" w:type="dxa"/>
              <w:left w:w="108" w:type="dxa"/>
              <w:bottom w:w="0" w:type="dxa"/>
              <w:right w:w="108" w:type="dxa"/>
            </w:tcMar>
            <w:hideMark/>
          </w:tcPr>
          <w:p w14:paraId="684954F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Giá trị           đối</w:t>
            </w:r>
          </w:p>
          <w:p w14:paraId="604D064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gốc      có thể      tượng nợ</w:t>
            </w:r>
          </w:p>
          <w:p w14:paraId="05F7CD3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thu hồi</w:t>
            </w:r>
          </w:p>
          <w:p w14:paraId="0E8923A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3E2A9C7C"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p w14:paraId="03C2057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45582D20"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62C7F35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tc>
        <w:tc>
          <w:tcPr>
            <w:tcW w:w="0" w:type="auto"/>
            <w:tcMar>
              <w:top w:w="0" w:type="dxa"/>
              <w:left w:w="108" w:type="dxa"/>
              <w:bottom w:w="0" w:type="dxa"/>
              <w:right w:w="108" w:type="dxa"/>
            </w:tcMar>
            <w:hideMark/>
          </w:tcPr>
          <w:p w14:paraId="2BD0800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Giá trị       đối</w:t>
            </w:r>
          </w:p>
          <w:p w14:paraId="78CCFB7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gốc    có thể    tượng nợ</w:t>
            </w:r>
          </w:p>
          <w:p w14:paraId="6AD8CDE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thu hồi</w:t>
            </w:r>
          </w:p>
          <w:p w14:paraId="1A606C3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00253F1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2FF25AE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7F95377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1A7CB9C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3DEFC4F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3263D7A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3B54E3A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42AF650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5DC376B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2EAE14A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             ...</w:t>
            </w:r>
          </w:p>
          <w:p w14:paraId="675B6A7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30053F8" w14:textId="77777777" w:rsidTr="005373C6">
        <w:tc>
          <w:tcPr>
            <w:tcW w:w="0" w:type="auto"/>
            <w:tcMar>
              <w:top w:w="0" w:type="dxa"/>
              <w:left w:w="108" w:type="dxa"/>
              <w:bottom w:w="0" w:type="dxa"/>
              <w:right w:w="108" w:type="dxa"/>
            </w:tcMar>
            <w:hideMark/>
          </w:tcPr>
          <w:p w14:paraId="623C86D2" w14:textId="77777777" w:rsidR="005373C6" w:rsidRPr="005373C6" w:rsidRDefault="005373C6" w:rsidP="005373C6">
            <w:pPr>
              <w:spacing w:after="0" w:line="240" w:lineRule="auto"/>
              <w:ind w:firstLine="70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Cộng</w:t>
            </w:r>
          </w:p>
        </w:tc>
        <w:tc>
          <w:tcPr>
            <w:tcW w:w="0" w:type="auto"/>
            <w:tcMar>
              <w:top w:w="0" w:type="dxa"/>
              <w:left w:w="108" w:type="dxa"/>
              <w:bottom w:w="0" w:type="dxa"/>
              <w:right w:w="108" w:type="dxa"/>
            </w:tcMar>
            <w:hideMark/>
          </w:tcPr>
          <w:p w14:paraId="470D1F8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w:t>
            </w:r>
          </w:p>
        </w:tc>
        <w:tc>
          <w:tcPr>
            <w:tcW w:w="0" w:type="auto"/>
            <w:tcMar>
              <w:top w:w="0" w:type="dxa"/>
              <w:left w:w="108" w:type="dxa"/>
              <w:bottom w:w="0" w:type="dxa"/>
              <w:right w:w="108" w:type="dxa"/>
            </w:tcMar>
            <w:hideMark/>
          </w:tcPr>
          <w:p w14:paraId="5D7F2D7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w:t>
            </w:r>
          </w:p>
        </w:tc>
      </w:tr>
      <w:tr w:rsidR="005373C6" w:rsidRPr="005373C6" w14:paraId="6A97A5F2" w14:textId="77777777" w:rsidTr="005373C6">
        <w:tc>
          <w:tcPr>
            <w:tcW w:w="0" w:type="auto"/>
            <w:tcMar>
              <w:top w:w="0" w:type="dxa"/>
              <w:left w:w="108" w:type="dxa"/>
              <w:bottom w:w="0" w:type="dxa"/>
              <w:right w:w="108" w:type="dxa"/>
            </w:tcMar>
            <w:hideMark/>
          </w:tcPr>
          <w:p w14:paraId="6EA2493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2DF30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74DB1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D69A9C9" w14:textId="77777777" w:rsidTr="005373C6">
        <w:tc>
          <w:tcPr>
            <w:tcW w:w="0" w:type="auto"/>
            <w:tcMar>
              <w:top w:w="0" w:type="dxa"/>
              <w:left w:w="108" w:type="dxa"/>
              <w:bottom w:w="0" w:type="dxa"/>
              <w:right w:w="108" w:type="dxa"/>
            </w:tcMar>
            <w:hideMark/>
          </w:tcPr>
          <w:p w14:paraId="56C61FF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 xml:space="preserve">7. Hàng tồn kho </w:t>
            </w:r>
            <w:r w:rsidRPr="005373C6">
              <w:rPr>
                <w:rFonts w:ascii="Times New Roman" w:eastAsia="Times New Roman" w:hAnsi="Times New Roman" w:cs="Times New Roman"/>
                <w:color w:val="000000"/>
                <w:kern w:val="0"/>
                <w:sz w:val="26"/>
                <w:szCs w:val="26"/>
                <w:lang w:val="en-US"/>
                <w14:ligatures w14:val="none"/>
              </w:rPr>
              <w:t xml:space="preserve">(Nêu rõ căn cứ đánh giá lại, </w:t>
            </w:r>
            <w:r w:rsidRPr="005373C6">
              <w:rPr>
                <w:rFonts w:ascii="Times New Roman" w:eastAsia="Times New Roman" w:hAnsi="Times New Roman" w:cs="Times New Roman"/>
                <w:color w:val="000000"/>
                <w:kern w:val="0"/>
                <w:sz w:val="28"/>
                <w:szCs w:val="28"/>
                <w:lang w:val="en-US"/>
                <w14:ligatures w14:val="none"/>
              </w:rPr>
              <w:t>không đánh giá lại được thì giải trình lý do)</w:t>
            </w:r>
            <w:r w:rsidRPr="005373C6">
              <w:rPr>
                <w:rFonts w:ascii="Times New Roman" w:eastAsia="Times New Roman" w:hAnsi="Times New Roman" w:cs="Times New Roman"/>
                <w:b/>
                <w:bCs/>
                <w:i/>
                <w:iCs/>
                <w:color w:val="000000"/>
                <w:kern w:val="0"/>
                <w:sz w:val="26"/>
                <w:szCs w:val="26"/>
                <w:lang w:val="en-US"/>
                <w14:ligatures w14:val="none"/>
              </w:rPr>
              <w:t>:</w:t>
            </w:r>
          </w:p>
          <w:p w14:paraId="09C5F60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Hàng đang đi trên đường;</w:t>
            </w:r>
          </w:p>
          <w:p w14:paraId="0A7CC24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Nguyên liệu, vật liệu;</w:t>
            </w:r>
          </w:p>
          <w:p w14:paraId="6F355C0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Công cụ, dụng cụ;</w:t>
            </w:r>
          </w:p>
          <w:p w14:paraId="6D17802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sản xuất kinh doanh dở dang;</w:t>
            </w:r>
          </w:p>
          <w:p w14:paraId="399B763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Thành phẩm;</w:t>
            </w:r>
          </w:p>
          <w:p w14:paraId="1C13CC9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Hàng hóa;</w:t>
            </w:r>
          </w:p>
          <w:p w14:paraId="3E9B985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Hàng gửi bán;</w:t>
            </w:r>
          </w:p>
          <w:p w14:paraId="722F136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Hàng hóa kho bảo thuế.</w:t>
            </w:r>
          </w:p>
        </w:tc>
        <w:tc>
          <w:tcPr>
            <w:tcW w:w="0" w:type="auto"/>
            <w:tcMar>
              <w:top w:w="0" w:type="dxa"/>
              <w:left w:w="108" w:type="dxa"/>
              <w:bottom w:w="0" w:type="dxa"/>
              <w:right w:w="108" w:type="dxa"/>
            </w:tcMar>
            <w:hideMark/>
          </w:tcPr>
          <w:p w14:paraId="1307FDD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p w14:paraId="34A19CD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Giá           Giá</w:t>
            </w:r>
          </w:p>
          <w:p w14:paraId="370A8A0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đánh giá lại    gốc       </w:t>
            </w:r>
          </w:p>
          <w:p w14:paraId="2A5DB83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6870B3A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46A8E4C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585EBC8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457467E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1DC209D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tc>
        <w:tc>
          <w:tcPr>
            <w:tcW w:w="0" w:type="auto"/>
            <w:tcMar>
              <w:top w:w="0" w:type="dxa"/>
              <w:left w:w="108" w:type="dxa"/>
              <w:bottom w:w="0" w:type="dxa"/>
              <w:right w:w="108" w:type="dxa"/>
            </w:tcMar>
            <w:hideMark/>
          </w:tcPr>
          <w:p w14:paraId="3800548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p w14:paraId="7FB857B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Dự</w:t>
            </w:r>
          </w:p>
          <w:p w14:paraId="5E0A3E6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gốc       phòng</w:t>
            </w:r>
          </w:p>
          <w:p w14:paraId="4A07F7E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2EBE9C5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618037E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0EEE712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6C77371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34892BF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tc>
      </w:tr>
      <w:tr w:rsidR="005373C6" w:rsidRPr="005373C6" w14:paraId="25A12410" w14:textId="77777777" w:rsidTr="005373C6">
        <w:tc>
          <w:tcPr>
            <w:tcW w:w="0" w:type="auto"/>
            <w:gridSpan w:val="3"/>
            <w:tcMar>
              <w:top w:w="0" w:type="dxa"/>
              <w:left w:w="108" w:type="dxa"/>
              <w:bottom w:w="0" w:type="dxa"/>
              <w:right w:w="108" w:type="dxa"/>
            </w:tcMar>
            <w:hideMark/>
          </w:tcPr>
          <w:p w14:paraId="29A336D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hàng tồn kho ứ đọng, kém mất phẩm chất không có khả năng tiêu thụ tại thời điểm cuối kỳ; Nguyên nhân và hướng xử lý đối với hàng tồn kho ứng đọng, kém, mất phẩm chất;</w:t>
            </w:r>
          </w:p>
          <w:p w14:paraId="757AF5F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hàng tồn kho dùng để thế chấp, cầm cố bảo đảm các khoản nợ phải trả tại thời điểm cuối kỳ;</w:t>
            </w:r>
          </w:p>
          <w:p w14:paraId="093B299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ml:space="preserve">- Lý do dẫn đến việc trích lập thêm hoặc hoàn nhập dự phòng giảm giá hàng tồn kho; </w:t>
            </w:r>
            <w:r w:rsidRPr="005373C6">
              <w:rPr>
                <w:rFonts w:ascii="Times New Roman" w:eastAsia="Times New Roman" w:hAnsi="Times New Roman" w:cs="Times New Roman"/>
                <w:color w:val="000000"/>
                <w:kern w:val="0"/>
                <w:sz w:val="26"/>
                <w:szCs w:val="26"/>
                <w:lang w:val="en-US"/>
                <w14:ligatures w14:val="none"/>
              </w:rPr>
              <w:tab/>
            </w:r>
          </w:p>
          <w:p w14:paraId="3DB6B74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566BF1E" w14:textId="77777777" w:rsidTr="005373C6">
        <w:tc>
          <w:tcPr>
            <w:tcW w:w="0" w:type="auto"/>
            <w:tcMar>
              <w:top w:w="0" w:type="dxa"/>
              <w:left w:w="108" w:type="dxa"/>
              <w:bottom w:w="0" w:type="dxa"/>
              <w:right w:w="108" w:type="dxa"/>
            </w:tcMar>
            <w:hideMark/>
          </w:tcPr>
          <w:p w14:paraId="31F13F6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lastRenderedPageBreak/>
              <w:t>8 Xây dựng cơ bản dở dang</w:t>
            </w:r>
            <w:r w:rsidRPr="005373C6">
              <w:rPr>
                <w:rFonts w:ascii="Times New Roman" w:eastAsia="Times New Roman" w:hAnsi="Times New Roman" w:cs="Times New Roman"/>
                <w:color w:val="000000"/>
                <w:kern w:val="0"/>
                <w:sz w:val="26"/>
                <w:szCs w:val="26"/>
                <w:lang w:val="en-US"/>
                <w14:ligatures w14:val="none"/>
              </w:rPr>
              <w:t xml:space="preserve"> (Chi tiết cho các công trình chiếm từ 10% trên tổng giá trị XDCB)</w:t>
            </w:r>
          </w:p>
        </w:tc>
        <w:tc>
          <w:tcPr>
            <w:tcW w:w="0" w:type="auto"/>
            <w:tcMar>
              <w:top w:w="0" w:type="dxa"/>
              <w:left w:w="108" w:type="dxa"/>
              <w:bottom w:w="0" w:type="dxa"/>
              <w:right w:w="108" w:type="dxa"/>
            </w:tcMar>
            <w:hideMark/>
          </w:tcPr>
          <w:p w14:paraId="0F1AE24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tc>
        <w:tc>
          <w:tcPr>
            <w:tcW w:w="0" w:type="auto"/>
            <w:tcMar>
              <w:top w:w="0" w:type="dxa"/>
              <w:left w:w="108" w:type="dxa"/>
              <w:bottom w:w="0" w:type="dxa"/>
              <w:right w:w="108" w:type="dxa"/>
            </w:tcMar>
            <w:hideMark/>
          </w:tcPr>
          <w:p w14:paraId="1566D78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tc>
      </w:tr>
      <w:tr w:rsidR="005373C6" w:rsidRPr="005373C6" w14:paraId="39AA34C9" w14:textId="77777777" w:rsidTr="005373C6">
        <w:tc>
          <w:tcPr>
            <w:tcW w:w="0" w:type="auto"/>
            <w:tcMar>
              <w:top w:w="0" w:type="dxa"/>
              <w:left w:w="108" w:type="dxa"/>
              <w:bottom w:w="0" w:type="dxa"/>
              <w:right w:w="108" w:type="dxa"/>
            </w:tcMar>
            <w:hideMark/>
          </w:tcPr>
          <w:p w14:paraId="71BEA56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ml:space="preserve">(Nêu rõ căn cứ đánh giá lại, </w:t>
            </w:r>
            <w:r w:rsidRPr="005373C6">
              <w:rPr>
                <w:rFonts w:ascii="Times New Roman" w:eastAsia="Times New Roman" w:hAnsi="Times New Roman" w:cs="Times New Roman"/>
                <w:color w:val="000000"/>
                <w:kern w:val="0"/>
                <w:sz w:val="28"/>
                <w:szCs w:val="28"/>
                <w:lang w:val="en-US"/>
                <w14:ligatures w14:val="none"/>
              </w:rPr>
              <w:t>không đánh giá lại được thì giải trình lý do)</w:t>
            </w:r>
          </w:p>
          <w:p w14:paraId="39DC79D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Mua sắm;</w:t>
            </w:r>
          </w:p>
          <w:p w14:paraId="5A3C39D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XDCB;</w:t>
            </w:r>
          </w:p>
          <w:p w14:paraId="538431D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Sửa chữa.</w:t>
            </w:r>
          </w:p>
        </w:tc>
        <w:tc>
          <w:tcPr>
            <w:tcW w:w="0" w:type="auto"/>
            <w:tcMar>
              <w:top w:w="0" w:type="dxa"/>
              <w:left w:w="108" w:type="dxa"/>
              <w:bottom w:w="0" w:type="dxa"/>
              <w:right w:w="108" w:type="dxa"/>
            </w:tcMar>
            <w:hideMark/>
          </w:tcPr>
          <w:p w14:paraId="1179EB0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Giá           Giá</w:t>
            </w:r>
          </w:p>
          <w:p w14:paraId="0D3AACD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đánh giá lại    gốc       </w:t>
            </w:r>
          </w:p>
          <w:p w14:paraId="1F063FA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4DC59BD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30F7CE8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2DBB324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0185168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w:t>
            </w:r>
          </w:p>
        </w:tc>
        <w:tc>
          <w:tcPr>
            <w:tcW w:w="0" w:type="auto"/>
            <w:tcMar>
              <w:top w:w="0" w:type="dxa"/>
              <w:left w:w="108" w:type="dxa"/>
              <w:bottom w:w="0" w:type="dxa"/>
              <w:right w:w="108" w:type="dxa"/>
            </w:tcMar>
            <w:hideMark/>
          </w:tcPr>
          <w:p w14:paraId="69BE041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39B0F34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5470C95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p w14:paraId="05E83E4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tc>
      </w:tr>
      <w:tr w:rsidR="005373C6" w:rsidRPr="005373C6" w14:paraId="0CFF5605" w14:textId="77777777" w:rsidTr="005373C6">
        <w:tc>
          <w:tcPr>
            <w:tcW w:w="0" w:type="auto"/>
            <w:tcMar>
              <w:top w:w="0" w:type="dxa"/>
              <w:left w:w="108" w:type="dxa"/>
              <w:bottom w:w="0" w:type="dxa"/>
              <w:right w:w="108" w:type="dxa"/>
            </w:tcMar>
            <w:hideMark/>
          </w:tcPr>
          <w:p w14:paraId="51B7DAAF" w14:textId="77777777" w:rsidR="005373C6" w:rsidRPr="005373C6" w:rsidRDefault="005373C6" w:rsidP="005373C6">
            <w:pPr>
              <w:spacing w:after="0" w:line="240" w:lineRule="auto"/>
              <w:ind w:firstLine="70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Cộng</w:t>
            </w:r>
          </w:p>
        </w:tc>
        <w:tc>
          <w:tcPr>
            <w:tcW w:w="0" w:type="auto"/>
            <w:tcMar>
              <w:top w:w="0" w:type="dxa"/>
              <w:left w:w="108" w:type="dxa"/>
              <w:bottom w:w="0" w:type="dxa"/>
              <w:right w:w="108" w:type="dxa"/>
            </w:tcMar>
            <w:hideMark/>
          </w:tcPr>
          <w:p w14:paraId="154D595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536962C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3A93BC9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058"/>
        <w:gridCol w:w="1293"/>
        <w:gridCol w:w="1168"/>
        <w:gridCol w:w="1846"/>
        <w:gridCol w:w="396"/>
        <w:gridCol w:w="1384"/>
        <w:gridCol w:w="927"/>
      </w:tblGrid>
      <w:tr w:rsidR="005373C6" w:rsidRPr="005373C6" w14:paraId="272C9541" w14:textId="77777777" w:rsidTr="005373C6">
        <w:tc>
          <w:tcPr>
            <w:tcW w:w="0" w:type="auto"/>
            <w:gridSpan w:val="7"/>
            <w:tcBorders>
              <w:bottom w:val="single" w:sz="8" w:space="0" w:color="000000"/>
            </w:tcBorders>
            <w:tcMar>
              <w:top w:w="0" w:type="dxa"/>
              <w:left w:w="108" w:type="dxa"/>
              <w:bottom w:w="0" w:type="dxa"/>
              <w:right w:w="108" w:type="dxa"/>
            </w:tcMar>
            <w:hideMark/>
          </w:tcPr>
          <w:p w14:paraId="50B7686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 xml:space="preserve">9. Tăng, giảm tài sản cố định hữu hình </w:t>
            </w:r>
            <w:r w:rsidRPr="005373C6">
              <w:rPr>
                <w:rFonts w:ascii="Times New Roman" w:eastAsia="Times New Roman" w:hAnsi="Times New Roman" w:cs="Times New Roman"/>
                <w:color w:val="000000"/>
                <w:kern w:val="0"/>
                <w:sz w:val="26"/>
                <w:szCs w:val="26"/>
                <w:lang w:val="en-US"/>
                <w14:ligatures w14:val="none"/>
              </w:rPr>
              <w:t xml:space="preserve">(Nêu rõ căn cứ đánh giá lại, </w:t>
            </w:r>
            <w:r w:rsidRPr="005373C6">
              <w:rPr>
                <w:rFonts w:ascii="Times New Roman" w:eastAsia="Times New Roman" w:hAnsi="Times New Roman" w:cs="Times New Roman"/>
                <w:color w:val="000000"/>
                <w:kern w:val="0"/>
                <w:sz w:val="28"/>
                <w:szCs w:val="28"/>
                <w:lang w:val="en-US"/>
                <w14:ligatures w14:val="none"/>
              </w:rPr>
              <w:t>không đánh giá lại được thì giải trình lý do)</w:t>
            </w:r>
            <w:r w:rsidRPr="005373C6">
              <w:rPr>
                <w:rFonts w:ascii="Times New Roman" w:eastAsia="Times New Roman" w:hAnsi="Times New Roman" w:cs="Times New Roman"/>
                <w:b/>
                <w:bCs/>
                <w:i/>
                <w:iCs/>
                <w:color w:val="000000"/>
                <w:kern w:val="0"/>
                <w:sz w:val="26"/>
                <w:szCs w:val="26"/>
                <w:lang w:val="en-US"/>
                <w14:ligatures w14:val="none"/>
              </w:rPr>
              <w:t>:</w:t>
            </w:r>
          </w:p>
        </w:tc>
      </w:tr>
      <w:tr w:rsidR="005373C6" w:rsidRPr="005373C6" w14:paraId="41FC2980" w14:textId="77777777" w:rsidTr="005373C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6698A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EFC42A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Khoản mục</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95A27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Nhà cửa, vật kiến trúc</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865FA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Máy móc, thiết bị</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0FB0B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Phương tiện vận tải, truyền dẫn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FBB87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6E0B8D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1F396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TSCĐ hữu hình khác</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EA6B5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A253F5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Tổng cộng</w:t>
            </w:r>
          </w:p>
        </w:tc>
      </w:tr>
      <w:tr w:rsidR="005373C6" w:rsidRPr="005373C6" w14:paraId="6B11B934" w14:textId="77777777" w:rsidTr="005373C6">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1D0EA1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Nguyên giá</w:t>
            </w: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6B259D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32D57E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D91749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0325F2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779520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44BCD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023B209"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1FAF2F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đầu năm</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348610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ABEF4D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AC4289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255D0C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137CE7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4F8997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CB4BA58"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471D44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Mua trong năm</w:t>
            </w:r>
          </w:p>
          <w:p w14:paraId="7DE91C1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Đầu tư XDCB hoàn thành</w:t>
            </w:r>
          </w:p>
          <w:p w14:paraId="72E804C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Tăng khác</w:t>
            </w:r>
          </w:p>
          <w:p w14:paraId="4A0B754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Chuyển sang bất động sản đầu tư</w:t>
            </w:r>
          </w:p>
          <w:p w14:paraId="349FB0F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Thanh lý, nhượng bán</w:t>
            </w:r>
          </w:p>
          <w:p w14:paraId="6D54AAB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Giảm khác</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42687D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536676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32A810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0A5183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89E45E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AEBA20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35A4FE4"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C5D91D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Giá trị hao mòn lũy kế</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CB0D71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737B1F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EB253A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A40E7B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70554F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29904C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525BA35"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AB7BDB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đầu năm</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5F6C2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689824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457CA5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6FB333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DE7BDB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E66B47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8E3F112"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36544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Khấu hao trong năm</w:t>
            </w:r>
          </w:p>
          <w:p w14:paraId="5F053DA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Tăng khác</w:t>
            </w:r>
          </w:p>
          <w:p w14:paraId="671C1A7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Chuyển sang bất động sản đầu tư</w:t>
            </w:r>
          </w:p>
          <w:p w14:paraId="3C305AC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Thanh lý, nhượng bán</w:t>
            </w:r>
          </w:p>
          <w:p w14:paraId="2616DDA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Giảm khác</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6414DD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2532D1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BF5568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E0508A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228D9E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43D90A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5A6EA9A"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BA4308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Giá trị còn lại</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4E6A7F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FC5E74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645512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C4702E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B4771E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EE9427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01C31F8" w14:textId="77777777" w:rsidTr="005373C6">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82F1F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Tại ngày đầu năm</w:t>
            </w:r>
          </w:p>
          <w:p w14:paraId="3D891FF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Tại ngày cuối năm đã đánh giá lại         </w:t>
            </w: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9B358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61086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8C567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DF226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36875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F376A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04B5EB9C" w14:textId="77777777" w:rsidR="005373C6" w:rsidRPr="005373C6" w:rsidRDefault="005373C6" w:rsidP="005373C6">
      <w:pPr>
        <w:spacing w:after="0" w:line="240" w:lineRule="auto"/>
        <w:ind w:hanging="33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Giá trị còn lại cuối kỳ của TSCĐ hữu hình dùng để thế chấp, cầm cố đảm bảo khoản vay;</w:t>
      </w:r>
    </w:p>
    <w:p w14:paraId="521C848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TSCĐ cuối năm  đã khấu hao hết nhưng vẫn còn sử dụng;</w:t>
      </w:r>
    </w:p>
    <w:p w14:paraId="2B152C7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Giá trị còn lại TSCĐ cuối năm chờ thanh lý;</w:t>
      </w:r>
      <w:r w:rsidRPr="005373C6">
        <w:rPr>
          <w:rFonts w:ascii="Times New Roman" w:eastAsia="Times New Roman" w:hAnsi="Times New Roman" w:cs="Times New Roman"/>
          <w:i/>
          <w:iCs/>
          <w:color w:val="000000"/>
          <w:kern w:val="0"/>
          <w:sz w:val="26"/>
          <w:szCs w:val="26"/>
          <w:lang w:val="en-US"/>
          <w14:ligatures w14:val="none"/>
        </w:rPr>
        <w:tab/>
      </w:r>
    </w:p>
    <w:p w14:paraId="6657FA5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Các cam kết về việc mua, bán TSCĐ hữu hình có giá trị lớn trong tương lai;</w:t>
      </w:r>
    </w:p>
    <w:p w14:paraId="582BDA6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Các thay đổi khác về TSCĐ hữu hình.</w:t>
      </w:r>
    </w:p>
    <w:p w14:paraId="2565C8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CC3197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 xml:space="preserve">10. Tăng, giảm tài sản cố định vô hình </w:t>
      </w:r>
      <w:r w:rsidRPr="005373C6">
        <w:rPr>
          <w:rFonts w:ascii="Times New Roman" w:eastAsia="Times New Roman" w:hAnsi="Times New Roman" w:cs="Times New Roman"/>
          <w:color w:val="000000"/>
          <w:kern w:val="0"/>
          <w:sz w:val="26"/>
          <w:szCs w:val="26"/>
          <w:lang w:val="en-US"/>
          <w14:ligatures w14:val="none"/>
        </w:rPr>
        <w:t xml:space="preserve">(Nêu rõ căn cứ đánh giá lại, </w:t>
      </w:r>
      <w:r w:rsidRPr="005373C6">
        <w:rPr>
          <w:rFonts w:ascii="Times New Roman" w:eastAsia="Times New Roman" w:hAnsi="Times New Roman" w:cs="Times New Roman"/>
          <w:color w:val="000000"/>
          <w:kern w:val="0"/>
          <w:sz w:val="28"/>
          <w:szCs w:val="28"/>
          <w:lang w:val="en-US"/>
          <w14:ligatures w14:val="none"/>
        </w:rPr>
        <w:t>không đánh giá lại được thì giải trình lý do)</w:t>
      </w:r>
      <w:r w:rsidRPr="005373C6">
        <w:rPr>
          <w:rFonts w:ascii="Times New Roman" w:eastAsia="Times New Roman" w:hAnsi="Times New Roman" w:cs="Times New Roman"/>
          <w:b/>
          <w:bCs/>
          <w:i/>
          <w:iCs/>
          <w:color w:val="000000"/>
          <w:kern w:val="0"/>
          <w:sz w:val="26"/>
          <w:szCs w:val="26"/>
          <w:lang w:val="en-US"/>
          <w14:ligatures w14:val="none"/>
        </w:rPr>
        <w:t>:</w:t>
      </w:r>
      <w:r w:rsidRPr="005373C6">
        <w:rPr>
          <w:rFonts w:ascii="Times New Roman" w:eastAsia="Times New Roman" w:hAnsi="Times New Roman" w:cs="Times New Roman"/>
          <w:b/>
          <w:bCs/>
          <w:i/>
          <w:iCs/>
          <w:color w:val="000000"/>
          <w:kern w:val="0"/>
          <w:sz w:val="26"/>
          <w:szCs w:val="26"/>
          <w:lang w:val="en-US"/>
          <w14:ligatures w14:val="none"/>
        </w:rPr>
        <w:tab/>
      </w:r>
    </w:p>
    <w:tbl>
      <w:tblPr>
        <w:tblW w:w="0" w:type="auto"/>
        <w:tblCellMar>
          <w:top w:w="15" w:type="dxa"/>
          <w:left w:w="15" w:type="dxa"/>
          <w:bottom w:w="15" w:type="dxa"/>
          <w:right w:w="15" w:type="dxa"/>
        </w:tblCellMar>
        <w:tblLook w:val="04A0" w:firstRow="1" w:lastRow="0" w:firstColumn="1" w:lastColumn="0" w:noHBand="0" w:noVBand="1"/>
      </w:tblPr>
      <w:tblGrid>
        <w:gridCol w:w="2360"/>
        <w:gridCol w:w="1334"/>
        <w:gridCol w:w="1044"/>
        <w:gridCol w:w="1652"/>
        <w:gridCol w:w="381"/>
        <w:gridCol w:w="1366"/>
        <w:gridCol w:w="919"/>
      </w:tblGrid>
      <w:tr w:rsidR="005373C6" w:rsidRPr="005373C6" w14:paraId="4D576C51" w14:textId="77777777" w:rsidTr="005373C6">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3B54AC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D030FB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Khoản mục</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97D806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Quyền sử dụng đất</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EB46C8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Quyền phát </w:t>
            </w:r>
          </w:p>
          <w:p w14:paraId="1AB440D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hành</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0289B8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Bản quyền, bằng sáng chế</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0E343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9A4BE8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02D8C7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TSCĐ vô hình khác</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E71C31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Tổng cộng</w:t>
            </w:r>
          </w:p>
        </w:tc>
      </w:tr>
      <w:tr w:rsidR="005373C6" w:rsidRPr="005373C6" w14:paraId="1E3C599F"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DE33EB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Nguyên giá</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1EA8DF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E53E94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42958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13DEC2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F9975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D3AA79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E08BB44"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C46F5B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đầu năm</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94D35D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21824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340B5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488B0F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AF981A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0F04EB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1F92BB7"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004F20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Mua trong năm</w:t>
            </w:r>
          </w:p>
          <w:p w14:paraId="18C6A81A" w14:textId="77777777" w:rsidR="005373C6" w:rsidRPr="005373C6" w:rsidRDefault="005373C6" w:rsidP="005373C6">
            <w:pPr>
              <w:spacing w:after="0" w:line="240" w:lineRule="auto"/>
              <w:ind w:hanging="214"/>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Tạo ra từ nội bộ DN</w:t>
            </w:r>
          </w:p>
          <w:p w14:paraId="182BBCF2" w14:textId="77777777" w:rsidR="005373C6" w:rsidRPr="005373C6" w:rsidRDefault="005373C6" w:rsidP="005373C6">
            <w:pPr>
              <w:spacing w:after="0" w:line="240" w:lineRule="auto"/>
              <w:ind w:hanging="214"/>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Tăng do hợp nhất kinh doanh</w:t>
            </w:r>
          </w:p>
          <w:p w14:paraId="60FC5F0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Tăng khác</w:t>
            </w:r>
          </w:p>
          <w:p w14:paraId="4CD6D54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Thanh lý, nhượng bán</w:t>
            </w:r>
          </w:p>
          <w:p w14:paraId="68C0EC0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Giảm khác</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C2C476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9BAFE7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5C2390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713D60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F05D16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D3E817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2D258AA"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F0EC69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Giá trị hao mòn lũy kế</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4E5C17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D3C8D1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6FD531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F6897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A83524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AF84DE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77696B6"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AA023E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đầu năm</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C8D82C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BDFA2F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D7B322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A3EB40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28DC93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46DE8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053D916"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B80A6F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Khấu hao trong năm</w:t>
            </w:r>
          </w:p>
          <w:p w14:paraId="7191822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Tăng khác</w:t>
            </w:r>
          </w:p>
          <w:p w14:paraId="763B161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Thanh lý, nhượng bán</w:t>
            </w:r>
          </w:p>
          <w:p w14:paraId="53CC51C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Giảm khác</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06AAAF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72CC3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B4F51C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D01F3E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EF7856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8C5337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72CD203"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BBBE2B3" w14:textId="77777777" w:rsidR="005373C6" w:rsidRPr="005373C6" w:rsidRDefault="005373C6" w:rsidP="005373C6">
            <w:pPr>
              <w:spacing w:after="0" w:line="240" w:lineRule="auto"/>
              <w:ind w:hanging="214"/>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Giá trị còn lại</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1F4F8B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DF58E5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061A88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D8BC4A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603DA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CD7358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A6C6F76" w14:textId="77777777" w:rsidTr="005373C6">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81746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Tại ngày đầu năm</w:t>
            </w:r>
          </w:p>
          <w:p w14:paraId="6A5AD5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Tại ngày cuối năm đã đánh giá lại         </w:t>
            </w: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C7143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5F90A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3CDDC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154BA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04F5A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50DE4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4CFCCCA5" w14:textId="77777777" w:rsidR="005373C6" w:rsidRPr="005373C6" w:rsidRDefault="005373C6" w:rsidP="005373C6">
      <w:pPr>
        <w:spacing w:after="0" w:line="240" w:lineRule="auto"/>
        <w:ind w:hanging="33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Giá trị còn lại cuối kỳ của TSCĐ vô hình dùng để thế chấp, cầm cố đảm bảo khoản vay;</w:t>
      </w:r>
    </w:p>
    <w:p w14:paraId="1943BA6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TSCĐ vô hình đã khấu hao hết nhưng vẫn sử dụng;</w:t>
      </w:r>
    </w:p>
    <w:p w14:paraId="56538AF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Thuyết minh số liệu và giải trình khác;</w:t>
      </w:r>
    </w:p>
    <w:p w14:paraId="5E06F56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C00674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 xml:space="preserve">11. Tăng, giảm tài sản cố định thuê tài chính </w:t>
      </w:r>
      <w:r w:rsidRPr="005373C6">
        <w:rPr>
          <w:rFonts w:ascii="Times New Roman" w:eastAsia="Times New Roman" w:hAnsi="Times New Roman" w:cs="Times New Roman"/>
          <w:color w:val="000000"/>
          <w:kern w:val="0"/>
          <w:sz w:val="26"/>
          <w:szCs w:val="26"/>
          <w:lang w:val="en-US"/>
          <w14:ligatures w14:val="none"/>
        </w:rPr>
        <w:t xml:space="preserve">(Nêu rõ căn cứ đánh giá lại, </w:t>
      </w:r>
      <w:r w:rsidRPr="005373C6">
        <w:rPr>
          <w:rFonts w:ascii="Times New Roman" w:eastAsia="Times New Roman" w:hAnsi="Times New Roman" w:cs="Times New Roman"/>
          <w:color w:val="000000"/>
          <w:kern w:val="0"/>
          <w:sz w:val="28"/>
          <w:szCs w:val="28"/>
          <w:lang w:val="en-US"/>
          <w14:ligatures w14:val="none"/>
        </w:rPr>
        <w:t>không đánh giá lại được thì giải trình lý do)</w:t>
      </w:r>
      <w:r w:rsidRPr="005373C6">
        <w:rPr>
          <w:rFonts w:ascii="Times New Roman" w:eastAsia="Times New Roman" w:hAnsi="Times New Roman" w:cs="Times New Roman"/>
          <w:b/>
          <w:bCs/>
          <w:i/>
          <w:iCs/>
          <w:color w:val="000000"/>
          <w:kern w:val="0"/>
          <w:sz w:val="26"/>
          <w:szCs w:val="26"/>
          <w:lang w:val="en-US"/>
          <w14:ligatures w14:val="none"/>
        </w:rPr>
        <w:t>:</w:t>
      </w:r>
      <w:r w:rsidRPr="005373C6">
        <w:rPr>
          <w:rFonts w:ascii="Times New Roman" w:eastAsia="Times New Roman" w:hAnsi="Times New Roman" w:cs="Times New Roman"/>
          <w:b/>
          <w:bCs/>
          <w:i/>
          <w:iCs/>
          <w:color w:val="000000"/>
          <w:kern w:val="0"/>
          <w:sz w:val="26"/>
          <w:szCs w:val="26"/>
          <w:lang w:val="en-US"/>
          <w14:ligatures w14:val="none"/>
        </w:rPr>
        <w:tab/>
      </w:r>
    </w:p>
    <w:p w14:paraId="4687BF6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925"/>
        <w:gridCol w:w="1131"/>
        <w:gridCol w:w="987"/>
        <w:gridCol w:w="1506"/>
        <w:gridCol w:w="381"/>
        <w:gridCol w:w="1227"/>
        <w:gridCol w:w="1049"/>
        <w:gridCol w:w="846"/>
      </w:tblGrid>
      <w:tr w:rsidR="005373C6" w:rsidRPr="005373C6" w14:paraId="79D45A56" w14:textId="77777777" w:rsidTr="005373C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C5ADE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AAC48B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Khoản mục</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6E3BE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Nhà cửa, vật kiến trúc</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FC887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Máy móc, thiết </w:t>
            </w:r>
          </w:p>
          <w:p w14:paraId="040D54D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bị</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7C9AB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Phương tiện vận tải, truyền </w:t>
            </w:r>
          </w:p>
          <w:p w14:paraId="5D492E4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dẫn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826AE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54B464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D4EEE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TSCĐ hữu hình khác</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DD380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Tài sản cố định vô </w:t>
            </w:r>
          </w:p>
          <w:p w14:paraId="53BC56C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hình</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5963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F44B4A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Tổng cộng</w:t>
            </w:r>
          </w:p>
        </w:tc>
      </w:tr>
      <w:tr w:rsidR="005373C6" w:rsidRPr="005373C6" w14:paraId="59CF04D2" w14:textId="77777777" w:rsidTr="005373C6">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29AA15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Nguyên giá</w:t>
            </w: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12D13A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95891B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5DBDAD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E6792D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679446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5421EB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8"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4A284D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8EA712A"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5F8C88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đầu năm</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431AD8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0DAB66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195A87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56D163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4FA9AF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D17E52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8BEC07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756CC46"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50453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Thuê tài chính trong năm</w:t>
            </w:r>
          </w:p>
          <w:p w14:paraId="1207A0F3"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Mua lại TSCĐ thuê tài chính</w:t>
            </w:r>
          </w:p>
          <w:p w14:paraId="49B63CA1"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Tăng khác</w:t>
            </w:r>
          </w:p>
          <w:p w14:paraId="6F40C8B9"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Trả lại TSCĐ thuê tài chính</w:t>
            </w:r>
          </w:p>
          <w:p w14:paraId="2361520D"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Giảm khác</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795857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E2E817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929C4D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2723E4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3CB3A0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67CEB8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164E94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00BC21C"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7E74DB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Giá trị hao mòn lũy kế</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F9DD08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455C3D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9466E5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E04B12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50D67C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E524C9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651829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BA4C55C"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E226B3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Số dư đầu năm</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976E10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0A4E75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14D092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3649DE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60B132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1EB278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557FD7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E5CF8E7"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B34143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Khấu hao trong năm</w:t>
            </w:r>
          </w:p>
          <w:p w14:paraId="47F7775D" w14:textId="77777777" w:rsidR="005373C6" w:rsidRPr="005373C6" w:rsidRDefault="005373C6" w:rsidP="005373C6">
            <w:pPr>
              <w:spacing w:after="0" w:line="240" w:lineRule="auto"/>
              <w:ind w:hanging="7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Mua lại TSCĐ thuê tài chính </w:t>
            </w:r>
          </w:p>
          <w:p w14:paraId="7BAB036C" w14:textId="77777777" w:rsidR="005373C6" w:rsidRPr="005373C6" w:rsidRDefault="005373C6" w:rsidP="005373C6">
            <w:pPr>
              <w:spacing w:after="0" w:line="240" w:lineRule="auto"/>
              <w:ind w:hanging="7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Tăng khác</w:t>
            </w:r>
          </w:p>
          <w:p w14:paraId="6AAF41DD" w14:textId="77777777" w:rsidR="005373C6" w:rsidRPr="005373C6" w:rsidRDefault="005373C6" w:rsidP="005373C6">
            <w:pPr>
              <w:spacing w:after="0" w:line="240" w:lineRule="auto"/>
              <w:ind w:hanging="7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Trả lại TSCĐ thuê tài chính</w:t>
            </w:r>
          </w:p>
          <w:p w14:paraId="607EB065" w14:textId="77777777" w:rsidR="005373C6" w:rsidRPr="005373C6" w:rsidRDefault="005373C6" w:rsidP="005373C6">
            <w:pPr>
              <w:spacing w:after="0" w:line="240" w:lineRule="auto"/>
              <w:ind w:hanging="7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Giảm khác</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7420F3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C4ED33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37092F1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661080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037D0F7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FC720D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544E04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9F7598F" w14:textId="77777777" w:rsidTr="005373C6">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FC5B27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lang w:val="en-US"/>
                <w14:ligatures w14:val="none"/>
              </w:rPr>
              <w:t>Giá trị còn lại</w:t>
            </w: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6E5BBB6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5031E95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25D07C3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4A399E1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F7207C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74A25FE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dashed" w:sz="4" w:space="0" w:color="000000"/>
              <w:right w:val="single" w:sz="8" w:space="0" w:color="000000"/>
            </w:tcBorders>
            <w:tcMar>
              <w:top w:w="0" w:type="dxa"/>
              <w:left w:w="108" w:type="dxa"/>
              <w:bottom w:w="0" w:type="dxa"/>
              <w:right w:w="108" w:type="dxa"/>
            </w:tcMar>
            <w:hideMark/>
          </w:tcPr>
          <w:p w14:paraId="1446C4C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BBBDB59" w14:textId="77777777" w:rsidTr="005373C6">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33B24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lastRenderedPageBreak/>
              <w:t>- Tại ngày đầu năm</w:t>
            </w:r>
          </w:p>
          <w:p w14:paraId="574BBE1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 Tại ngày cuối năm đã đánh giá lại         </w:t>
            </w: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C83FD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45D98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B6A8E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7B24E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436A1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4ABD3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ashed"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49C94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30DAB96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207769D" w14:textId="77777777" w:rsidR="005373C6" w:rsidRPr="005373C6" w:rsidRDefault="005373C6" w:rsidP="005373C6">
      <w:pPr>
        <w:spacing w:after="0" w:line="240" w:lineRule="auto"/>
        <w:ind w:firstLine="567"/>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Tiền thuê phát sinh thêm được ghi nhận là chi phí trong năm;</w:t>
      </w:r>
    </w:p>
    <w:p w14:paraId="035E48D8" w14:textId="77777777" w:rsidR="005373C6" w:rsidRPr="005373C6" w:rsidRDefault="005373C6" w:rsidP="005373C6">
      <w:pPr>
        <w:spacing w:after="0" w:line="240" w:lineRule="auto"/>
        <w:ind w:firstLine="567"/>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Căn cứ để xác định tiền thuê phát sinh thêm;</w:t>
      </w:r>
    </w:p>
    <w:p w14:paraId="531D37D8" w14:textId="77777777" w:rsidR="005373C6" w:rsidRPr="005373C6" w:rsidRDefault="005373C6" w:rsidP="005373C6">
      <w:pPr>
        <w:spacing w:after="0" w:line="240" w:lineRule="auto"/>
        <w:ind w:firstLine="567"/>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Điều khoản gia hạn thuê hoặc quyền được mua tài sản;</w:t>
      </w:r>
    </w:p>
    <w:p w14:paraId="22F44E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16920F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 xml:space="preserve">12. Tăng, giảm bất động sản đầu tư </w:t>
      </w:r>
      <w:r w:rsidRPr="005373C6">
        <w:rPr>
          <w:rFonts w:ascii="Times New Roman" w:eastAsia="Times New Roman" w:hAnsi="Times New Roman" w:cs="Times New Roman"/>
          <w:color w:val="000000"/>
          <w:kern w:val="0"/>
          <w:sz w:val="26"/>
          <w:szCs w:val="26"/>
          <w:lang w:val="en-US"/>
          <w14:ligatures w14:val="none"/>
        </w:rPr>
        <w:t xml:space="preserve">(Nêu rõ căn cứ đánh giá lại, </w:t>
      </w:r>
      <w:r w:rsidRPr="005373C6">
        <w:rPr>
          <w:rFonts w:ascii="Times New Roman" w:eastAsia="Times New Roman" w:hAnsi="Times New Roman" w:cs="Times New Roman"/>
          <w:color w:val="000000"/>
          <w:kern w:val="0"/>
          <w:sz w:val="28"/>
          <w:szCs w:val="28"/>
          <w:lang w:val="en-US"/>
          <w14:ligatures w14:val="none"/>
        </w:rPr>
        <w:t>không đánh giá lại được thì giải trình lý do)</w:t>
      </w:r>
      <w:r w:rsidRPr="005373C6">
        <w:rPr>
          <w:rFonts w:ascii="Times New Roman" w:eastAsia="Times New Roman" w:hAnsi="Times New Roman" w:cs="Times New Roman"/>
          <w:b/>
          <w:bCs/>
          <w:i/>
          <w:iCs/>
          <w:color w:val="000000"/>
          <w:kern w:val="0"/>
          <w:sz w:val="26"/>
          <w:szCs w:val="26"/>
          <w:lang w:val="en-US"/>
          <w14:ligatures w14:val="none"/>
        </w:rPr>
        <w:t>:</w:t>
      </w:r>
      <w:r w:rsidRPr="005373C6">
        <w:rPr>
          <w:rFonts w:ascii="Times New Roman" w:eastAsia="Times New Roman" w:hAnsi="Times New Roman" w:cs="Times New Roman"/>
          <w:b/>
          <w:bCs/>
          <w:i/>
          <w:iCs/>
          <w:color w:val="000000"/>
          <w:kern w:val="0"/>
          <w:sz w:val="26"/>
          <w:szCs w:val="26"/>
          <w:lang w:val="en-US"/>
          <w14:ligatures w14:val="none"/>
        </w:rPr>
        <w:tab/>
      </w:r>
    </w:p>
    <w:p w14:paraId="0921A7A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627"/>
        <w:gridCol w:w="940"/>
        <w:gridCol w:w="1086"/>
        <w:gridCol w:w="1097"/>
        <w:gridCol w:w="2306"/>
      </w:tblGrid>
      <w:tr w:rsidR="005373C6" w:rsidRPr="005373C6" w14:paraId="2CEC0FEE" w14:textId="77777777" w:rsidTr="005373C6">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B296CE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F4500A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Khoản mục</w:t>
            </w:r>
          </w:p>
          <w:p w14:paraId="05374C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586722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Số</w:t>
            </w:r>
          </w:p>
          <w:p w14:paraId="01D6171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D3F92F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Tăng</w:t>
            </w:r>
          </w:p>
          <w:p w14:paraId="5AF4B7A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trong năm</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936C13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Giảm</w:t>
            </w:r>
          </w:p>
          <w:p w14:paraId="44A0904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trong năm</w:t>
            </w:r>
          </w:p>
        </w:tc>
        <w:tc>
          <w:tcPr>
            <w:tcW w:w="0" w:type="auto"/>
            <w:tcBorders>
              <w:top w:val="single" w:sz="6"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ECB364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Số</w:t>
            </w:r>
          </w:p>
          <w:p w14:paraId="34EE16C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r>
      <w:tr w:rsidR="005373C6" w:rsidRPr="005373C6" w14:paraId="519741C9"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72BF62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a) Bất động sản đầu tư cho thuê</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C8FF89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A405D0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23E650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EB5DAC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EDCB3EB"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2C3A41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67B120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Nguyên giá</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A6F39D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80A8F6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82D036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1E8E9E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Không</w:t>
            </w:r>
          </w:p>
          <w:p w14:paraId="0F62081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trình bày</w:t>
            </w:r>
          </w:p>
        </w:tc>
      </w:tr>
      <w:tr w:rsidR="005373C6" w:rsidRPr="005373C6" w14:paraId="78E82BE3"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3EF113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Quyền sử dụng đất </w:t>
            </w:r>
          </w:p>
          <w:p w14:paraId="75754D5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w:t>
            </w:r>
          </w:p>
          <w:p w14:paraId="3023F57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 và quyền sử dụng đất</w:t>
            </w:r>
          </w:p>
          <w:p w14:paraId="6E8BC1C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Cơ sở hạ tầng</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2968F7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50AB8D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76236E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DE0ECC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A557D33"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DE899F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Giá trị hao mòn lũy kế</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F68D9A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471B10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8A24F7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75CE3DF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Không</w:t>
            </w:r>
          </w:p>
          <w:p w14:paraId="042D565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trình bày</w:t>
            </w:r>
          </w:p>
        </w:tc>
      </w:tr>
      <w:tr w:rsidR="005373C6" w:rsidRPr="005373C6" w14:paraId="4D1F5374"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CB0FF9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Quyền sử dụng đất </w:t>
            </w:r>
          </w:p>
          <w:p w14:paraId="4D49490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w:t>
            </w:r>
          </w:p>
          <w:p w14:paraId="0F84365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 và quyền sử dụng đất</w:t>
            </w:r>
          </w:p>
          <w:p w14:paraId="5E2661E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Cơ sở hạ tầng</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187C0A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FF599C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1C1A72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DA063B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615E29A"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5D1646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Giá trị còn lại</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0D05A66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CCD6ED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02336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41E916A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2B559A2" w14:textId="77777777" w:rsidTr="005373C6">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30A2E5B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Quyền sử dụng đất </w:t>
            </w:r>
          </w:p>
          <w:p w14:paraId="7452968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w:t>
            </w:r>
          </w:p>
          <w:p w14:paraId="1F65DA7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 và quyền sử dụng đất</w:t>
            </w:r>
          </w:p>
          <w:p w14:paraId="2179DE6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Cơ sở hạ tầng</w:t>
            </w: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B567FA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206BAF7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5E36350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dotted" w:sz="4" w:space="0" w:color="000000"/>
              <w:right w:val="single" w:sz="6" w:space="0" w:color="000000"/>
            </w:tcBorders>
            <w:tcMar>
              <w:top w:w="0" w:type="dxa"/>
              <w:left w:w="108" w:type="dxa"/>
              <w:bottom w:w="0" w:type="dxa"/>
              <w:right w:w="108" w:type="dxa"/>
            </w:tcMar>
            <w:hideMark/>
          </w:tcPr>
          <w:p w14:paraId="609C2E9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Trình bày theo giá đánh giá lại</w:t>
            </w:r>
          </w:p>
        </w:tc>
      </w:tr>
      <w:tr w:rsidR="005373C6" w:rsidRPr="005373C6" w14:paraId="701D0A36" w14:textId="77777777" w:rsidTr="005373C6">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3C8DD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8196F5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b) Bất động sản đầu tư nắm giữ chờ tăng giá</w:t>
            </w:r>
          </w:p>
          <w:p w14:paraId="12D0D2A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Nguyên giá</w:t>
            </w:r>
          </w:p>
          <w:p w14:paraId="702DB1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Quyền sử dụng đất </w:t>
            </w:r>
          </w:p>
          <w:p w14:paraId="23F9800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w:t>
            </w:r>
          </w:p>
          <w:p w14:paraId="35B10DD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 và quyền sử dụng đất</w:t>
            </w:r>
          </w:p>
          <w:p w14:paraId="646BE82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Cơ sở hạ tầng</w:t>
            </w:r>
          </w:p>
          <w:p w14:paraId="1AB55F0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Giá trị tổn thất do suy giảm giá trị</w:t>
            </w:r>
          </w:p>
          <w:p w14:paraId="3B0C7BD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Quyền sử dụng đất </w:t>
            </w:r>
          </w:p>
          <w:p w14:paraId="68F7EC8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w:t>
            </w:r>
          </w:p>
          <w:p w14:paraId="0A3ACA5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 và quyền sử dụng đất</w:t>
            </w:r>
          </w:p>
          <w:p w14:paraId="0C70714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Cơ sở hạ tầng</w:t>
            </w:r>
          </w:p>
          <w:p w14:paraId="50B5665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lastRenderedPageBreak/>
              <w:t>Giá trị còn lại</w:t>
            </w:r>
          </w:p>
          <w:p w14:paraId="5A23D30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Quyền sử dụng đất </w:t>
            </w:r>
          </w:p>
          <w:p w14:paraId="2B6368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w:t>
            </w:r>
          </w:p>
          <w:p w14:paraId="1FB059C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Nhà và quyền sử dụng đất</w:t>
            </w:r>
          </w:p>
          <w:p w14:paraId="4B70D08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Cơ sở hạ tầng</w:t>
            </w:r>
          </w:p>
          <w:p w14:paraId="41FBBAF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401787"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lastRenderedPageBreak/>
              <w:br/>
            </w:r>
            <w:r w:rsidRPr="005373C6">
              <w:rPr>
                <w:rFonts w:ascii="Times New Roman" w:eastAsia="Times New Roman" w:hAnsi="Times New Roman" w:cs="Times New Roman"/>
                <w:kern w:val="0"/>
                <w:sz w:val="24"/>
                <w:szCs w:val="24"/>
                <w:lang w:val="en-US"/>
                <w14:ligatures w14:val="none"/>
              </w:rPr>
              <w:br/>
            </w: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D37DA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88EB0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AE3B1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251DB04E" w14:textId="77777777" w:rsidR="005373C6" w:rsidRPr="005373C6" w:rsidRDefault="005373C6" w:rsidP="005373C6">
      <w:pPr>
        <w:spacing w:after="0" w:line="240" w:lineRule="auto"/>
        <w:ind w:hanging="33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w:t>
      </w:r>
    </w:p>
    <w:p w14:paraId="7F016F62" w14:textId="77777777" w:rsidR="005373C6" w:rsidRPr="005373C6" w:rsidRDefault="005373C6" w:rsidP="005373C6">
      <w:pPr>
        <w:spacing w:after="0" w:line="240" w:lineRule="auto"/>
        <w:ind w:hanging="33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Giá trị còn lại cuối kỳ của BĐSĐT dùng để thế chấp, cầm cố đảm bảo khoản vay;</w:t>
      </w:r>
    </w:p>
    <w:p w14:paraId="751AF4A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BĐSĐT  đã khấu hao hết nhưng vẫn cho thuê</w:t>
      </w:r>
    </w:p>
    <w:p w14:paraId="2628231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 Thuyết minh số liệu và giải trình khác.</w:t>
      </w:r>
    </w:p>
    <w:p w14:paraId="6CD7691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820"/>
        <w:gridCol w:w="1300"/>
        <w:gridCol w:w="1162"/>
      </w:tblGrid>
      <w:tr w:rsidR="005373C6" w:rsidRPr="005373C6" w14:paraId="0A9AB38A" w14:textId="77777777" w:rsidTr="005373C6">
        <w:tc>
          <w:tcPr>
            <w:tcW w:w="0" w:type="auto"/>
            <w:tcMar>
              <w:top w:w="0" w:type="dxa"/>
              <w:left w:w="108" w:type="dxa"/>
              <w:bottom w:w="0" w:type="dxa"/>
              <w:right w:w="108" w:type="dxa"/>
            </w:tcMar>
            <w:hideMark/>
          </w:tcPr>
          <w:p w14:paraId="1EE7B6F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 xml:space="preserve">13. Chi phí trả trước </w:t>
            </w:r>
            <w:r w:rsidRPr="005373C6">
              <w:rPr>
                <w:rFonts w:ascii="Times New Roman" w:eastAsia="Times New Roman" w:hAnsi="Times New Roman" w:cs="Times New Roman"/>
                <w:b/>
                <w:bCs/>
                <w:i/>
                <w:iCs/>
                <w:color w:val="000000"/>
                <w:kern w:val="0"/>
                <w:sz w:val="26"/>
                <w:szCs w:val="26"/>
                <w:lang w:val="en-US"/>
                <w14:ligatures w14:val="none"/>
              </w:rPr>
              <w:tab/>
            </w:r>
          </w:p>
          <w:p w14:paraId="3A62849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0852F1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 </w:t>
            </w:r>
          </w:p>
        </w:tc>
        <w:tc>
          <w:tcPr>
            <w:tcW w:w="0" w:type="auto"/>
            <w:tcMar>
              <w:top w:w="0" w:type="dxa"/>
              <w:left w:w="108" w:type="dxa"/>
              <w:bottom w:w="0" w:type="dxa"/>
              <w:right w:w="108" w:type="dxa"/>
            </w:tcMar>
            <w:hideMark/>
          </w:tcPr>
          <w:p w14:paraId="406C022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136AED9E" w14:textId="77777777" w:rsidTr="005373C6">
        <w:tc>
          <w:tcPr>
            <w:tcW w:w="0" w:type="auto"/>
            <w:tcMar>
              <w:top w:w="0" w:type="dxa"/>
              <w:left w:w="108" w:type="dxa"/>
              <w:bottom w:w="0" w:type="dxa"/>
              <w:right w:w="108" w:type="dxa"/>
            </w:tcMar>
            <w:hideMark/>
          </w:tcPr>
          <w:p w14:paraId="6BE658C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trả trước về thuê hoạt động TSCĐ;</w:t>
            </w:r>
          </w:p>
          <w:p w14:paraId="7EE975A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Công cụ, dụng cụ xuất dùng;</w:t>
            </w:r>
          </w:p>
          <w:p w14:paraId="5D52948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đi vay;</w:t>
            </w:r>
          </w:p>
          <w:p w14:paraId="4417EBC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khác (nêu chi tiết nếu có thể).</w:t>
            </w:r>
          </w:p>
          <w:p w14:paraId="64BE40F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thành lập doanh nghiệp</w:t>
            </w:r>
          </w:p>
          <w:p w14:paraId="71CEF24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mua bảo hiểm;</w:t>
            </w:r>
          </w:p>
          <w:p w14:paraId="2B30C67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khác (nêu chi tiết nếu có thể).</w:t>
            </w:r>
          </w:p>
        </w:tc>
        <w:tc>
          <w:tcPr>
            <w:tcW w:w="0" w:type="auto"/>
            <w:tcMar>
              <w:top w:w="0" w:type="dxa"/>
              <w:left w:w="108" w:type="dxa"/>
              <w:bottom w:w="0" w:type="dxa"/>
              <w:right w:w="108" w:type="dxa"/>
            </w:tcMar>
            <w:hideMark/>
          </w:tcPr>
          <w:p w14:paraId="093A79B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235BCA4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3642B61A" w14:textId="77777777" w:rsidTr="005373C6">
        <w:tc>
          <w:tcPr>
            <w:tcW w:w="0" w:type="auto"/>
            <w:tcMar>
              <w:top w:w="0" w:type="dxa"/>
              <w:left w:w="108" w:type="dxa"/>
              <w:bottom w:w="0" w:type="dxa"/>
              <w:right w:w="108" w:type="dxa"/>
            </w:tcMar>
            <w:hideMark/>
          </w:tcPr>
          <w:p w14:paraId="082A7D4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6113B23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4BA93AD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3850CA2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130"/>
        <w:gridCol w:w="2088"/>
        <w:gridCol w:w="854"/>
      </w:tblGrid>
      <w:tr w:rsidR="005373C6" w:rsidRPr="005373C6" w14:paraId="2ECACF47" w14:textId="77777777" w:rsidTr="005373C6">
        <w:tc>
          <w:tcPr>
            <w:tcW w:w="0" w:type="auto"/>
            <w:tcMar>
              <w:top w:w="0" w:type="dxa"/>
              <w:left w:w="108" w:type="dxa"/>
              <w:bottom w:w="0" w:type="dxa"/>
              <w:right w:w="108" w:type="dxa"/>
            </w:tcMar>
            <w:hideMark/>
          </w:tcPr>
          <w:p w14:paraId="0E690C2C" w14:textId="77777777" w:rsidR="005373C6" w:rsidRPr="005373C6" w:rsidRDefault="005373C6" w:rsidP="005373C6">
            <w:pPr>
              <w:spacing w:after="0" w:line="240" w:lineRule="auto"/>
              <w:ind w:left="34"/>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 xml:space="preserve">14. Tài sản khác </w:t>
            </w:r>
            <w:r w:rsidRPr="005373C6">
              <w:rPr>
                <w:rFonts w:ascii="Times New Roman" w:eastAsia="Times New Roman" w:hAnsi="Times New Roman" w:cs="Times New Roman"/>
                <w:color w:val="000000"/>
                <w:kern w:val="0"/>
                <w:sz w:val="26"/>
                <w:szCs w:val="26"/>
                <w:lang w:val="en-US"/>
                <w14:ligatures w14:val="none"/>
              </w:rPr>
              <w:t xml:space="preserve">(Nêu rõ căn cứ đánh giá lại, </w:t>
            </w:r>
            <w:r w:rsidRPr="005373C6">
              <w:rPr>
                <w:rFonts w:ascii="Times New Roman" w:eastAsia="Times New Roman" w:hAnsi="Times New Roman" w:cs="Times New Roman"/>
                <w:color w:val="000000"/>
                <w:kern w:val="0"/>
                <w:sz w:val="28"/>
                <w:szCs w:val="28"/>
                <w:lang w:val="en-US"/>
                <w14:ligatures w14:val="none"/>
              </w:rPr>
              <w:t>không đánh giá lại được thì giải trình lý do)</w:t>
            </w: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6F04B61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 </w:t>
            </w:r>
          </w:p>
        </w:tc>
        <w:tc>
          <w:tcPr>
            <w:tcW w:w="0" w:type="auto"/>
            <w:tcMar>
              <w:top w:w="0" w:type="dxa"/>
              <w:left w:w="108" w:type="dxa"/>
              <w:bottom w:w="0" w:type="dxa"/>
              <w:right w:w="108" w:type="dxa"/>
            </w:tcMar>
            <w:hideMark/>
          </w:tcPr>
          <w:p w14:paraId="22C9B25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4D1EF1D1" w14:textId="77777777" w:rsidTr="005373C6">
        <w:tc>
          <w:tcPr>
            <w:tcW w:w="0" w:type="auto"/>
            <w:tcMar>
              <w:top w:w="0" w:type="dxa"/>
              <w:left w:w="108" w:type="dxa"/>
              <w:bottom w:w="0" w:type="dxa"/>
              <w:right w:w="108" w:type="dxa"/>
            </w:tcMar>
            <w:hideMark/>
          </w:tcPr>
          <w:p w14:paraId="357EA85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70BF6E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Chi tiết theo từng khoản mục</w:t>
            </w:r>
          </w:p>
          <w:p w14:paraId="010AEC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w:t>
            </w:r>
          </w:p>
          <w:p w14:paraId="1B14784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w:t>
            </w:r>
          </w:p>
          <w:p w14:paraId="7B564EF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w:t>
            </w:r>
          </w:p>
        </w:tc>
        <w:tc>
          <w:tcPr>
            <w:tcW w:w="0" w:type="auto"/>
            <w:tcMar>
              <w:top w:w="0" w:type="dxa"/>
              <w:left w:w="108" w:type="dxa"/>
              <w:bottom w:w="0" w:type="dxa"/>
              <w:right w:w="108" w:type="dxa"/>
            </w:tcMar>
            <w:hideMark/>
          </w:tcPr>
          <w:p w14:paraId="39217BD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Giá           Giá</w:t>
            </w:r>
          </w:p>
          <w:p w14:paraId="5499D32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đánh giá lại    gốc       </w:t>
            </w:r>
          </w:p>
          <w:p w14:paraId="2C477C4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4D769CB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5A66B67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31724CC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08F8DA9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w:t>
            </w:r>
          </w:p>
        </w:tc>
        <w:tc>
          <w:tcPr>
            <w:tcW w:w="0" w:type="auto"/>
            <w:tcMar>
              <w:top w:w="0" w:type="dxa"/>
              <w:left w:w="108" w:type="dxa"/>
              <w:bottom w:w="0" w:type="dxa"/>
              <w:right w:w="108" w:type="dxa"/>
            </w:tcMar>
            <w:hideMark/>
          </w:tcPr>
          <w:p w14:paraId="4DE7B53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47CF2188" w14:textId="77777777" w:rsidTr="005373C6">
        <w:tc>
          <w:tcPr>
            <w:tcW w:w="0" w:type="auto"/>
            <w:tcMar>
              <w:top w:w="0" w:type="dxa"/>
              <w:left w:w="108" w:type="dxa"/>
              <w:bottom w:w="0" w:type="dxa"/>
              <w:right w:w="108" w:type="dxa"/>
            </w:tcMar>
            <w:hideMark/>
          </w:tcPr>
          <w:p w14:paraId="372FB0A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3B9996D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0E3CA69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704626D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826"/>
        <w:gridCol w:w="1776"/>
        <w:gridCol w:w="1347"/>
        <w:gridCol w:w="1347"/>
        <w:gridCol w:w="1776"/>
      </w:tblGrid>
      <w:tr w:rsidR="005373C6" w:rsidRPr="005373C6" w14:paraId="33274966" w14:textId="77777777" w:rsidTr="005373C6">
        <w:tc>
          <w:tcPr>
            <w:tcW w:w="0" w:type="auto"/>
            <w:tcMar>
              <w:top w:w="0" w:type="dxa"/>
              <w:left w:w="108" w:type="dxa"/>
              <w:bottom w:w="0" w:type="dxa"/>
              <w:right w:w="108" w:type="dxa"/>
            </w:tcMar>
            <w:hideMark/>
          </w:tcPr>
          <w:p w14:paraId="4E4DB89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15. Vay và nợ thuê tài chính </w:t>
            </w:r>
          </w:p>
          <w:p w14:paraId="16AE42D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36479D8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p w14:paraId="7473394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Số có </w:t>
            </w:r>
          </w:p>
          <w:p w14:paraId="036A497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khả năng</w:t>
            </w:r>
          </w:p>
          <w:p w14:paraId="1F90414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trả nợ</w:t>
            </w:r>
          </w:p>
        </w:tc>
        <w:tc>
          <w:tcPr>
            <w:tcW w:w="0" w:type="auto"/>
            <w:gridSpan w:val="2"/>
            <w:tcMar>
              <w:top w:w="0" w:type="dxa"/>
              <w:left w:w="108" w:type="dxa"/>
              <w:bottom w:w="0" w:type="dxa"/>
              <w:right w:w="108" w:type="dxa"/>
            </w:tcMar>
            <w:hideMark/>
          </w:tcPr>
          <w:p w14:paraId="7C260B3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Trong năm </w:t>
            </w:r>
          </w:p>
          <w:p w14:paraId="5A898B4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Tăng                    Giảm </w:t>
            </w:r>
          </w:p>
        </w:tc>
        <w:tc>
          <w:tcPr>
            <w:tcW w:w="0" w:type="auto"/>
            <w:tcMar>
              <w:top w:w="0" w:type="dxa"/>
              <w:left w:w="108" w:type="dxa"/>
              <w:bottom w:w="0" w:type="dxa"/>
              <w:right w:w="108" w:type="dxa"/>
            </w:tcMar>
            <w:hideMark/>
          </w:tcPr>
          <w:p w14:paraId="69B03F1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xml:space="preserve">     Đầu năm</w:t>
            </w:r>
          </w:p>
          <w:p w14:paraId="29702BB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Số có </w:t>
            </w:r>
          </w:p>
          <w:p w14:paraId="4F4A02B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khả năng</w:t>
            </w:r>
          </w:p>
          <w:p w14:paraId="655619C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trả nợ</w:t>
            </w:r>
          </w:p>
        </w:tc>
      </w:tr>
      <w:tr w:rsidR="005373C6" w:rsidRPr="005373C6" w14:paraId="5BEF2FF7" w14:textId="77777777" w:rsidTr="005373C6">
        <w:tc>
          <w:tcPr>
            <w:tcW w:w="0" w:type="auto"/>
            <w:tcMar>
              <w:top w:w="0" w:type="dxa"/>
              <w:left w:w="108" w:type="dxa"/>
              <w:bottom w:w="0" w:type="dxa"/>
              <w:right w:w="108" w:type="dxa"/>
            </w:tcMar>
            <w:hideMark/>
          </w:tcPr>
          <w:p w14:paraId="053795B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Vay </w:t>
            </w:r>
          </w:p>
        </w:tc>
        <w:tc>
          <w:tcPr>
            <w:tcW w:w="0" w:type="auto"/>
            <w:tcMar>
              <w:top w:w="0" w:type="dxa"/>
              <w:left w:w="108" w:type="dxa"/>
              <w:bottom w:w="0" w:type="dxa"/>
              <w:right w:w="108" w:type="dxa"/>
            </w:tcMar>
            <w:hideMark/>
          </w:tcPr>
          <w:p w14:paraId="40764D4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w:t>
            </w:r>
          </w:p>
          <w:p w14:paraId="157FED3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7BD49C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w:t>
            </w:r>
          </w:p>
        </w:tc>
        <w:tc>
          <w:tcPr>
            <w:tcW w:w="0" w:type="auto"/>
            <w:tcMar>
              <w:top w:w="0" w:type="dxa"/>
              <w:left w:w="108" w:type="dxa"/>
              <w:bottom w:w="0" w:type="dxa"/>
              <w:right w:w="108" w:type="dxa"/>
            </w:tcMar>
            <w:hideMark/>
          </w:tcPr>
          <w:p w14:paraId="63C514F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1AC30DB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47F3181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w:t>
            </w:r>
          </w:p>
          <w:p w14:paraId="53EF79E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523729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w:t>
            </w:r>
          </w:p>
        </w:tc>
      </w:tr>
      <w:tr w:rsidR="005373C6" w:rsidRPr="005373C6" w14:paraId="4F798583" w14:textId="77777777" w:rsidTr="005373C6">
        <w:tc>
          <w:tcPr>
            <w:tcW w:w="0" w:type="auto"/>
            <w:tcMar>
              <w:top w:w="0" w:type="dxa"/>
              <w:left w:w="108" w:type="dxa"/>
              <w:bottom w:w="0" w:type="dxa"/>
              <w:right w:w="108" w:type="dxa"/>
            </w:tcMar>
            <w:hideMark/>
          </w:tcPr>
          <w:p w14:paraId="02100A4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Cộng</w:t>
            </w:r>
          </w:p>
        </w:tc>
        <w:tc>
          <w:tcPr>
            <w:tcW w:w="0" w:type="auto"/>
            <w:tcMar>
              <w:top w:w="0" w:type="dxa"/>
              <w:left w:w="108" w:type="dxa"/>
              <w:bottom w:w="0" w:type="dxa"/>
              <w:right w:w="108" w:type="dxa"/>
            </w:tcMar>
            <w:hideMark/>
          </w:tcPr>
          <w:p w14:paraId="3C66D6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503A1A0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0048B0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9557BC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0403C9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05EEE4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Các khoản nợ thuê tài chính đã thanh toán</w:t>
      </w:r>
    </w:p>
    <w:tbl>
      <w:tblPr>
        <w:tblW w:w="0" w:type="auto"/>
        <w:tblCellMar>
          <w:top w:w="15" w:type="dxa"/>
          <w:left w:w="15" w:type="dxa"/>
          <w:bottom w:w="15" w:type="dxa"/>
          <w:right w:w="15" w:type="dxa"/>
        </w:tblCellMar>
        <w:tblLook w:val="04A0" w:firstRow="1" w:lastRow="0" w:firstColumn="1" w:lastColumn="0" w:noHBand="0" w:noVBand="1"/>
      </w:tblPr>
      <w:tblGrid>
        <w:gridCol w:w="1453"/>
        <w:gridCol w:w="2131"/>
        <w:gridCol w:w="799"/>
        <w:gridCol w:w="744"/>
        <w:gridCol w:w="2131"/>
        <w:gridCol w:w="1080"/>
        <w:gridCol w:w="724"/>
      </w:tblGrid>
      <w:tr w:rsidR="005373C6" w:rsidRPr="005373C6" w14:paraId="11639636" w14:textId="77777777" w:rsidTr="005373C6">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74E8612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4E27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02D3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17791BEE" w14:textId="77777777" w:rsidTr="005373C6">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486596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Thời hạn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1933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Tổng khoản thanh toán tiền thuê tài chính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8D4E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Trả tiền</w:t>
            </w:r>
          </w:p>
          <w:p w14:paraId="73ABB54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thuê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609B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Trả nợ</w:t>
            </w:r>
          </w:p>
          <w:p w14:paraId="08C039E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gốc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A2D2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Tổng khoản thanh toán tiền thuê tài chính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23F8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Trả tiền lãi thuê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AFCA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Trả nợ </w:t>
            </w:r>
          </w:p>
          <w:p w14:paraId="6CEB3C6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gốc</w:t>
            </w:r>
          </w:p>
        </w:tc>
      </w:tr>
      <w:tr w:rsidR="005373C6" w:rsidRPr="005373C6" w14:paraId="355EB6F1" w14:textId="77777777" w:rsidTr="005373C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12B2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Từ 1 năm trở xuống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0C7F7"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417F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7176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A5DC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C897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167F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2DF9431" w14:textId="77777777" w:rsidTr="005373C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CFC3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Trên 1 năm đến 5 năm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849A7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6312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7826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355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E620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32B4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3AA8D876" w14:textId="77777777" w:rsidTr="005373C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4D00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Trên 5 năm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ED672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BD98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4E20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F82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89AC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777B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7A85020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7"/>
        <w:gridCol w:w="2643"/>
        <w:gridCol w:w="1090"/>
      </w:tblGrid>
      <w:tr w:rsidR="005373C6" w:rsidRPr="005373C6" w14:paraId="180A66E6" w14:textId="77777777" w:rsidTr="005373C6">
        <w:tc>
          <w:tcPr>
            <w:tcW w:w="0" w:type="auto"/>
            <w:tcMar>
              <w:top w:w="0" w:type="dxa"/>
              <w:left w:w="108" w:type="dxa"/>
              <w:bottom w:w="0" w:type="dxa"/>
              <w:right w:w="108" w:type="dxa"/>
            </w:tcMar>
            <w:hideMark/>
          </w:tcPr>
          <w:p w14:paraId="5BACAF1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Giá trị nợ thuê tài chính</w:t>
            </w:r>
          </w:p>
          <w:p w14:paraId="0AC62E0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b/>
            </w:r>
          </w:p>
        </w:tc>
        <w:tc>
          <w:tcPr>
            <w:tcW w:w="0" w:type="auto"/>
            <w:tcMar>
              <w:top w:w="0" w:type="dxa"/>
              <w:left w:w="108" w:type="dxa"/>
              <w:bottom w:w="0" w:type="dxa"/>
              <w:right w:w="108" w:type="dxa"/>
            </w:tcMar>
            <w:hideMark/>
          </w:tcPr>
          <w:p w14:paraId="6FE04AC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p w14:paraId="0AA1DA1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Giá               Giá</w:t>
            </w:r>
          </w:p>
          <w:p w14:paraId="7E393CF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đánh giá lại         gốc       </w:t>
            </w:r>
          </w:p>
        </w:tc>
        <w:tc>
          <w:tcPr>
            <w:tcW w:w="0" w:type="auto"/>
            <w:tcMar>
              <w:top w:w="0" w:type="dxa"/>
              <w:left w:w="108" w:type="dxa"/>
              <w:bottom w:w="0" w:type="dxa"/>
              <w:right w:w="108" w:type="dxa"/>
            </w:tcMar>
            <w:hideMark/>
          </w:tcPr>
          <w:p w14:paraId="74E48C9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p w14:paraId="7EF1A9C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25AD56C" w14:textId="77777777" w:rsidTr="005373C6">
        <w:tc>
          <w:tcPr>
            <w:tcW w:w="0" w:type="auto"/>
            <w:tcMar>
              <w:top w:w="0" w:type="dxa"/>
              <w:left w:w="108" w:type="dxa"/>
              <w:bottom w:w="0" w:type="dxa"/>
              <w:right w:w="108" w:type="dxa"/>
            </w:tcMar>
            <w:hideMark/>
          </w:tcPr>
          <w:p w14:paraId="621A3CE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Gốc nợ thuê tài chính</w:t>
            </w:r>
          </w:p>
          <w:p w14:paraId="23A032D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thuê tài chính phải trả</w:t>
            </w:r>
          </w:p>
        </w:tc>
        <w:tc>
          <w:tcPr>
            <w:tcW w:w="0" w:type="auto"/>
            <w:tcMar>
              <w:top w:w="0" w:type="dxa"/>
              <w:left w:w="108" w:type="dxa"/>
              <w:bottom w:w="0" w:type="dxa"/>
              <w:right w:w="108" w:type="dxa"/>
            </w:tcMar>
            <w:hideMark/>
          </w:tcPr>
          <w:p w14:paraId="53CBBE7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4A56E3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71BA388B"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760"/>
        <w:gridCol w:w="1656"/>
        <w:gridCol w:w="1656"/>
      </w:tblGrid>
      <w:tr w:rsidR="005373C6" w:rsidRPr="005373C6" w14:paraId="23640B4B" w14:textId="77777777" w:rsidTr="005373C6">
        <w:tc>
          <w:tcPr>
            <w:tcW w:w="0" w:type="auto"/>
            <w:tcMar>
              <w:top w:w="0" w:type="dxa"/>
              <w:left w:w="108" w:type="dxa"/>
              <w:bottom w:w="0" w:type="dxa"/>
              <w:right w:w="108" w:type="dxa"/>
            </w:tcMar>
            <w:hideMark/>
          </w:tcPr>
          <w:p w14:paraId="1018221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d) Số vay và nợ thuê tài chính quá hạn chưa thanh toán</w:t>
            </w:r>
            <w:r w:rsidRPr="005373C6">
              <w:rPr>
                <w:rFonts w:ascii="Times New Roman" w:eastAsia="Times New Roman" w:hAnsi="Times New Roman" w:cs="Times New Roman"/>
                <w:color w:val="000000"/>
                <w:kern w:val="0"/>
                <w:sz w:val="26"/>
                <w:szCs w:val="26"/>
                <w:lang w:val="en-US"/>
                <w14:ligatures w14:val="none"/>
              </w:rPr>
              <w:tab/>
            </w:r>
          </w:p>
        </w:tc>
        <w:tc>
          <w:tcPr>
            <w:tcW w:w="0" w:type="auto"/>
            <w:tcMar>
              <w:top w:w="0" w:type="dxa"/>
              <w:left w:w="108" w:type="dxa"/>
              <w:bottom w:w="0" w:type="dxa"/>
              <w:right w:w="108" w:type="dxa"/>
            </w:tcMar>
            <w:hideMark/>
          </w:tcPr>
          <w:p w14:paraId="08DF8A1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p w14:paraId="02C0883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Gốc            Lãi</w:t>
            </w:r>
          </w:p>
        </w:tc>
        <w:tc>
          <w:tcPr>
            <w:tcW w:w="0" w:type="auto"/>
            <w:tcMar>
              <w:top w:w="0" w:type="dxa"/>
              <w:left w:w="108" w:type="dxa"/>
              <w:bottom w:w="0" w:type="dxa"/>
              <w:right w:w="108" w:type="dxa"/>
            </w:tcMar>
            <w:hideMark/>
          </w:tcPr>
          <w:p w14:paraId="2F3772B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p w14:paraId="7D3989A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Gốc            Lãi</w:t>
            </w:r>
          </w:p>
        </w:tc>
      </w:tr>
      <w:tr w:rsidR="005373C6" w:rsidRPr="005373C6" w14:paraId="2414938E" w14:textId="77777777" w:rsidTr="005373C6">
        <w:trPr>
          <w:trHeight w:val="846"/>
        </w:trPr>
        <w:tc>
          <w:tcPr>
            <w:tcW w:w="0" w:type="auto"/>
            <w:tcMar>
              <w:top w:w="0" w:type="dxa"/>
              <w:left w:w="108" w:type="dxa"/>
              <w:bottom w:w="0" w:type="dxa"/>
              <w:right w:w="108" w:type="dxa"/>
            </w:tcMar>
            <w:hideMark/>
          </w:tcPr>
          <w:p w14:paraId="5011F48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Vay;</w:t>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p>
          <w:p w14:paraId="5BDE559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Nợ thuê tài chính;</w:t>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r w:rsidRPr="005373C6">
              <w:rPr>
                <w:rFonts w:ascii="Times New Roman" w:eastAsia="Times New Roman" w:hAnsi="Times New Roman" w:cs="Times New Roman"/>
                <w:color w:val="000000"/>
                <w:kern w:val="0"/>
                <w:sz w:val="26"/>
                <w:szCs w:val="26"/>
                <w:lang w:val="en-US"/>
                <w14:ligatures w14:val="none"/>
              </w:rPr>
              <w:tab/>
            </w:r>
          </w:p>
          <w:p w14:paraId="7B86D32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Lý do chưa thanh toán</w:t>
            </w:r>
          </w:p>
        </w:tc>
        <w:tc>
          <w:tcPr>
            <w:tcW w:w="0" w:type="auto"/>
            <w:tcMar>
              <w:top w:w="0" w:type="dxa"/>
              <w:left w:w="108" w:type="dxa"/>
              <w:bottom w:w="0" w:type="dxa"/>
              <w:right w:w="108" w:type="dxa"/>
            </w:tcMar>
            <w:hideMark/>
          </w:tcPr>
          <w:p w14:paraId="7E5E7F3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w:t>
            </w:r>
          </w:p>
          <w:p w14:paraId="0A424B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w:t>
            </w:r>
          </w:p>
        </w:tc>
        <w:tc>
          <w:tcPr>
            <w:tcW w:w="0" w:type="auto"/>
            <w:tcMar>
              <w:top w:w="0" w:type="dxa"/>
              <w:left w:w="108" w:type="dxa"/>
              <w:bottom w:w="0" w:type="dxa"/>
              <w:right w:w="108" w:type="dxa"/>
            </w:tcMar>
            <w:hideMark/>
          </w:tcPr>
          <w:p w14:paraId="2C51795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w:t>
            </w:r>
          </w:p>
          <w:p w14:paraId="4CA9AB1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w:t>
            </w:r>
          </w:p>
        </w:tc>
      </w:tr>
      <w:tr w:rsidR="005373C6" w:rsidRPr="005373C6" w14:paraId="5EFCB88C" w14:textId="77777777" w:rsidTr="005373C6">
        <w:tc>
          <w:tcPr>
            <w:tcW w:w="0" w:type="auto"/>
            <w:tcMar>
              <w:top w:w="0" w:type="dxa"/>
              <w:left w:w="108" w:type="dxa"/>
              <w:bottom w:w="0" w:type="dxa"/>
              <w:right w:w="108" w:type="dxa"/>
            </w:tcMar>
            <w:hideMark/>
          </w:tcPr>
          <w:p w14:paraId="446D630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337D2FC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649FBC0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2040BD8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EB4E39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 Thuyết minh chi tiết về các khoản vay và nợ thuê tài chính đối với các bên liên quan</w:t>
      </w:r>
    </w:p>
    <w:p w14:paraId="2C8C5DD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236"/>
        <w:gridCol w:w="1952"/>
        <w:gridCol w:w="1884"/>
      </w:tblGrid>
      <w:tr w:rsidR="005373C6" w:rsidRPr="005373C6" w14:paraId="1B89074D" w14:textId="77777777" w:rsidTr="005373C6">
        <w:tc>
          <w:tcPr>
            <w:tcW w:w="0" w:type="auto"/>
            <w:tcMar>
              <w:top w:w="0" w:type="dxa"/>
              <w:left w:w="108" w:type="dxa"/>
              <w:bottom w:w="0" w:type="dxa"/>
              <w:right w:w="108" w:type="dxa"/>
            </w:tcMar>
            <w:hideMark/>
          </w:tcPr>
          <w:p w14:paraId="1FF7F0D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16. Phải trả người bán</w:t>
            </w:r>
          </w:p>
          <w:p w14:paraId="05E05B9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0B26EC7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Cuối năm</w:t>
            </w:r>
          </w:p>
          <w:p w14:paraId="6F49D8E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F123F8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Đầu năm</w:t>
            </w:r>
          </w:p>
          <w:p w14:paraId="7A1BE76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94BB5DD" w14:textId="77777777" w:rsidTr="005373C6">
        <w:trPr>
          <w:trHeight w:val="846"/>
        </w:trPr>
        <w:tc>
          <w:tcPr>
            <w:tcW w:w="0" w:type="auto"/>
            <w:tcMar>
              <w:top w:w="0" w:type="dxa"/>
              <w:left w:w="108" w:type="dxa"/>
              <w:bottom w:w="0" w:type="dxa"/>
              <w:right w:w="108" w:type="dxa"/>
            </w:tcMar>
            <w:hideMark/>
          </w:tcPr>
          <w:p w14:paraId="72E9E75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Các khoản phải trả người bán</w:t>
            </w:r>
          </w:p>
          <w:p w14:paraId="125C002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tiết cho từng đối tượng chiếm từ 10% trở lên trên tổng số phải trả;</w:t>
            </w:r>
          </w:p>
          <w:p w14:paraId="6E7F414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Phải trả cho các đối tượng khác</w:t>
            </w:r>
          </w:p>
          <w:p w14:paraId="22F7D12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181EA98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Số có khả năng</w:t>
            </w:r>
          </w:p>
          <w:p w14:paraId="6B5B091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trả nợ</w:t>
            </w:r>
          </w:p>
          <w:p w14:paraId="1E77CDA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75188E7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4A1DC05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269DA3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Số có khả năng</w:t>
            </w:r>
          </w:p>
          <w:p w14:paraId="61E685A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trả nợ</w:t>
            </w:r>
          </w:p>
          <w:p w14:paraId="63A1CE0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5168C5A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                 ...</w:t>
            </w:r>
          </w:p>
          <w:p w14:paraId="3B73172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FA85772" w14:textId="77777777" w:rsidTr="005373C6">
        <w:tc>
          <w:tcPr>
            <w:tcW w:w="0" w:type="auto"/>
            <w:tcMar>
              <w:top w:w="0" w:type="dxa"/>
              <w:left w:w="108" w:type="dxa"/>
              <w:bottom w:w="0" w:type="dxa"/>
              <w:right w:w="108" w:type="dxa"/>
            </w:tcMar>
            <w:hideMark/>
          </w:tcPr>
          <w:p w14:paraId="788CCDC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p w14:paraId="4CC02E9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03C8B0F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453A10E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r w:rsidR="005373C6" w:rsidRPr="005373C6" w14:paraId="70D5397D" w14:textId="77777777" w:rsidTr="005373C6">
        <w:tc>
          <w:tcPr>
            <w:tcW w:w="0" w:type="auto"/>
            <w:tcMar>
              <w:top w:w="0" w:type="dxa"/>
              <w:left w:w="108" w:type="dxa"/>
              <w:bottom w:w="0" w:type="dxa"/>
              <w:right w:w="108" w:type="dxa"/>
            </w:tcMar>
            <w:hideMark/>
          </w:tcPr>
          <w:p w14:paraId="582F9A3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Số nợ quá hạn chưa thanh toán </w:t>
            </w:r>
          </w:p>
          <w:p w14:paraId="353BF5B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tiết từng đối tượng chiếm 10% trở lên trên tổng số quá hạn;</w:t>
            </w:r>
          </w:p>
          <w:p w14:paraId="584F319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đối tượng khác</w:t>
            </w:r>
          </w:p>
          <w:p w14:paraId="712F720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p>
        </w:tc>
        <w:tc>
          <w:tcPr>
            <w:tcW w:w="0" w:type="auto"/>
            <w:tcMar>
              <w:top w:w="0" w:type="dxa"/>
              <w:left w:w="108" w:type="dxa"/>
              <w:bottom w:w="0" w:type="dxa"/>
              <w:right w:w="108" w:type="dxa"/>
            </w:tcMar>
            <w:hideMark/>
          </w:tcPr>
          <w:p w14:paraId="4437865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12A5A4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BD0CA87" w14:textId="77777777" w:rsidTr="005373C6">
        <w:tc>
          <w:tcPr>
            <w:tcW w:w="0" w:type="auto"/>
            <w:tcMar>
              <w:top w:w="0" w:type="dxa"/>
              <w:left w:w="108" w:type="dxa"/>
              <w:bottom w:w="0" w:type="dxa"/>
              <w:right w:w="108" w:type="dxa"/>
            </w:tcMar>
            <w:hideMark/>
          </w:tcPr>
          <w:p w14:paraId="3F0B745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p w14:paraId="357BC25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7DA6F8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41F62AB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r w:rsidR="005373C6" w:rsidRPr="005373C6" w14:paraId="720A9DF9" w14:textId="77777777" w:rsidTr="005373C6">
        <w:tc>
          <w:tcPr>
            <w:tcW w:w="0" w:type="auto"/>
            <w:tcMar>
              <w:top w:w="0" w:type="dxa"/>
              <w:left w:w="108" w:type="dxa"/>
              <w:bottom w:w="0" w:type="dxa"/>
              <w:right w:w="108" w:type="dxa"/>
            </w:tcMar>
            <w:hideMark/>
          </w:tcPr>
          <w:p w14:paraId="33F66B0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Phải trả người bán là các bên liên quan (chi tiết cho từng đối tượng)</w:t>
            </w:r>
          </w:p>
        </w:tc>
        <w:tc>
          <w:tcPr>
            <w:tcW w:w="0" w:type="auto"/>
            <w:tcMar>
              <w:top w:w="0" w:type="dxa"/>
              <w:left w:w="108" w:type="dxa"/>
              <w:bottom w:w="0" w:type="dxa"/>
              <w:right w:w="108" w:type="dxa"/>
            </w:tcMar>
            <w:hideMark/>
          </w:tcPr>
          <w:p w14:paraId="0F7562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545639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9715BFC" w14:textId="77777777" w:rsidTr="005373C6">
        <w:tc>
          <w:tcPr>
            <w:tcW w:w="0" w:type="auto"/>
            <w:tcMar>
              <w:top w:w="0" w:type="dxa"/>
              <w:left w:w="108" w:type="dxa"/>
              <w:bottom w:w="0" w:type="dxa"/>
              <w:right w:w="108" w:type="dxa"/>
            </w:tcMar>
            <w:hideMark/>
          </w:tcPr>
          <w:p w14:paraId="1C5B5EE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854B11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41A8BC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3CE2B4B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03B354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17. Trái phiếu phát hành</w:t>
      </w:r>
    </w:p>
    <w:p w14:paraId="5A77E77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480"/>
        <w:gridCol w:w="2268"/>
        <w:gridCol w:w="2324"/>
      </w:tblGrid>
      <w:tr w:rsidR="005373C6" w:rsidRPr="005373C6" w14:paraId="4C4241FD" w14:textId="77777777" w:rsidTr="005373C6">
        <w:tc>
          <w:tcPr>
            <w:tcW w:w="0" w:type="auto"/>
            <w:tcMar>
              <w:top w:w="0" w:type="dxa"/>
              <w:left w:w="108" w:type="dxa"/>
              <w:bottom w:w="0" w:type="dxa"/>
              <w:right w:w="108" w:type="dxa"/>
            </w:tcMar>
            <w:hideMark/>
          </w:tcPr>
          <w:p w14:paraId="44F7B80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16.7. Trái phiếu thường (chi tiết theo từng loại)</w:t>
            </w:r>
          </w:p>
          <w:p w14:paraId="6E5C427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46F434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Cuối năm</w:t>
            </w:r>
          </w:p>
          <w:p w14:paraId="1B749F2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trị    Lãi suất   Kỳ hạn</w:t>
            </w:r>
          </w:p>
        </w:tc>
        <w:tc>
          <w:tcPr>
            <w:tcW w:w="0" w:type="auto"/>
            <w:tcMar>
              <w:top w:w="0" w:type="dxa"/>
              <w:left w:w="108" w:type="dxa"/>
              <w:bottom w:w="0" w:type="dxa"/>
              <w:right w:w="108" w:type="dxa"/>
            </w:tcMar>
            <w:hideMark/>
          </w:tcPr>
          <w:p w14:paraId="6409B8D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Cuối năm</w:t>
            </w:r>
          </w:p>
          <w:p w14:paraId="6405C42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lang w:val="en-US"/>
                <w14:ligatures w14:val="none"/>
              </w:rPr>
              <w:t>Giá trị   Lãi suất    Kỳ hạn</w:t>
            </w:r>
          </w:p>
        </w:tc>
      </w:tr>
      <w:tr w:rsidR="005373C6" w:rsidRPr="005373C6" w14:paraId="74A88423" w14:textId="77777777" w:rsidTr="005373C6">
        <w:trPr>
          <w:trHeight w:val="846"/>
        </w:trPr>
        <w:tc>
          <w:tcPr>
            <w:tcW w:w="0" w:type="auto"/>
            <w:tcMar>
              <w:top w:w="0" w:type="dxa"/>
              <w:left w:w="108" w:type="dxa"/>
              <w:bottom w:w="0" w:type="dxa"/>
              <w:right w:w="108" w:type="dxa"/>
            </w:tcMar>
            <w:hideMark/>
          </w:tcPr>
          <w:p w14:paraId="24EA677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Trái phiếu phát hành</w:t>
            </w:r>
          </w:p>
          <w:p w14:paraId="4F912BC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Loại phát hành theo mệnh giá;</w:t>
            </w:r>
          </w:p>
          <w:p w14:paraId="0F497DC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Loại phát hành có chiết khấu;</w:t>
            </w:r>
          </w:p>
          <w:p w14:paraId="116B519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Loại phát hành có phụ trội.</w:t>
            </w:r>
          </w:p>
        </w:tc>
        <w:tc>
          <w:tcPr>
            <w:tcW w:w="0" w:type="auto"/>
            <w:tcMar>
              <w:top w:w="0" w:type="dxa"/>
              <w:left w:w="108" w:type="dxa"/>
              <w:bottom w:w="0" w:type="dxa"/>
              <w:right w:w="108" w:type="dxa"/>
            </w:tcMar>
            <w:hideMark/>
          </w:tcPr>
          <w:p w14:paraId="5D2642A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        …</w:t>
            </w:r>
          </w:p>
          <w:p w14:paraId="1FD80C5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        …</w:t>
            </w:r>
          </w:p>
          <w:p w14:paraId="3E5E08E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       …</w:t>
            </w:r>
          </w:p>
        </w:tc>
        <w:tc>
          <w:tcPr>
            <w:tcW w:w="0" w:type="auto"/>
            <w:tcMar>
              <w:top w:w="0" w:type="dxa"/>
              <w:left w:w="108" w:type="dxa"/>
              <w:bottom w:w="0" w:type="dxa"/>
              <w:right w:w="108" w:type="dxa"/>
            </w:tcMar>
            <w:hideMark/>
          </w:tcPr>
          <w:p w14:paraId="3888283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        …</w:t>
            </w:r>
          </w:p>
          <w:p w14:paraId="5A7C66F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        …</w:t>
            </w:r>
          </w:p>
          <w:p w14:paraId="7187753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       …</w:t>
            </w:r>
          </w:p>
        </w:tc>
      </w:tr>
      <w:tr w:rsidR="005373C6" w:rsidRPr="005373C6" w14:paraId="32E2F844" w14:textId="77777777" w:rsidTr="005373C6">
        <w:tc>
          <w:tcPr>
            <w:tcW w:w="0" w:type="auto"/>
            <w:tcMar>
              <w:top w:w="0" w:type="dxa"/>
              <w:left w:w="108" w:type="dxa"/>
              <w:bottom w:w="0" w:type="dxa"/>
              <w:right w:w="108" w:type="dxa"/>
            </w:tcMar>
            <w:hideMark/>
          </w:tcPr>
          <w:p w14:paraId="7FE225B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21CE49E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01F5199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r w:rsidR="005373C6" w:rsidRPr="005373C6" w14:paraId="59C0B120" w14:textId="77777777" w:rsidTr="005373C6">
        <w:tc>
          <w:tcPr>
            <w:tcW w:w="0" w:type="auto"/>
            <w:tcMar>
              <w:top w:w="0" w:type="dxa"/>
              <w:left w:w="108" w:type="dxa"/>
              <w:bottom w:w="0" w:type="dxa"/>
              <w:right w:w="108" w:type="dxa"/>
            </w:tcMar>
            <w:hideMark/>
          </w:tcPr>
          <w:p w14:paraId="485B16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982EB9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Thuyết minh chi tiết về trái phiếu các bên liên quan nắm giữ (theo từng loại trái phiếu)</w:t>
            </w:r>
          </w:p>
        </w:tc>
        <w:tc>
          <w:tcPr>
            <w:tcW w:w="0" w:type="auto"/>
            <w:tcMar>
              <w:top w:w="0" w:type="dxa"/>
              <w:left w:w="108" w:type="dxa"/>
              <w:bottom w:w="0" w:type="dxa"/>
              <w:right w:w="108" w:type="dxa"/>
            </w:tcMar>
            <w:hideMark/>
          </w:tcPr>
          <w:p w14:paraId="5E95689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4D9FCB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64A512E" w14:textId="77777777" w:rsidTr="005373C6">
        <w:tc>
          <w:tcPr>
            <w:tcW w:w="0" w:type="auto"/>
            <w:tcMar>
              <w:top w:w="0" w:type="dxa"/>
              <w:left w:w="108" w:type="dxa"/>
              <w:bottom w:w="0" w:type="dxa"/>
              <w:right w:w="108" w:type="dxa"/>
            </w:tcMar>
            <w:hideMark/>
          </w:tcPr>
          <w:p w14:paraId="5057FE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5AD4FBB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37C89D6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r w:rsidR="005373C6" w:rsidRPr="005373C6" w14:paraId="7584918E" w14:textId="77777777" w:rsidTr="005373C6">
        <w:tc>
          <w:tcPr>
            <w:tcW w:w="0" w:type="auto"/>
            <w:tcMar>
              <w:top w:w="0" w:type="dxa"/>
              <w:left w:w="108" w:type="dxa"/>
              <w:bottom w:w="0" w:type="dxa"/>
              <w:right w:w="108" w:type="dxa"/>
            </w:tcMar>
            <w:hideMark/>
          </w:tcPr>
          <w:p w14:paraId="0C191B5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3A3BADD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1E887F3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79D0E01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16.7. Trái phiếu chuyển đổi:</w:t>
      </w:r>
    </w:p>
    <w:p w14:paraId="5D325ED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06C979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Trái phiếu chuyển đổi tại thời điểm đầu kỳ:</w:t>
      </w:r>
    </w:p>
    <w:p w14:paraId="1100A55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Thời điểm phát hành, kỳ hạn gốc và kỳ hạn còn lại từng loại trái phiếu chuyển đổi;</w:t>
      </w:r>
    </w:p>
    <w:p w14:paraId="60D3F60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từng loại trái phiếu chuyển đổi;</w:t>
      </w:r>
    </w:p>
    <w:p w14:paraId="3E91B12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Mệnh giá, lãi suất từng loại trái phiếu chuyển đổi;</w:t>
      </w:r>
    </w:p>
    <w:p w14:paraId="7645D36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Tỷ lệ chuyển đổi thành cổ phiếu từng loại trái phiếu chuyển đổi;</w:t>
      </w:r>
    </w:p>
    <w:p w14:paraId="6FCBCCA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suất chiết khấu dùng để xác định giá trị phần nợ gốc của từng loại trái phiếu chuyển đổi;</w:t>
      </w:r>
    </w:p>
    <w:p w14:paraId="7877831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phần nợ gốc và phần quyền chọn cổ phiếu của từng loại trái phiếu chuyển đổi.</w:t>
      </w:r>
    </w:p>
    <w:p w14:paraId="1BEC70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8AC8C8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Trái phiếu chuyển đổi phát hành thêm trong kỳ:</w:t>
      </w:r>
    </w:p>
    <w:p w14:paraId="6E97B01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Thời điểm phát hành, kỳ hạn gốc từng loại trái phiếu chuyển đổi;</w:t>
      </w:r>
    </w:p>
    <w:p w14:paraId="4C4A6FA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từng loại trái phiếu chuyển đổi;</w:t>
      </w:r>
    </w:p>
    <w:p w14:paraId="5EA9BCF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Mệnh giá, lãi suất từng loại trái phiếu chuyển đổi;</w:t>
      </w:r>
    </w:p>
    <w:p w14:paraId="30C3607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Tỷ lệ chuyển đổi thành cổ phiếu từng loại trái phiếu chuyển đổi;</w:t>
      </w:r>
    </w:p>
    <w:p w14:paraId="525998E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suất chiết khấu dùng để xác định giá trị phần nợ gốc của từng loại trái phiếu chuyển đổi;</w:t>
      </w:r>
    </w:p>
    <w:p w14:paraId="524C2C5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phần nợ gốc và phần quyền chọn cổ phiếu của từng loại trái phiếu chuyển đổi.</w:t>
      </w:r>
    </w:p>
    <w:p w14:paraId="4F4EC01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B2BA65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Trái phiếu chuyển đổi được chuyển thành cổ phiếu trong kỳ:</w:t>
      </w:r>
    </w:p>
    <w:p w14:paraId="749A3B9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từng loại trái phiếu đã chuyển đổi thành cổ phiếu trong kỳ; Số lượng cổ phiếu phát hành thêm trong kỳ để chuyển đổi trái phiếu;</w:t>
      </w:r>
    </w:p>
    <w:p w14:paraId="5BECE8B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phần nợ gốc của trái phiếu chuyển đổi được ghi tăng vốn chủ sở hữu.</w:t>
      </w:r>
    </w:p>
    <w:p w14:paraId="2AA8C52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7A0D2C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d. Trái phiếu chuyển đổi đã đáo hạn không được chuyển thành cổ phiếu trong kỳ:</w:t>
      </w:r>
    </w:p>
    <w:p w14:paraId="5FC39D3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từng loại trái phiếu đã đáo hạn không chuyển đổi thành cổ phiếu trong kỳ; </w:t>
      </w:r>
    </w:p>
    <w:p w14:paraId="6E7367A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phần nợ gốc của trái phiếu chuyển đổi được hoàn trả cho nhà đầu tư.</w:t>
      </w:r>
    </w:p>
    <w:p w14:paraId="5C5B4FB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60F3E8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e.  Trái phiếu chuyển đổi tại thời điểm cuối kỳ:</w:t>
      </w:r>
    </w:p>
    <w:p w14:paraId="01DDDF3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Kỳ hạn gốc và kỳ hạn còn lại từng loại trái phiếu chuyển đổi;</w:t>
      </w:r>
    </w:p>
    <w:p w14:paraId="37C805B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từng loại trái phiếu chuyển đổi;</w:t>
      </w:r>
    </w:p>
    <w:p w14:paraId="0F90DA3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Mệnh giá, lãi suất từng loại trái phiếu chuyển đổi;</w:t>
      </w:r>
    </w:p>
    <w:p w14:paraId="43101D1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Tỷ lệ chuyển đổi thành cổ phiếu từng loại trái phiếu chuyển đổi;</w:t>
      </w:r>
    </w:p>
    <w:p w14:paraId="5C38BC2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suất chiết khấu dùng để xác định giá trị phần nợ gốc của từng loại trái phiếu chuyển đổi;</w:t>
      </w:r>
    </w:p>
    <w:p w14:paraId="07979C0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phần nợ gốc và phần quyền chọn cổ phiếu của từng loại trái phiếu chuyển đổi.</w:t>
      </w:r>
    </w:p>
    <w:p w14:paraId="5E49B3A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C7DD1D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g) Thuyết minh chi tiết về trái phiếu các bên liên quan nắm giữ (theo từng loại trái phiếu)</w:t>
      </w:r>
    </w:p>
    <w:p w14:paraId="11E87D4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F1AC18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18. Cổ phiếu ưu đãi phân loại là nợ phải trả</w:t>
      </w:r>
    </w:p>
    <w:p w14:paraId="607FC68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Mệnh giá;</w:t>
      </w:r>
    </w:p>
    <w:p w14:paraId="20F07C3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Đối tượng được phát hành (ban lãnh đạo, cán bộ, nhân viên, đối tượng khác);</w:t>
      </w:r>
    </w:p>
    <w:p w14:paraId="44D9386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 Điều khoản mua lại (Thời gian, giá mua lại, các điều khoản cơ bản khác trong hợp đồng phát hành);</w:t>
      </w:r>
    </w:p>
    <w:p w14:paraId="5C55574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đã mua lại trong kỳ;</w:t>
      </w:r>
    </w:p>
    <w:p w14:paraId="5103124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thuyết minh khác.</w:t>
      </w:r>
    </w:p>
    <w:p w14:paraId="7DE1A19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481"/>
        <w:gridCol w:w="1364"/>
        <w:gridCol w:w="1241"/>
        <w:gridCol w:w="359"/>
        <w:gridCol w:w="359"/>
        <w:gridCol w:w="501"/>
        <w:gridCol w:w="767"/>
      </w:tblGrid>
      <w:tr w:rsidR="005373C6" w:rsidRPr="005373C6" w14:paraId="0C14280B" w14:textId="77777777" w:rsidTr="005373C6">
        <w:tc>
          <w:tcPr>
            <w:tcW w:w="0" w:type="auto"/>
            <w:tcMar>
              <w:top w:w="0" w:type="dxa"/>
              <w:left w:w="108" w:type="dxa"/>
              <w:bottom w:w="0" w:type="dxa"/>
              <w:right w:w="108" w:type="dxa"/>
            </w:tcMar>
            <w:hideMark/>
          </w:tcPr>
          <w:p w14:paraId="5401B9C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19. Thuế và các khoản phải nộp nhà nước</w:t>
            </w:r>
          </w:p>
          <w:p w14:paraId="61402A7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5A9A25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Đầu năm</w:t>
            </w:r>
          </w:p>
          <w:p w14:paraId="07C4F92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2"/>
            <w:tcMar>
              <w:top w:w="0" w:type="dxa"/>
              <w:left w:w="108" w:type="dxa"/>
              <w:bottom w:w="0" w:type="dxa"/>
              <w:right w:w="108" w:type="dxa"/>
            </w:tcMar>
            <w:hideMark/>
          </w:tcPr>
          <w:p w14:paraId="2A9662F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Số phải nộp trong năm</w:t>
            </w:r>
          </w:p>
        </w:tc>
        <w:tc>
          <w:tcPr>
            <w:tcW w:w="0" w:type="auto"/>
            <w:gridSpan w:val="2"/>
            <w:tcMar>
              <w:top w:w="0" w:type="dxa"/>
              <w:left w:w="108" w:type="dxa"/>
              <w:bottom w:w="0" w:type="dxa"/>
              <w:right w:w="108" w:type="dxa"/>
            </w:tcMar>
            <w:hideMark/>
          </w:tcPr>
          <w:p w14:paraId="66609BB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Số đã thực nộp trong năm</w:t>
            </w:r>
          </w:p>
        </w:tc>
        <w:tc>
          <w:tcPr>
            <w:tcW w:w="0" w:type="auto"/>
            <w:tcMar>
              <w:top w:w="0" w:type="dxa"/>
              <w:left w:w="108" w:type="dxa"/>
              <w:bottom w:w="0" w:type="dxa"/>
              <w:right w:w="108" w:type="dxa"/>
            </w:tcMar>
            <w:hideMark/>
          </w:tcPr>
          <w:p w14:paraId="2342957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Cuối năm</w:t>
            </w:r>
          </w:p>
          <w:p w14:paraId="4C6CFC3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79B2051" w14:textId="77777777" w:rsidTr="005373C6">
        <w:tc>
          <w:tcPr>
            <w:tcW w:w="0" w:type="auto"/>
            <w:tcMar>
              <w:top w:w="0" w:type="dxa"/>
              <w:left w:w="108" w:type="dxa"/>
              <w:bottom w:w="0" w:type="dxa"/>
              <w:right w:w="108" w:type="dxa"/>
            </w:tcMar>
            <w:hideMark/>
          </w:tcPr>
          <w:p w14:paraId="7C50D69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Phải nộp (chi tiết theo từng loại thuế)</w:t>
            </w:r>
          </w:p>
          <w:p w14:paraId="4445E36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Cộng</w:t>
            </w:r>
          </w:p>
          <w:p w14:paraId="4830EFC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86C9D7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Phải thu (chi tiết theo từng loại thuế)</w:t>
            </w:r>
          </w:p>
          <w:p w14:paraId="19E07ED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546FF8C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6A85E0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42C546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3AE40F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F0020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2"/>
            <w:tcMar>
              <w:top w:w="0" w:type="dxa"/>
              <w:left w:w="108" w:type="dxa"/>
              <w:bottom w:w="0" w:type="dxa"/>
              <w:right w:w="108" w:type="dxa"/>
            </w:tcMar>
            <w:hideMark/>
          </w:tcPr>
          <w:p w14:paraId="62F51C5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04E524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7B88CD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DFF325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23A726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2"/>
            <w:tcMar>
              <w:top w:w="0" w:type="dxa"/>
              <w:left w:w="108" w:type="dxa"/>
              <w:bottom w:w="0" w:type="dxa"/>
              <w:right w:w="108" w:type="dxa"/>
            </w:tcMar>
            <w:hideMark/>
          </w:tcPr>
          <w:p w14:paraId="27444BA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217759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9075B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A46885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EE8791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477B711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5AEE04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0DF5BA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3CC480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EF2E72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DDED570" w14:textId="77777777" w:rsidTr="005373C6">
        <w:tc>
          <w:tcPr>
            <w:tcW w:w="0" w:type="auto"/>
            <w:gridSpan w:val="3"/>
            <w:tcMar>
              <w:top w:w="0" w:type="dxa"/>
              <w:left w:w="108" w:type="dxa"/>
              <w:bottom w:w="0" w:type="dxa"/>
              <w:right w:w="108" w:type="dxa"/>
            </w:tcMar>
            <w:hideMark/>
          </w:tcPr>
          <w:p w14:paraId="4533B4C1" w14:textId="77777777" w:rsidR="005373C6" w:rsidRPr="005373C6" w:rsidRDefault="005373C6" w:rsidP="005373C6">
            <w:pPr>
              <w:spacing w:after="0" w:line="240" w:lineRule="auto"/>
              <w:ind w:left="360" w:firstLine="70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                                            ...             ...</w:t>
            </w:r>
          </w:p>
          <w:p w14:paraId="6BAA32D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3"/>
            <w:tcMar>
              <w:top w:w="0" w:type="dxa"/>
              <w:left w:w="108" w:type="dxa"/>
              <w:bottom w:w="0" w:type="dxa"/>
              <w:right w:w="108" w:type="dxa"/>
            </w:tcMar>
            <w:hideMark/>
          </w:tcPr>
          <w:p w14:paraId="7B6E57E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532FDA8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r w:rsidR="005373C6" w:rsidRPr="005373C6" w14:paraId="7328668B" w14:textId="77777777" w:rsidTr="005373C6">
        <w:tc>
          <w:tcPr>
            <w:tcW w:w="0" w:type="auto"/>
            <w:gridSpan w:val="2"/>
            <w:tcMar>
              <w:top w:w="0" w:type="dxa"/>
              <w:left w:w="108" w:type="dxa"/>
              <w:bottom w:w="0" w:type="dxa"/>
              <w:right w:w="108" w:type="dxa"/>
            </w:tcMar>
            <w:hideMark/>
          </w:tcPr>
          <w:p w14:paraId="18AF219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20. Chi phí phải trả</w:t>
            </w:r>
            <w:r w:rsidRPr="005373C6">
              <w:rPr>
                <w:rFonts w:ascii="Times New Roman" w:eastAsia="Times New Roman" w:hAnsi="Times New Roman" w:cs="Times New Roman"/>
                <w:color w:val="000000"/>
                <w:kern w:val="0"/>
                <w:sz w:val="26"/>
                <w:szCs w:val="26"/>
                <w:lang w:val="en-US"/>
                <w14:ligatures w14:val="none"/>
              </w:rPr>
              <w:t xml:space="preserve"> </w:t>
            </w:r>
            <w:r w:rsidRPr="005373C6">
              <w:rPr>
                <w:rFonts w:ascii="Times New Roman" w:eastAsia="Times New Roman" w:hAnsi="Times New Roman" w:cs="Times New Roman"/>
                <w:b/>
                <w:bCs/>
                <w:i/>
                <w:iCs/>
                <w:color w:val="000000"/>
                <w:kern w:val="0"/>
                <w:sz w:val="26"/>
                <w:szCs w:val="26"/>
                <w:lang w:val="en-US"/>
                <w14:ligatures w14:val="none"/>
              </w:rPr>
              <w:t> </w:t>
            </w:r>
          </w:p>
        </w:tc>
        <w:tc>
          <w:tcPr>
            <w:tcW w:w="0" w:type="auto"/>
            <w:gridSpan w:val="3"/>
            <w:tcMar>
              <w:top w:w="0" w:type="dxa"/>
              <w:left w:w="108" w:type="dxa"/>
              <w:bottom w:w="0" w:type="dxa"/>
              <w:right w:w="108" w:type="dxa"/>
            </w:tcMar>
            <w:hideMark/>
          </w:tcPr>
          <w:p w14:paraId="11A7CFD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gridSpan w:val="2"/>
            <w:tcMar>
              <w:top w:w="0" w:type="dxa"/>
              <w:left w:w="108" w:type="dxa"/>
              <w:bottom w:w="0" w:type="dxa"/>
              <w:right w:w="108" w:type="dxa"/>
            </w:tcMar>
            <w:hideMark/>
          </w:tcPr>
          <w:p w14:paraId="6DDDDB0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46E508FE" w14:textId="77777777" w:rsidTr="005373C6">
        <w:tc>
          <w:tcPr>
            <w:tcW w:w="0" w:type="auto"/>
            <w:gridSpan w:val="2"/>
            <w:tcMar>
              <w:top w:w="0" w:type="dxa"/>
              <w:left w:w="108" w:type="dxa"/>
              <w:bottom w:w="0" w:type="dxa"/>
              <w:right w:w="108" w:type="dxa"/>
            </w:tcMar>
            <w:hideMark/>
          </w:tcPr>
          <w:p w14:paraId="6FF2DBF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Trích trước chi phí tiền lương trong thời gian nghỉ phép;</w:t>
            </w:r>
          </w:p>
          <w:p w14:paraId="52ED0A6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trong thời gian ngừng kinh doanh;</w:t>
            </w:r>
            <w:r w:rsidRPr="005373C6">
              <w:rPr>
                <w:rFonts w:ascii="Times New Roman" w:eastAsia="Times New Roman" w:hAnsi="Times New Roman" w:cs="Times New Roman"/>
                <w:b/>
                <w:bCs/>
                <w:color w:val="000000"/>
                <w:kern w:val="0"/>
                <w:sz w:val="26"/>
                <w:szCs w:val="26"/>
                <w:lang w:val="en-US"/>
                <w14:ligatures w14:val="none"/>
              </w:rPr>
              <w:t>     </w:t>
            </w:r>
          </w:p>
          <w:p w14:paraId="6AB5583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trích trước tạm tính giá vốn;</w:t>
            </w:r>
            <w:r w:rsidRPr="005373C6">
              <w:rPr>
                <w:rFonts w:ascii="Times New Roman" w:eastAsia="Times New Roman" w:hAnsi="Times New Roman" w:cs="Times New Roman"/>
                <w:b/>
                <w:bCs/>
                <w:color w:val="000000"/>
                <w:kern w:val="0"/>
                <w:sz w:val="26"/>
                <w:szCs w:val="26"/>
                <w:lang w:val="en-US"/>
                <w14:ligatures w14:val="none"/>
              </w:rPr>
              <w:t>                                      </w:t>
            </w:r>
          </w:p>
          <w:p w14:paraId="4A05989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trích trước khác;</w:t>
            </w:r>
          </w:p>
          <w:p w14:paraId="53BC6AB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vay </w:t>
            </w:r>
          </w:p>
          <w:p w14:paraId="7E56EA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khác (chi tiết từng khoản)</w:t>
            </w:r>
          </w:p>
          <w:p w14:paraId="6777281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3"/>
            <w:tcMar>
              <w:top w:w="0" w:type="dxa"/>
              <w:left w:w="108" w:type="dxa"/>
              <w:bottom w:w="0" w:type="dxa"/>
              <w:right w:w="108" w:type="dxa"/>
            </w:tcMar>
            <w:hideMark/>
          </w:tcPr>
          <w:p w14:paraId="614A3B2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Số có       </w:t>
            </w:r>
          </w:p>
          <w:p w14:paraId="77CBE22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khả năng          </w:t>
            </w:r>
          </w:p>
          <w:p w14:paraId="63AF67E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trả nợ</w:t>
            </w:r>
          </w:p>
          <w:p w14:paraId="5B31E74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2"/>
            <w:tcMar>
              <w:top w:w="0" w:type="dxa"/>
              <w:left w:w="108" w:type="dxa"/>
              <w:bottom w:w="0" w:type="dxa"/>
              <w:right w:w="108" w:type="dxa"/>
            </w:tcMar>
            <w:hideMark/>
          </w:tcPr>
          <w:p w14:paraId="2481766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Số có       </w:t>
            </w:r>
          </w:p>
          <w:p w14:paraId="15A7A2A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khả năng          </w:t>
            </w:r>
          </w:p>
          <w:p w14:paraId="5B17058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trả nợ</w:t>
            </w:r>
          </w:p>
          <w:p w14:paraId="1D3CF73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F904EC7" w14:textId="77777777" w:rsidTr="005373C6">
        <w:tc>
          <w:tcPr>
            <w:tcW w:w="0" w:type="auto"/>
            <w:gridSpan w:val="2"/>
            <w:tcMar>
              <w:top w:w="0" w:type="dxa"/>
              <w:left w:w="108" w:type="dxa"/>
              <w:bottom w:w="0" w:type="dxa"/>
              <w:right w:w="108" w:type="dxa"/>
            </w:tcMar>
            <w:hideMark/>
          </w:tcPr>
          <w:p w14:paraId="5B96D67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Cộng</w:t>
            </w:r>
          </w:p>
          <w:p w14:paraId="44AE2C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3"/>
            <w:tcMar>
              <w:top w:w="0" w:type="dxa"/>
              <w:left w:w="108" w:type="dxa"/>
              <w:bottom w:w="0" w:type="dxa"/>
              <w:right w:w="108" w:type="dxa"/>
            </w:tcMar>
            <w:hideMark/>
          </w:tcPr>
          <w:p w14:paraId="68F5EC4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2"/>
            <w:tcMar>
              <w:top w:w="0" w:type="dxa"/>
              <w:left w:w="108" w:type="dxa"/>
              <w:bottom w:w="0" w:type="dxa"/>
              <w:right w:w="108" w:type="dxa"/>
            </w:tcMar>
            <w:hideMark/>
          </w:tcPr>
          <w:p w14:paraId="3D7729E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395E24E" w14:textId="77777777" w:rsidTr="005373C6">
        <w:tc>
          <w:tcPr>
            <w:tcW w:w="0" w:type="auto"/>
            <w:gridSpan w:val="2"/>
            <w:tcMar>
              <w:top w:w="0" w:type="dxa"/>
              <w:left w:w="108" w:type="dxa"/>
              <w:bottom w:w="0" w:type="dxa"/>
              <w:right w:w="108" w:type="dxa"/>
            </w:tcMar>
            <w:hideMark/>
          </w:tcPr>
          <w:p w14:paraId="7E2AEE6C" w14:textId="77777777" w:rsidR="005373C6" w:rsidRPr="005373C6" w:rsidRDefault="005373C6" w:rsidP="005373C6">
            <w:pPr>
              <w:spacing w:after="0" w:line="240" w:lineRule="auto"/>
              <w:ind w:left="-1050" w:hanging="190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 xml:space="preserve">               21. Phải trả khác</w:t>
            </w:r>
          </w:p>
          <w:p w14:paraId="5009A609" w14:textId="77777777" w:rsidR="005373C6" w:rsidRPr="005373C6" w:rsidRDefault="005373C6" w:rsidP="005373C6">
            <w:pPr>
              <w:spacing w:after="0" w:line="240" w:lineRule="auto"/>
              <w:ind w:left="-1050" w:hanging="190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w:t>
            </w:r>
          </w:p>
        </w:tc>
        <w:tc>
          <w:tcPr>
            <w:tcW w:w="0" w:type="auto"/>
            <w:gridSpan w:val="3"/>
            <w:tcMar>
              <w:top w:w="0" w:type="dxa"/>
              <w:left w:w="108" w:type="dxa"/>
              <w:bottom w:w="0" w:type="dxa"/>
              <w:right w:w="108" w:type="dxa"/>
            </w:tcMar>
            <w:hideMark/>
          </w:tcPr>
          <w:p w14:paraId="1D338A6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gridSpan w:val="2"/>
            <w:tcMar>
              <w:top w:w="0" w:type="dxa"/>
              <w:left w:w="108" w:type="dxa"/>
              <w:bottom w:w="0" w:type="dxa"/>
              <w:right w:w="108" w:type="dxa"/>
            </w:tcMar>
            <w:hideMark/>
          </w:tcPr>
          <w:p w14:paraId="5D5150C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29E8DFCB" w14:textId="77777777" w:rsidTr="005373C6">
        <w:tc>
          <w:tcPr>
            <w:tcW w:w="0" w:type="auto"/>
            <w:gridSpan w:val="2"/>
            <w:tcMar>
              <w:top w:w="0" w:type="dxa"/>
              <w:left w:w="108" w:type="dxa"/>
              <w:bottom w:w="0" w:type="dxa"/>
              <w:right w:w="108" w:type="dxa"/>
            </w:tcMar>
            <w:hideMark/>
          </w:tcPr>
          <w:p w14:paraId="78177A4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Các khoản phải trả</w:t>
            </w:r>
          </w:p>
          <w:p w14:paraId="37BB4C5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Tài sản thừa chờ giải quyết;</w:t>
            </w:r>
          </w:p>
          <w:p w14:paraId="276B746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Kinh phí công đoàn; </w:t>
            </w:r>
          </w:p>
          <w:p w14:paraId="605D570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Bảo hiểm xã hội;</w:t>
            </w:r>
          </w:p>
          <w:p w14:paraId="77DF950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Bảo hiểm y tế;</w:t>
            </w:r>
          </w:p>
          <w:p w14:paraId="5766362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Bảo hiểm thất nghiệp;</w:t>
            </w:r>
          </w:p>
          <w:p w14:paraId="0738E1A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Phải trả về cổ phần hoá;</w:t>
            </w:r>
          </w:p>
          <w:p w14:paraId="2C3632F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Nhận ký quỹ, ký cược;</w:t>
            </w:r>
          </w:p>
          <w:p w14:paraId="364EF3E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tức, lợi nhuận phải trả;</w:t>
            </w:r>
          </w:p>
          <w:p w14:paraId="0DEF65D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phải trả, phải nộp khác.</w:t>
            </w:r>
          </w:p>
          <w:p w14:paraId="3421E3A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32790F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Số nợ quá hạn chưa thanh toán (chi tiết từng khoản mục, lý do chưa thanh toán nợ quá hạn)</w:t>
            </w:r>
          </w:p>
        </w:tc>
        <w:tc>
          <w:tcPr>
            <w:tcW w:w="0" w:type="auto"/>
            <w:gridSpan w:val="3"/>
            <w:tcMar>
              <w:top w:w="0" w:type="dxa"/>
              <w:left w:w="108" w:type="dxa"/>
              <w:bottom w:w="0" w:type="dxa"/>
              <w:right w:w="108" w:type="dxa"/>
            </w:tcMar>
            <w:hideMark/>
          </w:tcPr>
          <w:p w14:paraId="6FF1A4B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Số có       </w:t>
            </w:r>
          </w:p>
          <w:p w14:paraId="24487E1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khả năng          </w:t>
            </w:r>
          </w:p>
          <w:p w14:paraId="0C19CCA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trả nợ</w:t>
            </w:r>
          </w:p>
          <w:p w14:paraId="54CD51D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2"/>
            <w:tcMar>
              <w:top w:w="0" w:type="dxa"/>
              <w:left w:w="108" w:type="dxa"/>
              <w:bottom w:w="0" w:type="dxa"/>
              <w:right w:w="108" w:type="dxa"/>
            </w:tcMar>
            <w:hideMark/>
          </w:tcPr>
          <w:p w14:paraId="63C9E59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Số có       </w:t>
            </w:r>
          </w:p>
          <w:p w14:paraId="5379EA6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khả năng          </w:t>
            </w:r>
          </w:p>
          <w:p w14:paraId="0722911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trả nợ</w:t>
            </w:r>
          </w:p>
          <w:p w14:paraId="5424FC1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65DE40D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776"/>
        <w:gridCol w:w="1648"/>
        <w:gridCol w:w="1648"/>
      </w:tblGrid>
      <w:tr w:rsidR="005373C6" w:rsidRPr="005373C6" w14:paraId="34426482" w14:textId="77777777" w:rsidTr="005373C6">
        <w:tc>
          <w:tcPr>
            <w:tcW w:w="0" w:type="auto"/>
            <w:tcMar>
              <w:top w:w="0" w:type="dxa"/>
              <w:left w:w="108" w:type="dxa"/>
              <w:bottom w:w="0" w:type="dxa"/>
              <w:right w:w="108" w:type="dxa"/>
            </w:tcMar>
            <w:hideMark/>
          </w:tcPr>
          <w:p w14:paraId="1A6B617D" w14:textId="77777777" w:rsidR="005373C6" w:rsidRPr="005373C6" w:rsidRDefault="005373C6" w:rsidP="005373C6">
            <w:pPr>
              <w:spacing w:after="0" w:line="240" w:lineRule="auto"/>
              <w:ind w:left="-1050" w:hanging="190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 xml:space="preserve">               22. Doanh thu chưa thực hiện</w:t>
            </w:r>
          </w:p>
          <w:p w14:paraId="2487ADE9" w14:textId="77777777" w:rsidR="005373C6" w:rsidRPr="005373C6" w:rsidRDefault="005373C6" w:rsidP="005373C6">
            <w:pPr>
              <w:spacing w:after="0" w:line="240" w:lineRule="auto"/>
              <w:ind w:left="-1050" w:hanging="190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w:t>
            </w:r>
          </w:p>
        </w:tc>
        <w:tc>
          <w:tcPr>
            <w:tcW w:w="0" w:type="auto"/>
            <w:tcMar>
              <w:top w:w="0" w:type="dxa"/>
              <w:left w:w="108" w:type="dxa"/>
              <w:bottom w:w="0" w:type="dxa"/>
              <w:right w:w="108" w:type="dxa"/>
            </w:tcMar>
            <w:hideMark/>
          </w:tcPr>
          <w:p w14:paraId="042791A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7D0B442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056E2336" w14:textId="77777777" w:rsidTr="005373C6">
        <w:tc>
          <w:tcPr>
            <w:tcW w:w="0" w:type="auto"/>
            <w:tcMar>
              <w:top w:w="0" w:type="dxa"/>
              <w:left w:w="108" w:type="dxa"/>
              <w:bottom w:w="0" w:type="dxa"/>
              <w:right w:w="108" w:type="dxa"/>
            </w:tcMar>
            <w:hideMark/>
          </w:tcPr>
          <w:p w14:paraId="7216AF0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Các khoản doanh thu chưa thực hiện</w:t>
            </w:r>
          </w:p>
          <w:p w14:paraId="6B46B88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nhận trước;</w:t>
            </w:r>
          </w:p>
          <w:p w14:paraId="1320EFA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từ chương trình khách hàng truyền thống;</w:t>
            </w:r>
          </w:p>
          <w:p w14:paraId="7195A0F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doanh thu chưa thực hiện khác.</w:t>
            </w:r>
          </w:p>
          <w:p w14:paraId="144D2DC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FE0E8B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Khả năng không thực hiện được hợp đồng với khách hàng (chi tiết từng khoản mục, lý do khong có khả năng thực hiện).</w:t>
            </w:r>
          </w:p>
        </w:tc>
        <w:tc>
          <w:tcPr>
            <w:tcW w:w="0" w:type="auto"/>
            <w:tcMar>
              <w:top w:w="0" w:type="dxa"/>
              <w:left w:w="108" w:type="dxa"/>
              <w:bottom w:w="0" w:type="dxa"/>
              <w:right w:w="108" w:type="dxa"/>
            </w:tcMar>
            <w:hideMark/>
          </w:tcPr>
          <w:p w14:paraId="224C25F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lastRenderedPageBreak/>
              <w:t>Giá     Số có       </w:t>
            </w:r>
          </w:p>
          <w:p w14:paraId="5E5885C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khả năng          </w:t>
            </w:r>
          </w:p>
          <w:p w14:paraId="0510634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trả nợ</w:t>
            </w:r>
          </w:p>
          <w:p w14:paraId="60BE7C8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06BC350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Số có       </w:t>
            </w:r>
          </w:p>
          <w:p w14:paraId="7D4B8CF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khả năng          </w:t>
            </w:r>
          </w:p>
          <w:p w14:paraId="566C7CE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trả nợ</w:t>
            </w:r>
          </w:p>
          <w:p w14:paraId="1B00B6B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6D497FD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594"/>
        <w:gridCol w:w="1739"/>
        <w:gridCol w:w="1739"/>
      </w:tblGrid>
      <w:tr w:rsidR="005373C6" w:rsidRPr="005373C6" w14:paraId="34D5EF39" w14:textId="77777777" w:rsidTr="005373C6">
        <w:tc>
          <w:tcPr>
            <w:tcW w:w="0" w:type="auto"/>
            <w:tcMar>
              <w:top w:w="0" w:type="dxa"/>
              <w:left w:w="108" w:type="dxa"/>
              <w:bottom w:w="0" w:type="dxa"/>
              <w:right w:w="108" w:type="dxa"/>
            </w:tcMar>
            <w:hideMark/>
          </w:tcPr>
          <w:p w14:paraId="37BA6845" w14:textId="77777777" w:rsidR="005373C6" w:rsidRPr="005373C6" w:rsidRDefault="005373C6" w:rsidP="005373C6">
            <w:pPr>
              <w:spacing w:after="0" w:line="240" w:lineRule="auto"/>
              <w:ind w:hanging="85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8"/>
                <w:szCs w:val="28"/>
                <w:lang w:val="en-US"/>
                <w14:ligatures w14:val="none"/>
              </w:rPr>
              <w:t>23. Dự phòng phải trả</w:t>
            </w:r>
          </w:p>
        </w:tc>
        <w:tc>
          <w:tcPr>
            <w:tcW w:w="0" w:type="auto"/>
            <w:tcMar>
              <w:top w:w="0" w:type="dxa"/>
              <w:left w:w="108" w:type="dxa"/>
              <w:bottom w:w="0" w:type="dxa"/>
              <w:right w:w="108" w:type="dxa"/>
            </w:tcMar>
            <w:hideMark/>
          </w:tcPr>
          <w:p w14:paraId="053F010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5D161FF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50EF30EF" w14:textId="77777777" w:rsidTr="005373C6">
        <w:tc>
          <w:tcPr>
            <w:tcW w:w="0" w:type="auto"/>
            <w:tcMar>
              <w:top w:w="0" w:type="dxa"/>
              <w:left w:w="108" w:type="dxa"/>
              <w:bottom w:w="0" w:type="dxa"/>
              <w:right w:w="108" w:type="dxa"/>
            </w:tcMar>
            <w:hideMark/>
          </w:tcPr>
          <w:p w14:paraId="0E472E09"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5BBDB7F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Dự phòng bảo hành sản phẩm hàng hóa;</w:t>
            </w:r>
          </w:p>
          <w:p w14:paraId="1846FDA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Dự phòng bảo hành công trình xây dựng;</w:t>
            </w:r>
          </w:p>
          <w:p w14:paraId="767EE79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Dự phòng tái cơ cấu;</w:t>
            </w:r>
          </w:p>
          <w:p w14:paraId="7D87242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Dự phòng phải trả khác (Chi phí sửa chữa TSCĐ định kỳ, chi phí hoàn nguyên môi trường...)</w:t>
            </w:r>
          </w:p>
          <w:p w14:paraId="4482007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4A59E16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Số có       </w:t>
            </w:r>
          </w:p>
          <w:p w14:paraId="7528068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khả năng          </w:t>
            </w:r>
          </w:p>
          <w:p w14:paraId="1B8F3D0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trả nợ</w:t>
            </w:r>
          </w:p>
          <w:p w14:paraId="612573E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4DD86B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Giá     Số có       </w:t>
            </w:r>
          </w:p>
          <w:p w14:paraId="7186141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trị    khả năng          </w:t>
            </w:r>
          </w:p>
          <w:p w14:paraId="3FBD88B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trả nợ</w:t>
            </w:r>
          </w:p>
          <w:p w14:paraId="65322CD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0335323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AD354D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24. Tài sản thuế thu nhập hoãn lại và thuế thu nhập hoãn lại phải trả</w:t>
      </w:r>
    </w:p>
    <w:p w14:paraId="0869E00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949"/>
        <w:gridCol w:w="1096"/>
        <w:gridCol w:w="1027"/>
      </w:tblGrid>
      <w:tr w:rsidR="005373C6" w:rsidRPr="005373C6" w14:paraId="13A2337E" w14:textId="77777777" w:rsidTr="005373C6">
        <w:tc>
          <w:tcPr>
            <w:tcW w:w="0" w:type="auto"/>
            <w:tcMar>
              <w:top w:w="0" w:type="dxa"/>
              <w:left w:w="108" w:type="dxa"/>
              <w:bottom w:w="0" w:type="dxa"/>
              <w:right w:w="108" w:type="dxa"/>
            </w:tcMar>
            <w:hideMark/>
          </w:tcPr>
          <w:p w14:paraId="60C4079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Tài sản thuế thu nhập hoãn lại:</w:t>
            </w:r>
          </w:p>
          <w:p w14:paraId="5B641BA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A85897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5FF6A19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7AD77D79" w14:textId="77777777" w:rsidTr="005373C6">
        <w:tc>
          <w:tcPr>
            <w:tcW w:w="0" w:type="auto"/>
            <w:tcMar>
              <w:top w:w="0" w:type="dxa"/>
              <w:left w:w="108" w:type="dxa"/>
              <w:bottom w:w="0" w:type="dxa"/>
              <w:right w:w="108" w:type="dxa"/>
            </w:tcMar>
            <w:hideMark/>
          </w:tcPr>
          <w:p w14:paraId="509E122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Thuế suất thuế TNDN sử dụng để xác định giá trị tài sản thuế thu nhập hoãn lại</w:t>
            </w:r>
          </w:p>
        </w:tc>
        <w:tc>
          <w:tcPr>
            <w:tcW w:w="0" w:type="auto"/>
            <w:tcMar>
              <w:top w:w="0" w:type="dxa"/>
              <w:left w:w="108" w:type="dxa"/>
              <w:bottom w:w="0" w:type="dxa"/>
              <w:right w:w="108" w:type="dxa"/>
            </w:tcMar>
            <w:hideMark/>
          </w:tcPr>
          <w:p w14:paraId="5B2A866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097223E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C5C0E0A" w14:textId="77777777" w:rsidTr="005373C6">
        <w:tc>
          <w:tcPr>
            <w:tcW w:w="0" w:type="auto"/>
            <w:tcMar>
              <w:top w:w="0" w:type="dxa"/>
              <w:left w:w="108" w:type="dxa"/>
              <w:bottom w:w="0" w:type="dxa"/>
              <w:right w:w="108" w:type="dxa"/>
            </w:tcMar>
            <w:hideMark/>
          </w:tcPr>
          <w:p w14:paraId="37F58C22"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Tài sản thuế thu nhập hoãn lại liên quan đến khoản chênh lệch tạm thời được khấu trừ</w:t>
            </w:r>
          </w:p>
        </w:tc>
        <w:tc>
          <w:tcPr>
            <w:tcW w:w="0" w:type="auto"/>
            <w:tcMar>
              <w:top w:w="0" w:type="dxa"/>
              <w:left w:w="108" w:type="dxa"/>
              <w:bottom w:w="0" w:type="dxa"/>
              <w:right w:w="108" w:type="dxa"/>
            </w:tcMar>
            <w:hideMark/>
          </w:tcPr>
          <w:p w14:paraId="620DD3E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478675A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2C5206C5" w14:textId="77777777" w:rsidTr="005373C6">
        <w:tc>
          <w:tcPr>
            <w:tcW w:w="0" w:type="auto"/>
            <w:tcMar>
              <w:top w:w="0" w:type="dxa"/>
              <w:left w:w="108" w:type="dxa"/>
              <w:bottom w:w="0" w:type="dxa"/>
              <w:right w:w="108" w:type="dxa"/>
            </w:tcMar>
            <w:hideMark/>
          </w:tcPr>
          <w:p w14:paraId="429359F8"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Tài sản thuế thu nhập hoãn lại liên quan đến khoản lỗ tính thuế chưa sử dụng</w:t>
            </w:r>
          </w:p>
        </w:tc>
        <w:tc>
          <w:tcPr>
            <w:tcW w:w="0" w:type="auto"/>
            <w:tcMar>
              <w:top w:w="0" w:type="dxa"/>
              <w:left w:w="108" w:type="dxa"/>
              <w:bottom w:w="0" w:type="dxa"/>
              <w:right w:w="108" w:type="dxa"/>
            </w:tcMar>
            <w:hideMark/>
          </w:tcPr>
          <w:p w14:paraId="29EF4BB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5C39B14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465BCC67" w14:textId="77777777" w:rsidTr="005373C6">
        <w:tc>
          <w:tcPr>
            <w:tcW w:w="0" w:type="auto"/>
            <w:tcMar>
              <w:top w:w="0" w:type="dxa"/>
              <w:left w:w="108" w:type="dxa"/>
              <w:bottom w:w="0" w:type="dxa"/>
              <w:right w:w="108" w:type="dxa"/>
            </w:tcMar>
            <w:hideMark/>
          </w:tcPr>
          <w:p w14:paraId="61DA8C94"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Tài sản thuế thu nhập hoãn lại liên quan đến khoản ưu đãi tính thuế chưa sử dụng</w:t>
            </w:r>
          </w:p>
        </w:tc>
        <w:tc>
          <w:tcPr>
            <w:tcW w:w="0" w:type="auto"/>
            <w:tcMar>
              <w:top w:w="0" w:type="dxa"/>
              <w:left w:w="108" w:type="dxa"/>
              <w:bottom w:w="0" w:type="dxa"/>
              <w:right w:w="108" w:type="dxa"/>
            </w:tcMar>
            <w:hideMark/>
          </w:tcPr>
          <w:p w14:paraId="185001E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5064CEB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74D470C8" w14:textId="77777777" w:rsidTr="005373C6">
        <w:tc>
          <w:tcPr>
            <w:tcW w:w="0" w:type="auto"/>
            <w:tcMar>
              <w:top w:w="0" w:type="dxa"/>
              <w:left w:w="108" w:type="dxa"/>
              <w:bottom w:w="0" w:type="dxa"/>
              <w:right w:w="108" w:type="dxa"/>
            </w:tcMar>
            <w:hideMark/>
          </w:tcPr>
          <w:p w14:paraId="4ABD578B"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bù trừ với thuế thu nhập hoãn lại phải trả</w:t>
            </w:r>
          </w:p>
        </w:tc>
        <w:tc>
          <w:tcPr>
            <w:tcW w:w="0" w:type="auto"/>
            <w:tcMar>
              <w:top w:w="0" w:type="dxa"/>
              <w:left w:w="108" w:type="dxa"/>
              <w:bottom w:w="0" w:type="dxa"/>
              <w:right w:w="108" w:type="dxa"/>
            </w:tcMar>
            <w:hideMark/>
          </w:tcPr>
          <w:p w14:paraId="5CD45E5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5A3315B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78843D0A" w14:textId="77777777" w:rsidTr="005373C6">
        <w:tc>
          <w:tcPr>
            <w:tcW w:w="0" w:type="auto"/>
            <w:tcMar>
              <w:top w:w="0" w:type="dxa"/>
              <w:left w:w="108" w:type="dxa"/>
              <w:bottom w:w="0" w:type="dxa"/>
              <w:right w:w="108" w:type="dxa"/>
            </w:tcMar>
            <w:hideMark/>
          </w:tcPr>
          <w:p w14:paraId="14F7930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ml:space="preserve"> </w:t>
            </w:r>
            <w:r w:rsidRPr="005373C6">
              <w:rPr>
                <w:rFonts w:ascii="Times New Roman" w:eastAsia="Times New Roman" w:hAnsi="Times New Roman" w:cs="Times New Roman"/>
                <w:b/>
                <w:bCs/>
                <w:color w:val="000000"/>
                <w:kern w:val="0"/>
                <w:sz w:val="26"/>
                <w:szCs w:val="26"/>
                <w:lang w:val="en-US"/>
                <w14:ligatures w14:val="none"/>
              </w:rPr>
              <w:t>Tài sản thuế thu nhập hoãn lại </w:t>
            </w:r>
          </w:p>
        </w:tc>
        <w:tc>
          <w:tcPr>
            <w:tcW w:w="0" w:type="auto"/>
            <w:tcMar>
              <w:top w:w="0" w:type="dxa"/>
              <w:left w:w="108" w:type="dxa"/>
              <w:bottom w:w="0" w:type="dxa"/>
              <w:right w:w="108" w:type="dxa"/>
            </w:tcMar>
            <w:hideMark/>
          </w:tcPr>
          <w:p w14:paraId="78D1573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120C2F6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04269DA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22"/>
        <w:gridCol w:w="6682"/>
        <w:gridCol w:w="1086"/>
        <w:gridCol w:w="1082"/>
      </w:tblGrid>
      <w:tr w:rsidR="005373C6" w:rsidRPr="005373C6" w14:paraId="1A5428CE" w14:textId="77777777" w:rsidTr="005373C6">
        <w:tc>
          <w:tcPr>
            <w:tcW w:w="0" w:type="auto"/>
            <w:tcMar>
              <w:top w:w="0" w:type="dxa"/>
              <w:left w:w="108" w:type="dxa"/>
              <w:bottom w:w="0" w:type="dxa"/>
              <w:right w:w="108" w:type="dxa"/>
            </w:tcMar>
            <w:hideMark/>
          </w:tcPr>
          <w:p w14:paraId="587B9ED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198938E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Thuế thu nhập hoãn lại phải trả</w:t>
            </w:r>
          </w:p>
        </w:tc>
        <w:tc>
          <w:tcPr>
            <w:tcW w:w="0" w:type="auto"/>
            <w:tcMar>
              <w:top w:w="0" w:type="dxa"/>
              <w:left w:w="108" w:type="dxa"/>
              <w:bottom w:w="0" w:type="dxa"/>
              <w:right w:w="108" w:type="dxa"/>
            </w:tcMar>
            <w:hideMark/>
          </w:tcPr>
          <w:p w14:paraId="4059DD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528D85D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 </w:t>
            </w:r>
          </w:p>
        </w:tc>
      </w:tr>
      <w:tr w:rsidR="005373C6" w:rsidRPr="005373C6" w14:paraId="1B918665" w14:textId="77777777" w:rsidTr="005373C6">
        <w:tc>
          <w:tcPr>
            <w:tcW w:w="0" w:type="auto"/>
            <w:tcMar>
              <w:top w:w="0" w:type="dxa"/>
              <w:left w:w="108" w:type="dxa"/>
              <w:bottom w:w="0" w:type="dxa"/>
              <w:right w:w="108" w:type="dxa"/>
            </w:tcMar>
            <w:hideMark/>
          </w:tcPr>
          <w:p w14:paraId="29AE13F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163FEBBB" w14:textId="77777777" w:rsidR="005373C6" w:rsidRPr="005373C6" w:rsidRDefault="005373C6" w:rsidP="005373C6">
            <w:pPr>
              <w:spacing w:after="0" w:line="240" w:lineRule="auto"/>
              <w:ind w:hanging="22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Thuế suất thuế TNDN sử dụng để xác định giá trị thuế thu nhập hoãn lại phải trả</w:t>
            </w:r>
          </w:p>
          <w:p w14:paraId="2D431CFB" w14:textId="77777777" w:rsidR="005373C6" w:rsidRPr="005373C6" w:rsidRDefault="005373C6" w:rsidP="005373C6">
            <w:pPr>
              <w:spacing w:after="0" w:line="240" w:lineRule="auto"/>
              <w:ind w:hanging="22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Thuế thu nhập hoãn lại phải trả phát sinh từ các khoản chênh lệch tạm thời chịu thuế</w:t>
            </w:r>
          </w:p>
          <w:p w14:paraId="02BB9DE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bù trừ với tài sản thuế thu nhập hoãn lại</w:t>
            </w:r>
          </w:p>
        </w:tc>
        <w:tc>
          <w:tcPr>
            <w:tcW w:w="0" w:type="auto"/>
            <w:tcMar>
              <w:top w:w="0" w:type="dxa"/>
              <w:left w:w="108" w:type="dxa"/>
              <w:bottom w:w="0" w:type="dxa"/>
              <w:right w:w="108" w:type="dxa"/>
            </w:tcMar>
            <w:hideMark/>
          </w:tcPr>
          <w:p w14:paraId="72A677A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748DA0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0E0E3E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E9513E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828603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1000617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9A80E9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F45649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430E0A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228354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38DD85B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560949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25. Vốn chủ sở hữu</w:t>
      </w:r>
    </w:p>
    <w:p w14:paraId="0530C1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A75FCB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Bảng đối chiếu biến động của vốn chủ sở hữu</w:t>
      </w:r>
      <w:r w:rsidRPr="005373C6">
        <w:rPr>
          <w:rFonts w:ascii="Times New Roman" w:eastAsia="Times New Roman" w:hAnsi="Times New Roman" w:cs="Times New Roman"/>
          <w:color w:val="000000"/>
          <w:kern w:val="0"/>
          <w:sz w:val="26"/>
          <w:szCs w:val="26"/>
          <w:lang w:val="en-US"/>
          <w14:ligatures w14:val="none"/>
        </w:rPr>
        <w:tab/>
      </w:r>
    </w:p>
    <w:p w14:paraId="5B6C2D8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134"/>
        <w:gridCol w:w="751"/>
        <w:gridCol w:w="856"/>
        <w:gridCol w:w="1035"/>
        <w:gridCol w:w="794"/>
        <w:gridCol w:w="963"/>
        <w:gridCol w:w="747"/>
        <w:gridCol w:w="1027"/>
        <w:gridCol w:w="1148"/>
        <w:gridCol w:w="607"/>
      </w:tblGrid>
      <w:tr w:rsidR="005373C6" w:rsidRPr="005373C6" w14:paraId="00AE7953" w14:textId="77777777" w:rsidTr="005373C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C61D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2A3B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Các khoản mục thuộc vốn chủ sở hữu</w:t>
            </w:r>
          </w:p>
        </w:tc>
      </w:tr>
      <w:tr w:rsidR="005373C6" w:rsidRPr="005373C6" w14:paraId="162128A2" w14:textId="77777777" w:rsidTr="005373C6">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4071053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4AE22BA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Vốn góp của chủ sở hữu</w:t>
            </w: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1B1AA1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Thặng dư vốn cổ phần</w:t>
            </w: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77D6267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Quyền chọn chuyển đổi trái phiếu</w:t>
            </w: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D8D95D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Vốn khác của chủ sở hữu </w:t>
            </w: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BBA3C6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Chênh lệch đánh giá lại tài sản </w:t>
            </w: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2AB6F5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Chênh lệch </w:t>
            </w:r>
          </w:p>
          <w:p w14:paraId="65DC350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tỷ giá </w:t>
            </w: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4BEC0DA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LNST thuế chưa phân phối và các quỹ</w:t>
            </w: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39D3FED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Các  khoản mục  khác</w:t>
            </w:r>
          </w:p>
          <w:p w14:paraId="14E4ECD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w:t>
            </w:r>
          </w:p>
        </w:tc>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2D5E4F9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18"/>
                <w:szCs w:val="18"/>
                <w:lang w:val="en-US"/>
                <w14:ligatures w14:val="none"/>
              </w:rPr>
              <w:t>Cộng</w:t>
            </w:r>
          </w:p>
        </w:tc>
      </w:tr>
      <w:tr w:rsidR="005373C6" w:rsidRPr="005373C6" w14:paraId="22FC8F9C" w14:textId="77777777" w:rsidTr="005373C6">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0863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27CA1B7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0F8C672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185DB1C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5D7A407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3607E3E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7BF0A7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2701EA4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7</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0F8648B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8</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2DA1606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592AF71" w14:textId="77777777" w:rsidTr="005373C6">
        <w:tc>
          <w:tcPr>
            <w:tcW w:w="0" w:type="auto"/>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4E1E29F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Số dư đầu năm trước</w:t>
            </w:r>
          </w:p>
          <w:p w14:paraId="763DB25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lastRenderedPageBreak/>
              <w:t>- Tăng vốn trong   </w:t>
            </w:r>
          </w:p>
          <w:p w14:paraId="37EF8ED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năm trước</w:t>
            </w:r>
          </w:p>
          <w:p w14:paraId="7C48BDC6" w14:textId="77777777" w:rsidR="005373C6" w:rsidRPr="005373C6" w:rsidRDefault="005373C6" w:rsidP="005373C6">
            <w:pPr>
              <w:spacing w:after="0" w:line="240" w:lineRule="auto"/>
              <w:ind w:hanging="176"/>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Lãi trong</w:t>
            </w:r>
          </w:p>
          <w:p w14:paraId="0DA5610D" w14:textId="77777777" w:rsidR="005373C6" w:rsidRPr="005373C6" w:rsidRDefault="005373C6" w:rsidP="005373C6">
            <w:pPr>
              <w:spacing w:after="0" w:line="240" w:lineRule="auto"/>
              <w:ind w:hanging="176"/>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năm trước</w:t>
            </w:r>
          </w:p>
          <w:p w14:paraId="1C88D69D" w14:textId="77777777" w:rsidR="005373C6" w:rsidRPr="005373C6" w:rsidRDefault="005373C6" w:rsidP="005373C6">
            <w:pPr>
              <w:spacing w:after="0" w:line="240" w:lineRule="auto"/>
              <w:ind w:hanging="252"/>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Tăng khác</w:t>
            </w:r>
          </w:p>
          <w:p w14:paraId="489E02E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Giảm vốn trong</w:t>
            </w:r>
          </w:p>
          <w:p w14:paraId="70E3194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năm trước</w:t>
            </w:r>
          </w:p>
          <w:p w14:paraId="534DE188" w14:textId="77777777" w:rsidR="005373C6" w:rsidRPr="005373C6" w:rsidRDefault="005373C6" w:rsidP="005373C6">
            <w:pPr>
              <w:spacing w:after="0" w:line="240" w:lineRule="auto"/>
              <w:ind w:hanging="252"/>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Lỗ trong năm</w:t>
            </w:r>
          </w:p>
          <w:p w14:paraId="6DD1FA57" w14:textId="77777777" w:rsidR="005373C6" w:rsidRPr="005373C6" w:rsidRDefault="005373C6" w:rsidP="005373C6">
            <w:pPr>
              <w:spacing w:after="0" w:line="240" w:lineRule="auto"/>
              <w:ind w:hanging="252"/>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trước</w:t>
            </w:r>
          </w:p>
          <w:p w14:paraId="2B7DD6F0" w14:textId="77777777" w:rsidR="005373C6" w:rsidRPr="005373C6" w:rsidRDefault="005373C6" w:rsidP="005373C6">
            <w:pPr>
              <w:spacing w:after="0" w:line="240" w:lineRule="auto"/>
              <w:ind w:hanging="252"/>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Giảm khác</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15AB8E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7183D23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925B53E"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lastRenderedPageBreak/>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6A6FD3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2F4C09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130ED52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3B12FEE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2C981F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78BB4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6C0FA39" w14:textId="77777777" w:rsidTr="005373C6">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17617E9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Số dư đầu năm nay</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1241EFC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06984A0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1B5C08B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34C7341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5926278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27C64ED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7DCB52D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7C34E50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14442EB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5199436F" w14:textId="77777777" w:rsidTr="005373C6">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044C2B16" w14:textId="77777777" w:rsidR="005373C6" w:rsidRPr="005373C6" w:rsidRDefault="005373C6" w:rsidP="005373C6">
            <w:pPr>
              <w:spacing w:after="0" w:line="240" w:lineRule="auto"/>
              <w:ind w:hanging="252"/>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Tăng vốn trong</w:t>
            </w:r>
          </w:p>
          <w:p w14:paraId="791D9E51" w14:textId="77777777" w:rsidR="005373C6" w:rsidRPr="005373C6" w:rsidRDefault="005373C6" w:rsidP="005373C6">
            <w:pPr>
              <w:spacing w:after="0" w:line="240" w:lineRule="auto"/>
              <w:ind w:hanging="252"/>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năm nay</w:t>
            </w:r>
          </w:p>
          <w:p w14:paraId="004F7387" w14:textId="77777777" w:rsidR="005373C6" w:rsidRPr="005373C6" w:rsidRDefault="005373C6" w:rsidP="005373C6">
            <w:pPr>
              <w:spacing w:after="0" w:line="240" w:lineRule="auto"/>
              <w:ind w:hanging="176"/>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Lãi trong năm nay</w:t>
            </w:r>
          </w:p>
          <w:p w14:paraId="030FBD5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Tăng khác</w:t>
            </w:r>
          </w:p>
          <w:p w14:paraId="0DDE738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Giảm vốn trong</w:t>
            </w:r>
          </w:p>
          <w:p w14:paraId="2A03564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năm nay</w:t>
            </w:r>
          </w:p>
          <w:p w14:paraId="5D12B87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Lỗ trong năm nay</w:t>
            </w:r>
          </w:p>
          <w:p w14:paraId="323C031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4"/>
                <w:szCs w:val="24"/>
                <w:lang w:val="en-US"/>
                <w14:ligatures w14:val="none"/>
              </w:rPr>
              <w:t>- Giảm khác</w:t>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4350492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7A1319E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49D6CB94"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r w:rsidRPr="005373C6">
              <w:rPr>
                <w:rFonts w:ascii="Times New Roman" w:eastAsia="Times New Roman" w:hAnsi="Times New Roman" w:cs="Times New Roman"/>
                <w:kern w:val="0"/>
                <w:sz w:val="24"/>
                <w:szCs w:val="24"/>
                <w:lang w:val="en-US"/>
                <w14:ligatures w14:val="none"/>
              </w:rPr>
              <w:br/>
            </w: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504CBA0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2A890F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72C6DF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2E82929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23D7A3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14:paraId="6B87BE3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431A5F46" w14:textId="77777777" w:rsidTr="005373C6">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CD21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4"/>
                <w:szCs w:val="24"/>
                <w:lang w:val="en-US"/>
                <w14:ligatures w14:val="none"/>
              </w:rPr>
              <w:t>Số dư cuối năm nay</w:t>
            </w: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585B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8906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7C89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6D2D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2A23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5453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C00E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C70A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B488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bl>
    <w:p w14:paraId="65C5E06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988"/>
        <w:gridCol w:w="1235"/>
        <w:gridCol w:w="1162"/>
      </w:tblGrid>
      <w:tr w:rsidR="005373C6" w:rsidRPr="005373C6" w14:paraId="6899D8D1" w14:textId="77777777" w:rsidTr="005373C6">
        <w:tc>
          <w:tcPr>
            <w:tcW w:w="0" w:type="auto"/>
            <w:tcMar>
              <w:top w:w="0" w:type="dxa"/>
              <w:left w:w="108" w:type="dxa"/>
              <w:bottom w:w="0" w:type="dxa"/>
              <w:right w:w="108" w:type="dxa"/>
            </w:tcMar>
            <w:hideMark/>
          </w:tcPr>
          <w:p w14:paraId="733F1B9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Chi tiết vốn góp của chủ sở hữu</w:t>
            </w:r>
          </w:p>
          <w:p w14:paraId="5712954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7EF660D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4CEE2F4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0CE97B43" w14:textId="77777777" w:rsidTr="005373C6">
        <w:tc>
          <w:tcPr>
            <w:tcW w:w="0" w:type="auto"/>
            <w:tcMar>
              <w:top w:w="0" w:type="dxa"/>
              <w:left w:w="108" w:type="dxa"/>
              <w:bottom w:w="0" w:type="dxa"/>
              <w:right w:w="108" w:type="dxa"/>
            </w:tcMar>
            <w:hideMark/>
          </w:tcPr>
          <w:p w14:paraId="711FB213" w14:textId="77777777" w:rsidR="005373C6" w:rsidRPr="005373C6" w:rsidRDefault="005373C6" w:rsidP="005373C6">
            <w:pPr>
              <w:spacing w:after="0" w:line="240" w:lineRule="auto"/>
              <w:ind w:hanging="18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Vốn góp của công ty mẹ (nếu là công ty con)</w:t>
            </w:r>
          </w:p>
          <w:p w14:paraId="67FF6F2C" w14:textId="77777777" w:rsidR="005373C6" w:rsidRPr="005373C6" w:rsidRDefault="005373C6" w:rsidP="005373C6">
            <w:pPr>
              <w:spacing w:after="0" w:line="240" w:lineRule="auto"/>
              <w:ind w:hanging="18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Vốn góp của các đối tượng khác</w:t>
            </w:r>
          </w:p>
        </w:tc>
        <w:tc>
          <w:tcPr>
            <w:tcW w:w="0" w:type="auto"/>
            <w:tcMar>
              <w:top w:w="0" w:type="dxa"/>
              <w:left w:w="108" w:type="dxa"/>
              <w:bottom w:w="0" w:type="dxa"/>
              <w:right w:w="108" w:type="dxa"/>
            </w:tcMar>
            <w:hideMark/>
          </w:tcPr>
          <w:p w14:paraId="4D58D6F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43B450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50D3F71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EBABCC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7E692066" w14:textId="77777777" w:rsidTr="005373C6">
        <w:tc>
          <w:tcPr>
            <w:tcW w:w="0" w:type="auto"/>
            <w:tcMar>
              <w:top w:w="0" w:type="dxa"/>
              <w:left w:w="108" w:type="dxa"/>
              <w:bottom w:w="0" w:type="dxa"/>
              <w:right w:w="108" w:type="dxa"/>
            </w:tcMar>
            <w:hideMark/>
          </w:tcPr>
          <w:p w14:paraId="742A5FC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18A9361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2E8D50F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220CDA2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788"/>
        <w:gridCol w:w="1067"/>
        <w:gridCol w:w="1217"/>
      </w:tblGrid>
      <w:tr w:rsidR="005373C6" w:rsidRPr="005373C6" w14:paraId="605AAB3F" w14:textId="77777777" w:rsidTr="005373C6">
        <w:tc>
          <w:tcPr>
            <w:tcW w:w="0" w:type="auto"/>
            <w:tcMar>
              <w:top w:w="0" w:type="dxa"/>
              <w:left w:w="108" w:type="dxa"/>
              <w:bottom w:w="0" w:type="dxa"/>
              <w:right w:w="108" w:type="dxa"/>
            </w:tcMar>
            <w:hideMark/>
          </w:tcPr>
          <w:p w14:paraId="6218B4D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Các giao dịch về vốn với các chủ sở hữu và phân phối cổ tức, chia lợi nhuận</w:t>
            </w:r>
          </w:p>
        </w:tc>
        <w:tc>
          <w:tcPr>
            <w:tcW w:w="0" w:type="auto"/>
            <w:tcMar>
              <w:top w:w="0" w:type="dxa"/>
              <w:left w:w="108" w:type="dxa"/>
              <w:bottom w:w="0" w:type="dxa"/>
              <w:right w:w="108" w:type="dxa"/>
            </w:tcMar>
            <w:hideMark/>
          </w:tcPr>
          <w:p w14:paraId="68DEBDA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441E7AD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72400977" w14:textId="77777777" w:rsidTr="005373C6">
        <w:tc>
          <w:tcPr>
            <w:tcW w:w="0" w:type="auto"/>
            <w:tcMar>
              <w:top w:w="0" w:type="dxa"/>
              <w:left w:w="108" w:type="dxa"/>
              <w:bottom w:w="0" w:type="dxa"/>
              <w:right w:w="108" w:type="dxa"/>
            </w:tcMar>
            <w:hideMark/>
          </w:tcPr>
          <w:p w14:paraId="11686B6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Vốn đầu tư của chủ sở hữu</w:t>
            </w:r>
          </w:p>
          <w:p w14:paraId="6DEC136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Vốn góp đầu năm</w:t>
            </w:r>
          </w:p>
          <w:p w14:paraId="14B0FB8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Vốn góp tăng trong năm</w:t>
            </w:r>
          </w:p>
          <w:p w14:paraId="64AD80C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Vốn góp giảm trong năm</w:t>
            </w:r>
          </w:p>
          <w:p w14:paraId="6F31D78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 Vốn góp cuối năm</w:t>
            </w:r>
          </w:p>
          <w:p w14:paraId="6626980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tức, lợi nhuận đã chia</w:t>
            </w:r>
          </w:p>
        </w:tc>
        <w:tc>
          <w:tcPr>
            <w:tcW w:w="0" w:type="auto"/>
            <w:tcMar>
              <w:top w:w="0" w:type="dxa"/>
              <w:left w:w="108" w:type="dxa"/>
              <w:bottom w:w="0" w:type="dxa"/>
              <w:right w:w="108" w:type="dxa"/>
            </w:tcMar>
            <w:hideMark/>
          </w:tcPr>
          <w:p w14:paraId="71A34F1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w:t>
            </w:r>
          </w:p>
          <w:p w14:paraId="211DD33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03C9EC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0A3075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95C608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w:t>
            </w:r>
          </w:p>
          <w:p w14:paraId="37F0EEE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310A8FB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w:t>
            </w:r>
          </w:p>
          <w:p w14:paraId="7D3835A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06EF6C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BFED3B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A0BF03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w:t>
            </w:r>
          </w:p>
          <w:p w14:paraId="270B296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1DB80B2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252"/>
        <w:gridCol w:w="1235"/>
        <w:gridCol w:w="1162"/>
      </w:tblGrid>
      <w:tr w:rsidR="005373C6" w:rsidRPr="005373C6" w14:paraId="1EC53D40" w14:textId="77777777" w:rsidTr="005373C6">
        <w:tc>
          <w:tcPr>
            <w:tcW w:w="0" w:type="auto"/>
            <w:tcMar>
              <w:top w:w="0" w:type="dxa"/>
              <w:left w:w="108" w:type="dxa"/>
              <w:bottom w:w="0" w:type="dxa"/>
              <w:right w:w="108" w:type="dxa"/>
            </w:tcMar>
            <w:hideMark/>
          </w:tcPr>
          <w:p w14:paraId="3890807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d) Cổ phiếu</w:t>
            </w:r>
          </w:p>
        </w:tc>
        <w:tc>
          <w:tcPr>
            <w:tcW w:w="0" w:type="auto"/>
            <w:tcMar>
              <w:top w:w="0" w:type="dxa"/>
              <w:left w:w="108" w:type="dxa"/>
              <w:bottom w:w="0" w:type="dxa"/>
              <w:right w:w="108" w:type="dxa"/>
            </w:tcMar>
            <w:hideMark/>
          </w:tcPr>
          <w:p w14:paraId="1A9CBF3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0A5FF84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56CEFFD2" w14:textId="77777777" w:rsidTr="005373C6">
        <w:tc>
          <w:tcPr>
            <w:tcW w:w="0" w:type="auto"/>
            <w:tcMar>
              <w:top w:w="0" w:type="dxa"/>
              <w:left w:w="108" w:type="dxa"/>
              <w:bottom w:w="0" w:type="dxa"/>
              <w:right w:w="108" w:type="dxa"/>
            </w:tcMar>
            <w:hideMark/>
          </w:tcPr>
          <w:p w14:paraId="0FCB783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cổ phiếu đăng ký phát hành</w:t>
            </w:r>
          </w:p>
          <w:p w14:paraId="0BCFF07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cổ phiếu đã bán ra công chúng</w:t>
            </w:r>
          </w:p>
          <w:p w14:paraId="43498D5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phiếu phổ thông</w:t>
            </w:r>
          </w:p>
          <w:p w14:paraId="77C09A6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phiếu ưu đãi (loại được phân loại là vốn chủ sở hữu)</w:t>
            </w:r>
          </w:p>
          <w:p w14:paraId="32F019B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cổ phiếu được mua lại (cổ phiếu quỹ)</w:t>
            </w:r>
          </w:p>
          <w:p w14:paraId="40165EA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phiếu phổ thông</w:t>
            </w:r>
          </w:p>
          <w:p w14:paraId="353A5E8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phiếu ưu đãi (loại được phân loại là vốn chủ sở hữu)</w:t>
            </w:r>
          </w:p>
          <w:p w14:paraId="1B4A02F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Số lượng cổ phiếu đang lưu hành</w:t>
            </w:r>
          </w:p>
          <w:p w14:paraId="015FA87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phiếu phổ thông</w:t>
            </w:r>
          </w:p>
          <w:p w14:paraId="4DCF0A6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phiếu ưu đãi (loại được phân loại là vốn chủ sở hữu)</w:t>
            </w:r>
          </w:p>
        </w:tc>
        <w:tc>
          <w:tcPr>
            <w:tcW w:w="0" w:type="auto"/>
            <w:tcMar>
              <w:top w:w="0" w:type="dxa"/>
              <w:left w:w="108" w:type="dxa"/>
              <w:bottom w:w="0" w:type="dxa"/>
              <w:right w:w="108" w:type="dxa"/>
            </w:tcMar>
            <w:hideMark/>
          </w:tcPr>
          <w:p w14:paraId="1ACE6F6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C9495E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B470CA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FBCCE1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93A179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4A835F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42B992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79F452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42C0CA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8ED702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37F5599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A7A0D1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755A13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B15D39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F62BB7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9BFABB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92C38C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08A9F8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115EBB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100627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5E38EDC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 xml:space="preserve">     * Mệnh giá cổ phiếu đang lưu hành :..............................</w:t>
      </w:r>
    </w:p>
    <w:p w14:paraId="4907115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F30D78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 Cổ tức</w:t>
      </w:r>
    </w:p>
    <w:p w14:paraId="7FC8195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Cổ tức đã công bố sau ngày kết thúc kỳ kế toán năm:</w:t>
      </w:r>
    </w:p>
    <w:p w14:paraId="3A82437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Cổ tức đã công bố trên cổ phiếu phổ thông:.................</w:t>
      </w:r>
    </w:p>
    <w:p w14:paraId="326383C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Cổ tức đã công bố trên cổ phiếu ưu đãi:..................</w:t>
      </w:r>
    </w:p>
    <w:p w14:paraId="2EC4193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Cổ tức của cổ phiếu ưu đãi lũy kế chưa được ghi nhận:.......</w:t>
      </w:r>
    </w:p>
    <w:p w14:paraId="3407AF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5E61E3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e)  Các quỹ của doanh nghiệp: </w:t>
      </w:r>
    </w:p>
    <w:p w14:paraId="08212E9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Quỹ đầu tư phát triển;</w:t>
      </w:r>
    </w:p>
    <w:p w14:paraId="7C0458A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Quỹ khác thuộc vốn chủ sở hữu.</w:t>
      </w:r>
    </w:p>
    <w:p w14:paraId="4DCAC32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6AEAFE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g) Thu nhập và chi phí, lãi hoặc lỗ được ghi nhận trực tiếp vào vốn chủ sở hữu theo qui định của các chuẩn mực kế toán cụ thể.</w:t>
      </w:r>
    </w:p>
    <w:p w14:paraId="269FE66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115"/>
        <w:gridCol w:w="925"/>
        <w:gridCol w:w="1032"/>
      </w:tblGrid>
      <w:tr w:rsidR="005373C6" w:rsidRPr="005373C6" w14:paraId="746FF811" w14:textId="77777777" w:rsidTr="005373C6">
        <w:tc>
          <w:tcPr>
            <w:tcW w:w="0" w:type="auto"/>
            <w:tcMar>
              <w:top w:w="0" w:type="dxa"/>
              <w:left w:w="108" w:type="dxa"/>
              <w:bottom w:w="0" w:type="dxa"/>
              <w:right w:w="108" w:type="dxa"/>
            </w:tcMar>
            <w:hideMark/>
          </w:tcPr>
          <w:p w14:paraId="5F55AB3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26. Chênh lệch đánh giá lại tài sản </w:t>
            </w:r>
          </w:p>
          <w:p w14:paraId="7497567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CDD177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78DA941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30D97ACC" w14:textId="77777777" w:rsidTr="005373C6">
        <w:tc>
          <w:tcPr>
            <w:tcW w:w="0" w:type="auto"/>
            <w:tcMar>
              <w:top w:w="0" w:type="dxa"/>
              <w:left w:w="108" w:type="dxa"/>
              <w:bottom w:w="0" w:type="dxa"/>
              <w:right w:w="108" w:type="dxa"/>
            </w:tcMar>
            <w:hideMark/>
          </w:tcPr>
          <w:p w14:paraId="068C898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Lí do thay đổi giữa số đầu năm và cuối năm (đánh giá lại trong trường hợp nào, tài sản nào được đánh giá lại, theo quyết định nào?...).</w:t>
            </w:r>
          </w:p>
        </w:tc>
        <w:tc>
          <w:tcPr>
            <w:tcW w:w="0" w:type="auto"/>
            <w:tcMar>
              <w:top w:w="0" w:type="dxa"/>
              <w:left w:w="108" w:type="dxa"/>
              <w:bottom w:w="0" w:type="dxa"/>
              <w:right w:w="108" w:type="dxa"/>
            </w:tcMar>
            <w:hideMark/>
          </w:tcPr>
          <w:p w14:paraId="5885DD4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2287050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2248AAF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760"/>
        <w:gridCol w:w="1079"/>
        <w:gridCol w:w="1233"/>
      </w:tblGrid>
      <w:tr w:rsidR="005373C6" w:rsidRPr="005373C6" w14:paraId="474F0383" w14:textId="77777777" w:rsidTr="005373C6">
        <w:tc>
          <w:tcPr>
            <w:tcW w:w="0" w:type="auto"/>
            <w:tcMar>
              <w:top w:w="0" w:type="dxa"/>
              <w:left w:w="108" w:type="dxa"/>
              <w:bottom w:w="0" w:type="dxa"/>
              <w:right w:w="108" w:type="dxa"/>
            </w:tcMar>
            <w:hideMark/>
          </w:tcPr>
          <w:p w14:paraId="58D4A5A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27. Chênh lệch tỷ giá</w:t>
            </w:r>
          </w:p>
          <w:p w14:paraId="70E4715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06DC860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550F4EC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2F498AF5" w14:textId="77777777" w:rsidTr="005373C6">
        <w:tc>
          <w:tcPr>
            <w:tcW w:w="0" w:type="auto"/>
            <w:tcMar>
              <w:top w:w="0" w:type="dxa"/>
              <w:left w:w="108" w:type="dxa"/>
              <w:bottom w:w="0" w:type="dxa"/>
              <w:right w:w="108" w:type="dxa"/>
            </w:tcMar>
            <w:hideMark/>
          </w:tcPr>
          <w:p w14:paraId="3D4687C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Chênh lệch tỷ giá do chuyển đổi BCTC lập bằng ngoại tệ sang VND</w:t>
            </w:r>
          </w:p>
        </w:tc>
        <w:tc>
          <w:tcPr>
            <w:tcW w:w="0" w:type="auto"/>
            <w:tcMar>
              <w:top w:w="0" w:type="dxa"/>
              <w:left w:w="108" w:type="dxa"/>
              <w:bottom w:w="0" w:type="dxa"/>
              <w:right w:w="108" w:type="dxa"/>
            </w:tcMar>
            <w:hideMark/>
          </w:tcPr>
          <w:p w14:paraId="55D429F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475BFEC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5A383759" w14:textId="77777777" w:rsidTr="005373C6">
        <w:tc>
          <w:tcPr>
            <w:tcW w:w="0" w:type="auto"/>
            <w:tcMar>
              <w:top w:w="0" w:type="dxa"/>
              <w:left w:w="108" w:type="dxa"/>
              <w:bottom w:w="0" w:type="dxa"/>
              <w:right w:w="108" w:type="dxa"/>
            </w:tcMar>
            <w:hideMark/>
          </w:tcPr>
          <w:p w14:paraId="3364A61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Chênh lệch tỷ giá phát sinh vì các nguyên nhân khác (nói rõ nguyên nhân)</w:t>
            </w:r>
          </w:p>
        </w:tc>
        <w:tc>
          <w:tcPr>
            <w:tcW w:w="0" w:type="auto"/>
            <w:tcMar>
              <w:top w:w="0" w:type="dxa"/>
              <w:left w:w="108" w:type="dxa"/>
              <w:bottom w:w="0" w:type="dxa"/>
              <w:right w:w="108" w:type="dxa"/>
            </w:tcMar>
            <w:hideMark/>
          </w:tcPr>
          <w:p w14:paraId="3745302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74541F0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39B0347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141"/>
        <w:gridCol w:w="1162"/>
        <w:gridCol w:w="1340"/>
      </w:tblGrid>
      <w:tr w:rsidR="005373C6" w:rsidRPr="005373C6" w14:paraId="6BEE935F" w14:textId="77777777" w:rsidTr="005373C6">
        <w:tc>
          <w:tcPr>
            <w:tcW w:w="0" w:type="auto"/>
            <w:tcMar>
              <w:top w:w="0" w:type="dxa"/>
              <w:left w:w="108" w:type="dxa"/>
              <w:bottom w:w="0" w:type="dxa"/>
              <w:right w:w="108" w:type="dxa"/>
            </w:tcMar>
            <w:hideMark/>
          </w:tcPr>
          <w:p w14:paraId="37D9789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28. Nguồn kinh phí</w:t>
            </w:r>
          </w:p>
        </w:tc>
        <w:tc>
          <w:tcPr>
            <w:tcW w:w="0" w:type="auto"/>
            <w:tcMar>
              <w:top w:w="0" w:type="dxa"/>
              <w:left w:w="108" w:type="dxa"/>
              <w:bottom w:w="0" w:type="dxa"/>
              <w:right w:w="108" w:type="dxa"/>
            </w:tcMar>
            <w:hideMark/>
          </w:tcPr>
          <w:p w14:paraId="2CF538D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56934C9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5A1B2DCF" w14:textId="77777777" w:rsidTr="005373C6">
        <w:tc>
          <w:tcPr>
            <w:tcW w:w="0" w:type="auto"/>
            <w:tcMar>
              <w:top w:w="0" w:type="dxa"/>
              <w:left w:w="108" w:type="dxa"/>
              <w:bottom w:w="0" w:type="dxa"/>
              <w:right w:w="108" w:type="dxa"/>
            </w:tcMar>
            <w:hideMark/>
          </w:tcPr>
          <w:p w14:paraId="3A98A52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Nguồn kinh phí được cấp trong năm</w:t>
            </w:r>
          </w:p>
        </w:tc>
        <w:tc>
          <w:tcPr>
            <w:tcW w:w="0" w:type="auto"/>
            <w:tcMar>
              <w:top w:w="0" w:type="dxa"/>
              <w:left w:w="108" w:type="dxa"/>
              <w:bottom w:w="0" w:type="dxa"/>
              <w:right w:w="108" w:type="dxa"/>
            </w:tcMar>
            <w:hideMark/>
          </w:tcPr>
          <w:p w14:paraId="0D0412D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7053CE3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791ABA77" w14:textId="77777777" w:rsidTr="005373C6">
        <w:tc>
          <w:tcPr>
            <w:tcW w:w="0" w:type="auto"/>
            <w:tcMar>
              <w:top w:w="0" w:type="dxa"/>
              <w:left w:w="108" w:type="dxa"/>
              <w:bottom w:w="0" w:type="dxa"/>
              <w:right w:w="108" w:type="dxa"/>
            </w:tcMar>
            <w:hideMark/>
          </w:tcPr>
          <w:p w14:paraId="5FB9349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sự nghiệp</w:t>
            </w:r>
          </w:p>
        </w:tc>
        <w:tc>
          <w:tcPr>
            <w:tcW w:w="0" w:type="auto"/>
            <w:tcMar>
              <w:top w:w="0" w:type="dxa"/>
              <w:left w:w="108" w:type="dxa"/>
              <w:bottom w:w="0" w:type="dxa"/>
              <w:right w:w="108" w:type="dxa"/>
            </w:tcMar>
            <w:hideMark/>
          </w:tcPr>
          <w:p w14:paraId="5F236F4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6D6FE7C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737AD40F" w14:textId="77777777" w:rsidTr="005373C6">
        <w:tc>
          <w:tcPr>
            <w:tcW w:w="0" w:type="auto"/>
            <w:tcMar>
              <w:top w:w="0" w:type="dxa"/>
              <w:left w:w="108" w:type="dxa"/>
              <w:bottom w:w="0" w:type="dxa"/>
              <w:right w:w="108" w:type="dxa"/>
            </w:tcMar>
            <w:hideMark/>
          </w:tcPr>
          <w:p w14:paraId="1170620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Nguồn kinh phí còn lại cuối năm</w:t>
            </w:r>
          </w:p>
        </w:tc>
        <w:tc>
          <w:tcPr>
            <w:tcW w:w="0" w:type="auto"/>
            <w:tcMar>
              <w:top w:w="0" w:type="dxa"/>
              <w:left w:w="108" w:type="dxa"/>
              <w:bottom w:w="0" w:type="dxa"/>
              <w:right w:w="108" w:type="dxa"/>
            </w:tcMar>
            <w:hideMark/>
          </w:tcPr>
          <w:p w14:paraId="1F6DE86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5678CDC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4A2626F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215"/>
        <w:gridCol w:w="961"/>
        <w:gridCol w:w="896"/>
      </w:tblGrid>
      <w:tr w:rsidR="005373C6" w:rsidRPr="005373C6" w14:paraId="2DFB2172" w14:textId="77777777" w:rsidTr="005373C6">
        <w:tc>
          <w:tcPr>
            <w:tcW w:w="0" w:type="auto"/>
            <w:tcMar>
              <w:top w:w="0" w:type="dxa"/>
              <w:left w:w="108" w:type="dxa"/>
              <w:bottom w:w="0" w:type="dxa"/>
              <w:right w:w="108" w:type="dxa"/>
            </w:tcMar>
            <w:hideMark/>
          </w:tcPr>
          <w:p w14:paraId="34B140D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29. Các khoản mục ngoài Bảng Cân đối kế toán</w:t>
            </w:r>
          </w:p>
          <w:p w14:paraId="0F1289E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5540083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Cuối năm</w:t>
            </w:r>
          </w:p>
        </w:tc>
        <w:tc>
          <w:tcPr>
            <w:tcW w:w="0" w:type="auto"/>
            <w:tcMar>
              <w:top w:w="0" w:type="dxa"/>
              <w:left w:w="108" w:type="dxa"/>
              <w:bottom w:w="0" w:type="dxa"/>
              <w:right w:w="108" w:type="dxa"/>
            </w:tcMar>
            <w:hideMark/>
          </w:tcPr>
          <w:p w14:paraId="148784B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Đầu năm</w:t>
            </w:r>
          </w:p>
        </w:tc>
      </w:tr>
      <w:tr w:rsidR="005373C6" w:rsidRPr="005373C6" w14:paraId="12ECF5B7" w14:textId="77777777" w:rsidTr="005373C6">
        <w:tc>
          <w:tcPr>
            <w:tcW w:w="0" w:type="auto"/>
            <w:tcMar>
              <w:top w:w="0" w:type="dxa"/>
              <w:left w:w="108" w:type="dxa"/>
              <w:bottom w:w="0" w:type="dxa"/>
              <w:right w:w="108" w:type="dxa"/>
            </w:tcMar>
            <w:hideMark/>
          </w:tcPr>
          <w:p w14:paraId="163ED86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a) Tài sản thuê ngoài: Tổng số tiền thuê tối thiểu trong tương lai của hợp đồng thuê hoạt động tài sản không hủy ngang theo các thời hạn</w:t>
            </w:r>
          </w:p>
          <w:p w14:paraId="04008D8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Từ 1 năm trở xuống;</w:t>
            </w:r>
          </w:p>
          <w:p w14:paraId="24436BE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Trên 1 năm đến 5 năm;</w:t>
            </w:r>
          </w:p>
          <w:p w14:paraId="498E9B2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Trên 5 năm;</w:t>
            </w:r>
          </w:p>
          <w:p w14:paraId="7EE265F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4E6F26F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93701B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E4A7CF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AA9BAC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C6EEEB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66C8791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3DAFB7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2EDEB5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C69F35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7A869B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279B2BBF"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Tài sản nhận giữ hộ: Doanh nghiệp phải thuyết minh chi tiết về số lượng, chủng loại, quy cách, phẩm chất của từng loại tài sản tại thời điểm cuối kỳ. </w:t>
      </w:r>
    </w:p>
    <w:p w14:paraId="06EA160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Vật tư hàng hoá nhận giữ hộ, gia công, nhận ủy thác: Doanh nghiệp phải thuyết minh chi tiết về số lượng, chủng loại, quy cách, phẩm chất tại thời điểm cuối kỳ. </w:t>
      </w:r>
    </w:p>
    <w:p w14:paraId="5D5CDE7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Hàng hoá nhận bán hộ, nhận ký gửi, nhận cầm cố, thế chấp: Doanh nghiệp phải thuyết minh chi tiết về số lượng, chủng loại, quy cách, phẩm chất từng loại hàng hoá; </w:t>
      </w:r>
    </w:p>
    <w:p w14:paraId="4ED0659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BD5EED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Ngoại tệ các loại: Doanh nghiệp phải thuyết minh chi tiết số lượng từng loại ngoại tệ tính theo nguyên tệ. Vàng tiền tệ phải trình bày khối lượng theo đơn vị tính trong nước và quốc tế Ounce, thuyết minh giá trị tính theo USD.</w:t>
      </w:r>
    </w:p>
    <w:p w14:paraId="493906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BB5666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d) Kim khí quý, đá quý: Doanh nghiệp phải thuyết minh chi tiết giá gốc, số lượng (theo đơn vị tính quốc tế) và chủng loại các loại kim khí quý, đá quý.</w:t>
      </w:r>
    </w:p>
    <w:p w14:paraId="6926C16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ED7796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đ) Nợ khó đòi đã xử lý: Doanh nghiệp phải thuyết minh chi tiết giá trị (theo nguyên tệ) các khoản nợ khó đòi đã xử lý trong vòng 10 năm kể từ ngày xử lý theo từng đối tượng, nguyên nhân đã xoá sổ kế toán nợ khó đòi.</w:t>
      </w:r>
    </w:p>
    <w:p w14:paraId="7B58E8C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1CE66F3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e) Các thông tin khác về các khoản mục ngoài Bảng cân đối kế toán</w:t>
      </w:r>
    </w:p>
    <w:p w14:paraId="4F45338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2CD66B6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30. Các thông tin khác do doanh nghiệp tự thuyết minh, giải trình.</w:t>
      </w:r>
    </w:p>
    <w:p w14:paraId="38E3327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F132C0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VII. Thông tin bổ sung cho các khoản mục trình bày trong Báo cáo kết quả hoạt động kinh doanh                                    </w:t>
      </w:r>
    </w:p>
    <w:p w14:paraId="1D8E23D4" w14:textId="77777777" w:rsidR="005373C6" w:rsidRPr="005373C6" w:rsidRDefault="005373C6" w:rsidP="005373C6">
      <w:pPr>
        <w:spacing w:after="0" w:line="240" w:lineRule="auto"/>
        <w:jc w:val="right"/>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ab/>
      </w:r>
      <w:r w:rsidRPr="005373C6">
        <w:rPr>
          <w:rFonts w:ascii="Times New Roman" w:eastAsia="Times New Roman" w:hAnsi="Times New Roman" w:cs="Times New Roman"/>
          <w:b/>
          <w:bCs/>
          <w:i/>
          <w:iCs/>
          <w:color w:val="000000"/>
          <w:kern w:val="0"/>
          <w:sz w:val="26"/>
          <w:szCs w:val="26"/>
          <w:lang w:val="en-US"/>
          <w14:ligatures w14:val="none"/>
        </w:rPr>
        <w:tab/>
      </w:r>
      <w:r w:rsidRPr="005373C6">
        <w:rPr>
          <w:rFonts w:ascii="Times New Roman" w:eastAsia="Times New Roman" w:hAnsi="Times New Roman" w:cs="Times New Roman"/>
          <w:b/>
          <w:bCs/>
          <w:i/>
          <w:iCs/>
          <w:color w:val="000000"/>
          <w:kern w:val="0"/>
          <w:sz w:val="26"/>
          <w:szCs w:val="26"/>
          <w:lang w:val="en-US"/>
          <w14:ligatures w14:val="none"/>
        </w:rPr>
        <w:tab/>
      </w:r>
      <w:r w:rsidRPr="005373C6">
        <w:rPr>
          <w:rFonts w:ascii="Times New Roman" w:eastAsia="Times New Roman" w:hAnsi="Times New Roman" w:cs="Times New Roman"/>
          <w:b/>
          <w:bCs/>
          <w:i/>
          <w:iCs/>
          <w:color w:val="000000"/>
          <w:kern w:val="0"/>
          <w:sz w:val="26"/>
          <w:szCs w:val="26"/>
          <w:lang w:val="en-US"/>
          <w14:ligatures w14:val="none"/>
        </w:rPr>
        <w:tab/>
      </w:r>
      <w:r w:rsidRPr="005373C6">
        <w:rPr>
          <w:rFonts w:ascii="Times New Roman" w:eastAsia="Times New Roman" w:hAnsi="Times New Roman" w:cs="Times New Roman"/>
          <w:b/>
          <w:bCs/>
          <w:i/>
          <w:iCs/>
          <w:color w:val="000000"/>
          <w:kern w:val="0"/>
          <w:sz w:val="26"/>
          <w:szCs w:val="26"/>
          <w:lang w:val="en-US"/>
          <w14:ligatures w14:val="none"/>
        </w:rPr>
        <w:tab/>
      </w:r>
      <w:r w:rsidRPr="005373C6">
        <w:rPr>
          <w:rFonts w:ascii="Times New Roman" w:eastAsia="Times New Roman" w:hAnsi="Times New Roman" w:cs="Times New Roman"/>
          <w:b/>
          <w:bCs/>
          <w:i/>
          <w:iCs/>
          <w:color w:val="000000"/>
          <w:kern w:val="0"/>
          <w:sz w:val="26"/>
          <w:szCs w:val="26"/>
          <w:lang w:val="en-US"/>
          <w14:ligatures w14:val="none"/>
        </w:rPr>
        <w:tab/>
      </w:r>
      <w:r w:rsidRPr="005373C6">
        <w:rPr>
          <w:rFonts w:ascii="Times New Roman" w:eastAsia="Times New Roman" w:hAnsi="Times New Roman" w:cs="Times New Roman"/>
          <w:b/>
          <w:bCs/>
          <w:i/>
          <w:iCs/>
          <w:color w:val="000000"/>
          <w:kern w:val="0"/>
          <w:sz w:val="26"/>
          <w:szCs w:val="26"/>
          <w:lang w:val="en-US"/>
          <w14:ligatures w14:val="none"/>
        </w:rPr>
        <w:tab/>
      </w:r>
      <w:r w:rsidRPr="005373C6">
        <w:rPr>
          <w:rFonts w:ascii="Times New Roman" w:eastAsia="Times New Roman" w:hAnsi="Times New Roman" w:cs="Times New Roman"/>
          <w:b/>
          <w:bCs/>
          <w:i/>
          <w:iCs/>
          <w:color w:val="000000"/>
          <w:kern w:val="0"/>
          <w:sz w:val="26"/>
          <w:szCs w:val="26"/>
          <w:lang w:val="en-US"/>
          <w14:ligatures w14:val="none"/>
        </w:rPr>
        <w:tab/>
      </w:r>
      <w:r w:rsidRPr="005373C6">
        <w:rPr>
          <w:rFonts w:ascii="Times New Roman" w:eastAsia="Times New Roman" w:hAnsi="Times New Roman" w:cs="Times New Roman"/>
          <w:i/>
          <w:iCs/>
          <w:color w:val="000000"/>
          <w:kern w:val="0"/>
          <w:sz w:val="26"/>
          <w:szCs w:val="26"/>
          <w:lang w:val="en-US"/>
          <w14:ligatures w14:val="none"/>
        </w:rPr>
        <w:t>Đơn vị tính:.............</w:t>
      </w:r>
    </w:p>
    <w:tbl>
      <w:tblPr>
        <w:tblW w:w="0" w:type="auto"/>
        <w:tblCellMar>
          <w:top w:w="15" w:type="dxa"/>
          <w:left w:w="15" w:type="dxa"/>
          <w:bottom w:w="15" w:type="dxa"/>
          <w:right w:w="15" w:type="dxa"/>
        </w:tblCellMar>
        <w:tblLook w:val="04A0" w:firstRow="1" w:lastRow="0" w:firstColumn="1" w:lastColumn="0" w:noHBand="0" w:noVBand="1"/>
      </w:tblPr>
      <w:tblGrid>
        <w:gridCol w:w="7372"/>
        <w:gridCol w:w="813"/>
        <w:gridCol w:w="887"/>
      </w:tblGrid>
      <w:tr w:rsidR="005373C6" w:rsidRPr="005373C6" w14:paraId="3353FBE7" w14:textId="77777777" w:rsidTr="005373C6">
        <w:tc>
          <w:tcPr>
            <w:tcW w:w="0" w:type="auto"/>
            <w:tcMar>
              <w:top w:w="0" w:type="dxa"/>
              <w:left w:w="108" w:type="dxa"/>
              <w:bottom w:w="0" w:type="dxa"/>
              <w:right w:w="108" w:type="dxa"/>
            </w:tcMar>
            <w:hideMark/>
          </w:tcPr>
          <w:p w14:paraId="710130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55B004A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5CAEA74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1C9BB503" w14:textId="77777777" w:rsidTr="005373C6">
        <w:tc>
          <w:tcPr>
            <w:tcW w:w="0" w:type="auto"/>
            <w:tcMar>
              <w:top w:w="0" w:type="dxa"/>
              <w:left w:w="108" w:type="dxa"/>
              <w:bottom w:w="0" w:type="dxa"/>
              <w:right w:w="108" w:type="dxa"/>
            </w:tcMar>
            <w:hideMark/>
          </w:tcPr>
          <w:p w14:paraId="37F38DB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 Tổng doanh thu bán hàng và cung cấp dịch vụ</w:t>
            </w:r>
          </w:p>
          <w:p w14:paraId="15911D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B1F8DB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Doanh thu</w:t>
            </w:r>
          </w:p>
          <w:p w14:paraId="048C69A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bán hàng;</w:t>
            </w:r>
          </w:p>
          <w:p w14:paraId="19BE83F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cung cấp dịch vụ;</w:t>
            </w:r>
          </w:p>
        </w:tc>
        <w:tc>
          <w:tcPr>
            <w:tcW w:w="0" w:type="auto"/>
            <w:tcMar>
              <w:top w:w="0" w:type="dxa"/>
              <w:left w:w="108" w:type="dxa"/>
              <w:bottom w:w="0" w:type="dxa"/>
              <w:right w:w="108" w:type="dxa"/>
            </w:tcMar>
            <w:hideMark/>
          </w:tcPr>
          <w:p w14:paraId="3CDA439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C60116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C87BD6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6E7A32B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0F7B06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93836D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7D7FA0E4" w14:textId="77777777" w:rsidTr="005373C6">
        <w:tc>
          <w:tcPr>
            <w:tcW w:w="0" w:type="auto"/>
            <w:tcMar>
              <w:top w:w="0" w:type="dxa"/>
              <w:left w:w="108" w:type="dxa"/>
              <w:bottom w:w="0" w:type="dxa"/>
              <w:right w:w="108" w:type="dxa"/>
            </w:tcMar>
            <w:hideMark/>
          </w:tcPr>
          <w:p w14:paraId="1C7BF9B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hợp đồng xây dựng</w:t>
            </w:r>
          </w:p>
          <w:p w14:paraId="5B27180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của hợp đồng xây dựng được ghi nhận trong kỳ;</w:t>
            </w:r>
          </w:p>
          <w:p w14:paraId="05D2844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Tổng doanh thu luỹ kế của hợp đồng xây dựng được ghi nhận đến thời điểm lập Báo cáo tài chính;</w:t>
            </w:r>
          </w:p>
        </w:tc>
        <w:tc>
          <w:tcPr>
            <w:tcW w:w="0" w:type="auto"/>
            <w:tcMar>
              <w:top w:w="0" w:type="dxa"/>
              <w:left w:w="108" w:type="dxa"/>
              <w:bottom w:w="0" w:type="dxa"/>
              <w:right w:w="108" w:type="dxa"/>
            </w:tcMar>
            <w:hideMark/>
          </w:tcPr>
          <w:p w14:paraId="7828DA80"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52534A5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05911A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5407FAA7"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5127CC9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EE049E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10F06C8" w14:textId="77777777" w:rsidTr="005373C6">
        <w:tc>
          <w:tcPr>
            <w:tcW w:w="0" w:type="auto"/>
            <w:tcMar>
              <w:top w:w="0" w:type="dxa"/>
              <w:left w:w="108" w:type="dxa"/>
              <w:bottom w:w="0" w:type="dxa"/>
              <w:right w:w="108" w:type="dxa"/>
            </w:tcMar>
            <w:hideMark/>
          </w:tcPr>
          <w:p w14:paraId="244C4EC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Cộng</w:t>
            </w:r>
          </w:p>
        </w:tc>
        <w:tc>
          <w:tcPr>
            <w:tcW w:w="0" w:type="auto"/>
            <w:tcMar>
              <w:top w:w="0" w:type="dxa"/>
              <w:left w:w="108" w:type="dxa"/>
              <w:bottom w:w="0" w:type="dxa"/>
              <w:right w:w="108" w:type="dxa"/>
            </w:tcMar>
            <w:hideMark/>
          </w:tcPr>
          <w:p w14:paraId="1E76FD3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55DBEC8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21D03BE4" w14:textId="77777777" w:rsidTr="005373C6">
        <w:tc>
          <w:tcPr>
            <w:tcW w:w="0" w:type="auto"/>
            <w:tcMar>
              <w:top w:w="0" w:type="dxa"/>
              <w:left w:w="108" w:type="dxa"/>
              <w:bottom w:w="0" w:type="dxa"/>
              <w:right w:w="108" w:type="dxa"/>
            </w:tcMar>
            <w:hideMark/>
          </w:tcPr>
          <w:p w14:paraId="688428E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Doanh thu đối với các bên liên quan (chi tiết từng đối tượng)</w:t>
            </w:r>
          </w:p>
          <w:p w14:paraId="3121344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Trường hợp ghi nhận doanh thu cho thuê tài sản là tổng số tiền nhận trước, doanh nghiệp phải thuyết minh thêm để so sánh sự khác biệt giữa việc ghi nhận doanh thu theo phương pháp phân bổ dần theo thời gian cho thuê; Khả năng suy giảm lợi nhuận và luồng tiền trong tương lai do đã ghi nhận doanh thu đối với toàn bộ số tiền nhận trước</w:t>
            </w:r>
          </w:p>
          <w:p w14:paraId="61DE666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2C0B272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42E9E3AD"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6890E9CB" w14:textId="77777777" w:rsidTr="005373C6">
        <w:tc>
          <w:tcPr>
            <w:tcW w:w="0" w:type="auto"/>
            <w:tcMar>
              <w:top w:w="0" w:type="dxa"/>
              <w:left w:w="108" w:type="dxa"/>
              <w:bottom w:w="0" w:type="dxa"/>
              <w:right w:w="108" w:type="dxa"/>
            </w:tcMar>
            <w:hideMark/>
          </w:tcPr>
          <w:p w14:paraId="4C965DB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lastRenderedPageBreak/>
              <w:t>2. Các khoản giảm trừ doanh thu </w:t>
            </w:r>
          </w:p>
          <w:p w14:paraId="3F95FEB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Trong đó:</w:t>
            </w:r>
          </w:p>
          <w:p w14:paraId="78586B2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Chiết khấu thương mại;</w:t>
            </w:r>
          </w:p>
          <w:p w14:paraId="73144A8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Giảm giá hàng bán;</w:t>
            </w:r>
          </w:p>
          <w:p w14:paraId="6C7C0B4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Hàng bán bị trả lại;</w:t>
            </w:r>
          </w:p>
        </w:tc>
        <w:tc>
          <w:tcPr>
            <w:tcW w:w="0" w:type="auto"/>
            <w:tcMar>
              <w:top w:w="0" w:type="dxa"/>
              <w:left w:w="108" w:type="dxa"/>
              <w:bottom w:w="0" w:type="dxa"/>
              <w:right w:w="108" w:type="dxa"/>
            </w:tcMar>
            <w:hideMark/>
          </w:tcPr>
          <w:p w14:paraId="6DC8EAA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FDFA08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11E1F0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B98398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9E4243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704F58C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F0EC17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42091A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07F851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7216E4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1A65F39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920"/>
        <w:gridCol w:w="1010"/>
        <w:gridCol w:w="1142"/>
      </w:tblGrid>
      <w:tr w:rsidR="005373C6" w:rsidRPr="005373C6" w14:paraId="7810216F" w14:textId="77777777" w:rsidTr="005373C6">
        <w:tc>
          <w:tcPr>
            <w:tcW w:w="0" w:type="auto"/>
            <w:tcMar>
              <w:top w:w="0" w:type="dxa"/>
              <w:left w:w="108" w:type="dxa"/>
              <w:bottom w:w="0" w:type="dxa"/>
              <w:right w:w="108" w:type="dxa"/>
            </w:tcMar>
            <w:hideMark/>
          </w:tcPr>
          <w:p w14:paraId="543E3EA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3. Giá vốn hàng bán</w:t>
            </w:r>
          </w:p>
        </w:tc>
        <w:tc>
          <w:tcPr>
            <w:tcW w:w="0" w:type="auto"/>
            <w:tcMar>
              <w:top w:w="0" w:type="dxa"/>
              <w:left w:w="108" w:type="dxa"/>
              <w:bottom w:w="0" w:type="dxa"/>
              <w:right w:w="108" w:type="dxa"/>
            </w:tcMar>
            <w:hideMark/>
          </w:tcPr>
          <w:p w14:paraId="72F61D8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66D798D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5A440940" w14:textId="77777777" w:rsidTr="005373C6">
        <w:tc>
          <w:tcPr>
            <w:tcW w:w="0" w:type="auto"/>
            <w:tcMar>
              <w:top w:w="0" w:type="dxa"/>
              <w:left w:w="108" w:type="dxa"/>
              <w:bottom w:w="0" w:type="dxa"/>
              <w:right w:w="108" w:type="dxa"/>
            </w:tcMar>
            <w:hideMark/>
          </w:tcPr>
          <w:p w14:paraId="1DDFA6A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vốn của hàng hóa đã bán;</w:t>
            </w:r>
          </w:p>
          <w:p w14:paraId="2808E39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vốn của thành phẩm đã bán;</w:t>
            </w:r>
          </w:p>
          <w:p w14:paraId="780F843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Trong đó: Giá vốn trích trước của hàng hoá bất động sản bao gồm:</w:t>
            </w:r>
          </w:p>
          <w:p w14:paraId="0650684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Hạng mục chi phí trích trước;</w:t>
            </w:r>
          </w:p>
          <w:p w14:paraId="55BD697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trích trước vào chi phí của từng hạng mục;</w:t>
            </w:r>
          </w:p>
          <w:p w14:paraId="5E832BB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Thời gian chi phí dự kiến phát sinh.</w:t>
            </w:r>
          </w:p>
          <w:p w14:paraId="69308AC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vốn của dịch vụ đã cung cấp;</w:t>
            </w:r>
          </w:p>
          <w:p w14:paraId="0649E8B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còn lại, chi phí nhượng bán, thanh lý của BĐS đầu tư;</w:t>
            </w:r>
          </w:p>
          <w:p w14:paraId="5C70785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kinh doanh Bất động sản đầu tư;</w:t>
            </w:r>
          </w:p>
          <w:p w14:paraId="61C5514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hàng tồn kho mất mát trong kỳ;</w:t>
            </w:r>
          </w:p>
          <w:p w14:paraId="69CB3EE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từng loại hàng tồn kho hao hụt ngoài định mức trong kỳ;</w:t>
            </w:r>
          </w:p>
          <w:p w14:paraId="3538C2F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chi phí vượt mức bình thường khác được tính trực tiếp vào giá vốn;</w:t>
            </w:r>
          </w:p>
          <w:p w14:paraId="5D9B52A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Dự phòng giảm giá hàng tồn kho;</w:t>
            </w:r>
          </w:p>
          <w:p w14:paraId="2ABF500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ghi giảm giá vốn hàng bán.</w:t>
            </w:r>
          </w:p>
        </w:tc>
        <w:tc>
          <w:tcPr>
            <w:tcW w:w="0" w:type="auto"/>
            <w:tcMar>
              <w:top w:w="0" w:type="dxa"/>
              <w:left w:w="108" w:type="dxa"/>
              <w:bottom w:w="0" w:type="dxa"/>
              <w:right w:w="108" w:type="dxa"/>
            </w:tcMar>
            <w:hideMark/>
          </w:tcPr>
          <w:p w14:paraId="086DD13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8001F6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7C2300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FBA370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5DD7B8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CD9CE0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AC1BB6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53F6F1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D962F0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5981A9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741831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74E56C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363F93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D5BB20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1C99F9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EFC570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31A33BA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E3336A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DC5649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8B1A5B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230213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B7842B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FA3E4E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D91795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0E7D49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8D39F9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99E2B9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3FA06A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9DD4E1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A09AF0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08BB3B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A7A8B6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74434B3A" w14:textId="77777777" w:rsidTr="005373C6">
        <w:tc>
          <w:tcPr>
            <w:tcW w:w="0" w:type="auto"/>
            <w:tcMar>
              <w:top w:w="0" w:type="dxa"/>
              <w:left w:w="108" w:type="dxa"/>
              <w:bottom w:w="0" w:type="dxa"/>
              <w:right w:w="108" w:type="dxa"/>
            </w:tcMar>
            <w:hideMark/>
          </w:tcPr>
          <w:p w14:paraId="7F23B39D" w14:textId="77777777" w:rsidR="005373C6" w:rsidRPr="005373C6" w:rsidRDefault="005373C6" w:rsidP="005373C6">
            <w:pPr>
              <w:spacing w:after="0" w:line="240" w:lineRule="auto"/>
              <w:ind w:left="36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17AE864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1D62D99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54A9DF3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126"/>
        <w:gridCol w:w="1162"/>
        <w:gridCol w:w="1340"/>
      </w:tblGrid>
      <w:tr w:rsidR="005373C6" w:rsidRPr="005373C6" w14:paraId="768A21EA" w14:textId="77777777" w:rsidTr="005373C6">
        <w:tc>
          <w:tcPr>
            <w:tcW w:w="0" w:type="auto"/>
            <w:tcMar>
              <w:top w:w="0" w:type="dxa"/>
              <w:left w:w="108" w:type="dxa"/>
              <w:bottom w:w="0" w:type="dxa"/>
              <w:right w:w="108" w:type="dxa"/>
            </w:tcMar>
            <w:hideMark/>
          </w:tcPr>
          <w:p w14:paraId="13E41CA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4. Doanh thu hoạt động tài chính</w:t>
            </w:r>
            <w:r w:rsidRPr="005373C6">
              <w:rPr>
                <w:rFonts w:ascii="Times New Roman" w:eastAsia="Times New Roman" w:hAnsi="Times New Roman" w:cs="Times New Roman"/>
                <w:color w:val="000000"/>
                <w:kern w:val="0"/>
                <w:sz w:val="26"/>
                <w:szCs w:val="26"/>
                <w:lang w:val="en-US"/>
                <w14:ligatures w14:val="none"/>
              </w:rPr>
              <w:t> </w:t>
            </w:r>
          </w:p>
        </w:tc>
        <w:tc>
          <w:tcPr>
            <w:tcW w:w="0" w:type="auto"/>
            <w:tcMar>
              <w:top w:w="0" w:type="dxa"/>
              <w:left w:w="108" w:type="dxa"/>
              <w:bottom w:w="0" w:type="dxa"/>
              <w:right w:w="108" w:type="dxa"/>
            </w:tcMar>
            <w:hideMark/>
          </w:tcPr>
          <w:p w14:paraId="312C72A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113698A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4F6F9B52" w14:textId="77777777" w:rsidTr="005373C6">
        <w:tc>
          <w:tcPr>
            <w:tcW w:w="0" w:type="auto"/>
            <w:tcMar>
              <w:top w:w="0" w:type="dxa"/>
              <w:left w:w="108" w:type="dxa"/>
              <w:bottom w:w="0" w:type="dxa"/>
              <w:right w:w="108" w:type="dxa"/>
            </w:tcMar>
            <w:hideMark/>
          </w:tcPr>
          <w:p w14:paraId="2C440E8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tiền gửi, tiền cho vay</w:t>
            </w:r>
          </w:p>
          <w:p w14:paraId="49ED7ED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bán các khoản đầu tư;</w:t>
            </w:r>
          </w:p>
          <w:p w14:paraId="37281AB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Cổ tức, lợi nhuận được chia;</w:t>
            </w:r>
          </w:p>
          <w:p w14:paraId="18955D5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chênh lệch tỷ giá;</w:t>
            </w:r>
          </w:p>
          <w:p w14:paraId="352B507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bán hàng trả chậm, chiết khấu thanh toán;</w:t>
            </w:r>
          </w:p>
          <w:p w14:paraId="59BAA7F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Doanh thu hoạt động tài chính khác.</w:t>
            </w:r>
          </w:p>
          <w:p w14:paraId="68CB8F0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Cộng</w:t>
            </w:r>
          </w:p>
        </w:tc>
        <w:tc>
          <w:tcPr>
            <w:tcW w:w="0" w:type="auto"/>
            <w:tcMar>
              <w:top w:w="0" w:type="dxa"/>
              <w:left w:w="108" w:type="dxa"/>
              <w:bottom w:w="0" w:type="dxa"/>
              <w:right w:w="108" w:type="dxa"/>
            </w:tcMar>
            <w:hideMark/>
          </w:tcPr>
          <w:p w14:paraId="643B75A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81E888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6676CB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8C3917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1B1216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35C5B9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931A50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40944E1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485893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1ED3B1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5020D0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ABB57B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020862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AC695D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07A66B7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668"/>
        <w:gridCol w:w="1119"/>
        <w:gridCol w:w="1285"/>
      </w:tblGrid>
      <w:tr w:rsidR="005373C6" w:rsidRPr="005373C6" w14:paraId="17A5E7B8" w14:textId="77777777" w:rsidTr="005373C6">
        <w:tc>
          <w:tcPr>
            <w:tcW w:w="0" w:type="auto"/>
            <w:tcMar>
              <w:top w:w="0" w:type="dxa"/>
              <w:left w:w="108" w:type="dxa"/>
              <w:bottom w:w="0" w:type="dxa"/>
              <w:right w:w="108" w:type="dxa"/>
            </w:tcMar>
            <w:hideMark/>
          </w:tcPr>
          <w:p w14:paraId="1674689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5. Chi phí tài chính</w:t>
            </w:r>
            <w:r w:rsidRPr="005373C6">
              <w:rPr>
                <w:rFonts w:ascii="Times New Roman" w:eastAsia="Times New Roman" w:hAnsi="Times New Roman" w:cs="Times New Roman"/>
                <w:color w:val="000000"/>
                <w:kern w:val="0"/>
                <w:sz w:val="26"/>
                <w:szCs w:val="26"/>
                <w:lang w:val="en-US"/>
                <w14:ligatures w14:val="none"/>
              </w:rPr>
              <w:t> </w:t>
            </w:r>
          </w:p>
        </w:tc>
        <w:tc>
          <w:tcPr>
            <w:tcW w:w="0" w:type="auto"/>
            <w:tcMar>
              <w:top w:w="0" w:type="dxa"/>
              <w:left w:w="108" w:type="dxa"/>
              <w:bottom w:w="0" w:type="dxa"/>
              <w:right w:w="108" w:type="dxa"/>
            </w:tcMar>
            <w:hideMark/>
          </w:tcPr>
          <w:p w14:paraId="0ADCB4C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50102D4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592181D8" w14:textId="77777777" w:rsidTr="005373C6">
        <w:tc>
          <w:tcPr>
            <w:tcW w:w="0" w:type="auto"/>
            <w:tcMar>
              <w:top w:w="0" w:type="dxa"/>
              <w:left w:w="108" w:type="dxa"/>
              <w:bottom w:w="0" w:type="dxa"/>
              <w:right w:w="108" w:type="dxa"/>
            </w:tcMar>
            <w:hideMark/>
          </w:tcPr>
          <w:p w14:paraId="52B7390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tiền vay;</w:t>
            </w:r>
          </w:p>
          <w:p w14:paraId="5A13FB2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Chiết khấu thanh toán, lãi bán hàng trả chậm; </w:t>
            </w:r>
          </w:p>
          <w:p w14:paraId="4B966AF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Lỗ do thanh lý các khoản đầu tư tài chính;</w:t>
            </w:r>
          </w:p>
          <w:p w14:paraId="6493871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Lỗ chênh lệch tỷ giá;</w:t>
            </w:r>
          </w:p>
          <w:p w14:paraId="0AB237A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Dự phòng giảm giá chứng khoán kinh doanh và tổn thất đầu tư;</w:t>
            </w:r>
          </w:p>
          <w:p w14:paraId="720DC14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tài chính khác.</w:t>
            </w:r>
          </w:p>
          <w:p w14:paraId="14BCC92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ghi giảm chi phí tài chính</w:t>
            </w:r>
          </w:p>
        </w:tc>
        <w:tc>
          <w:tcPr>
            <w:tcW w:w="0" w:type="auto"/>
            <w:tcMar>
              <w:top w:w="0" w:type="dxa"/>
              <w:left w:w="108" w:type="dxa"/>
              <w:bottom w:w="0" w:type="dxa"/>
              <w:right w:w="108" w:type="dxa"/>
            </w:tcMar>
            <w:hideMark/>
          </w:tcPr>
          <w:p w14:paraId="297E1A3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5C06E2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24F5EA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9F02B1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DB261E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F61E1F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1927541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4D1E49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33ABCA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F64706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B3893B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48839E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3F5DEE67" w14:textId="77777777" w:rsidTr="005373C6">
        <w:tc>
          <w:tcPr>
            <w:tcW w:w="0" w:type="auto"/>
            <w:tcMar>
              <w:top w:w="0" w:type="dxa"/>
              <w:left w:w="108" w:type="dxa"/>
              <w:bottom w:w="0" w:type="dxa"/>
              <w:right w:w="108" w:type="dxa"/>
            </w:tcMar>
            <w:hideMark/>
          </w:tcPr>
          <w:p w14:paraId="757F2723" w14:textId="77777777" w:rsidR="005373C6" w:rsidRPr="005373C6" w:rsidRDefault="005373C6" w:rsidP="005373C6">
            <w:pPr>
              <w:spacing w:after="0" w:line="240" w:lineRule="auto"/>
              <w:ind w:left="36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2A0D6A9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5FBF0CE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118FB705"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605"/>
        <w:gridCol w:w="1147"/>
        <w:gridCol w:w="1320"/>
      </w:tblGrid>
      <w:tr w:rsidR="005373C6" w:rsidRPr="005373C6" w14:paraId="2CC676FE" w14:textId="77777777" w:rsidTr="005373C6">
        <w:tc>
          <w:tcPr>
            <w:tcW w:w="0" w:type="auto"/>
            <w:tcMar>
              <w:top w:w="0" w:type="dxa"/>
              <w:left w:w="108" w:type="dxa"/>
              <w:bottom w:w="0" w:type="dxa"/>
              <w:right w:w="108" w:type="dxa"/>
            </w:tcMar>
            <w:hideMark/>
          </w:tcPr>
          <w:p w14:paraId="516CE6E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6. Thu nhập khác</w:t>
            </w:r>
            <w:r w:rsidRPr="005373C6">
              <w:rPr>
                <w:rFonts w:ascii="Times New Roman" w:eastAsia="Times New Roman" w:hAnsi="Times New Roman" w:cs="Times New Roman"/>
                <w:color w:val="000000"/>
                <w:kern w:val="0"/>
                <w:sz w:val="26"/>
                <w:szCs w:val="26"/>
                <w:lang w:val="en-US"/>
                <w14:ligatures w14:val="none"/>
              </w:rPr>
              <w:t> </w:t>
            </w:r>
          </w:p>
        </w:tc>
        <w:tc>
          <w:tcPr>
            <w:tcW w:w="0" w:type="auto"/>
            <w:tcMar>
              <w:top w:w="0" w:type="dxa"/>
              <w:left w:w="108" w:type="dxa"/>
              <w:bottom w:w="0" w:type="dxa"/>
              <w:right w:w="108" w:type="dxa"/>
            </w:tcMar>
            <w:hideMark/>
          </w:tcPr>
          <w:p w14:paraId="59E1F1B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4C03119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3479F51F" w14:textId="77777777" w:rsidTr="005373C6">
        <w:tc>
          <w:tcPr>
            <w:tcW w:w="0" w:type="auto"/>
            <w:tcMar>
              <w:top w:w="0" w:type="dxa"/>
              <w:left w:w="108" w:type="dxa"/>
              <w:bottom w:w="0" w:type="dxa"/>
              <w:right w:w="108" w:type="dxa"/>
            </w:tcMar>
            <w:hideMark/>
          </w:tcPr>
          <w:p w14:paraId="54CFBD6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lastRenderedPageBreak/>
              <w:t>- Thanh lý, nhượng bán TSCĐ;</w:t>
            </w:r>
          </w:p>
          <w:p w14:paraId="40A1C4B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Lãi do đánh giá lại tài sản;</w:t>
            </w:r>
          </w:p>
          <w:p w14:paraId="1903EE4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phạt thu được;</w:t>
            </w:r>
          </w:p>
          <w:p w14:paraId="46D8FF2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Thuế được giảm;</w:t>
            </w:r>
          </w:p>
          <w:p w14:paraId="0DC20B9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khác.</w:t>
            </w:r>
          </w:p>
        </w:tc>
        <w:tc>
          <w:tcPr>
            <w:tcW w:w="0" w:type="auto"/>
            <w:tcMar>
              <w:top w:w="0" w:type="dxa"/>
              <w:left w:w="108" w:type="dxa"/>
              <w:bottom w:w="0" w:type="dxa"/>
              <w:right w:w="108" w:type="dxa"/>
            </w:tcMar>
            <w:hideMark/>
          </w:tcPr>
          <w:p w14:paraId="6844243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92ECCF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37AF2C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EC0B99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29C0AD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07592DD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340EA2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C647BF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65F5893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179E71A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3ABAA79C" w14:textId="77777777" w:rsidTr="005373C6">
        <w:tc>
          <w:tcPr>
            <w:tcW w:w="0" w:type="auto"/>
            <w:tcMar>
              <w:top w:w="0" w:type="dxa"/>
              <w:left w:w="108" w:type="dxa"/>
              <w:bottom w:w="0" w:type="dxa"/>
              <w:right w:w="108" w:type="dxa"/>
            </w:tcMar>
            <w:hideMark/>
          </w:tcPr>
          <w:p w14:paraId="45BD729D" w14:textId="77777777" w:rsidR="005373C6" w:rsidRPr="005373C6" w:rsidRDefault="005373C6" w:rsidP="005373C6">
            <w:pPr>
              <w:spacing w:after="0" w:line="240" w:lineRule="auto"/>
              <w:ind w:left="36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0FE2CE6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0B14DEF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r w:rsidR="005373C6" w:rsidRPr="005373C6" w14:paraId="7CFE1F60" w14:textId="77777777" w:rsidTr="005373C6">
        <w:tc>
          <w:tcPr>
            <w:tcW w:w="0" w:type="auto"/>
            <w:tcMar>
              <w:top w:w="0" w:type="dxa"/>
              <w:left w:w="108" w:type="dxa"/>
              <w:bottom w:w="0" w:type="dxa"/>
              <w:right w:w="108" w:type="dxa"/>
            </w:tcMar>
            <w:hideMark/>
          </w:tcPr>
          <w:p w14:paraId="25BCEB8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7. Chi phí khác</w:t>
            </w:r>
            <w:r w:rsidRPr="005373C6">
              <w:rPr>
                <w:rFonts w:ascii="Times New Roman" w:eastAsia="Times New Roman" w:hAnsi="Times New Roman" w:cs="Times New Roman"/>
                <w:color w:val="000000"/>
                <w:kern w:val="0"/>
                <w:sz w:val="26"/>
                <w:szCs w:val="26"/>
                <w:lang w:val="en-US"/>
                <w14:ligatures w14:val="none"/>
              </w:rPr>
              <w:t> </w:t>
            </w:r>
          </w:p>
        </w:tc>
        <w:tc>
          <w:tcPr>
            <w:tcW w:w="0" w:type="auto"/>
            <w:tcMar>
              <w:top w:w="0" w:type="dxa"/>
              <w:left w:w="108" w:type="dxa"/>
              <w:bottom w:w="0" w:type="dxa"/>
              <w:right w:w="108" w:type="dxa"/>
            </w:tcMar>
            <w:hideMark/>
          </w:tcPr>
          <w:p w14:paraId="5BA399E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2E548EF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066B172F" w14:textId="77777777" w:rsidTr="005373C6">
        <w:tc>
          <w:tcPr>
            <w:tcW w:w="0" w:type="auto"/>
            <w:tcMar>
              <w:top w:w="0" w:type="dxa"/>
              <w:left w:w="108" w:type="dxa"/>
              <w:bottom w:w="0" w:type="dxa"/>
              <w:right w:w="108" w:type="dxa"/>
            </w:tcMar>
            <w:hideMark/>
          </w:tcPr>
          <w:p w14:paraId="3C06B12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Giá trị còn lại TSCĐ và chi phí thanh lý, nhượng bán TSCĐ;</w:t>
            </w:r>
          </w:p>
          <w:p w14:paraId="67C78BD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Lỗ do đánh giá lại tài sản;</w:t>
            </w:r>
          </w:p>
          <w:p w14:paraId="6D4DCE4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bị phạt;</w:t>
            </w:r>
          </w:p>
          <w:p w14:paraId="5CEEE1E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khác.</w:t>
            </w:r>
          </w:p>
        </w:tc>
        <w:tc>
          <w:tcPr>
            <w:tcW w:w="0" w:type="auto"/>
            <w:tcMar>
              <w:top w:w="0" w:type="dxa"/>
              <w:left w:w="108" w:type="dxa"/>
              <w:bottom w:w="0" w:type="dxa"/>
              <w:right w:w="108" w:type="dxa"/>
            </w:tcMar>
            <w:hideMark/>
          </w:tcPr>
          <w:p w14:paraId="535CC3E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28D4CAE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67943D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52D020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5AB3755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1AAAB9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B85467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42EC830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59CC9665" w14:textId="77777777" w:rsidTr="005373C6">
        <w:tc>
          <w:tcPr>
            <w:tcW w:w="0" w:type="auto"/>
            <w:tcMar>
              <w:top w:w="0" w:type="dxa"/>
              <w:left w:w="108" w:type="dxa"/>
              <w:bottom w:w="0" w:type="dxa"/>
              <w:right w:w="108" w:type="dxa"/>
            </w:tcMar>
            <w:hideMark/>
          </w:tcPr>
          <w:p w14:paraId="55651AAC" w14:textId="77777777" w:rsidR="005373C6" w:rsidRPr="005373C6" w:rsidRDefault="005373C6" w:rsidP="005373C6">
            <w:pPr>
              <w:spacing w:after="0" w:line="240" w:lineRule="auto"/>
              <w:ind w:left="36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22BD25F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4D65E9F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18B2845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814"/>
        <w:gridCol w:w="1056"/>
        <w:gridCol w:w="1202"/>
      </w:tblGrid>
      <w:tr w:rsidR="005373C6" w:rsidRPr="005373C6" w14:paraId="295A6187" w14:textId="77777777" w:rsidTr="005373C6">
        <w:tc>
          <w:tcPr>
            <w:tcW w:w="0" w:type="auto"/>
            <w:tcMar>
              <w:top w:w="0" w:type="dxa"/>
              <w:left w:w="108" w:type="dxa"/>
              <w:bottom w:w="0" w:type="dxa"/>
              <w:right w:w="108" w:type="dxa"/>
            </w:tcMar>
            <w:hideMark/>
          </w:tcPr>
          <w:p w14:paraId="138C142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xml:space="preserve"> </w:t>
            </w:r>
            <w:r w:rsidRPr="005373C6">
              <w:rPr>
                <w:rFonts w:ascii="Times New Roman" w:eastAsia="Times New Roman" w:hAnsi="Times New Roman" w:cs="Times New Roman"/>
                <w:b/>
                <w:bCs/>
                <w:i/>
                <w:iCs/>
                <w:color w:val="000000"/>
                <w:kern w:val="0"/>
                <w:sz w:val="26"/>
                <w:szCs w:val="26"/>
                <w:lang w:val="en-US"/>
                <w14:ligatures w14:val="none"/>
              </w:rPr>
              <w:t>8. Chi phí bán hàng và chi phí quản lý doanh nghiệp </w:t>
            </w:r>
          </w:p>
          <w:p w14:paraId="7FED595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4F88EAD1"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52A54524"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340BDF13" w14:textId="77777777" w:rsidTr="005373C6">
        <w:tc>
          <w:tcPr>
            <w:tcW w:w="0" w:type="auto"/>
            <w:tcMar>
              <w:top w:w="0" w:type="dxa"/>
              <w:left w:w="108" w:type="dxa"/>
              <w:bottom w:w="0" w:type="dxa"/>
              <w:right w:w="108" w:type="dxa"/>
            </w:tcMar>
            <w:hideMark/>
          </w:tcPr>
          <w:p w14:paraId="0B5C3DA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a) Các khoản chi phí quản lý doanh nghiệp phát sinh trong kỳ</w:t>
            </w:r>
          </w:p>
          <w:p w14:paraId="6CB5FFB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tiết các khoản chiếm từ 10% trở lên trên tổng chi phí QLDN;</w:t>
            </w:r>
          </w:p>
          <w:p w14:paraId="1D1F02D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chi phí QLDN khác.</w:t>
            </w:r>
          </w:p>
          <w:p w14:paraId="49BCCE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B44D07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b) Các khoản chi phí bán hàng phát sinh trong kỳ</w:t>
            </w:r>
          </w:p>
          <w:p w14:paraId="49FD946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tiết các khoản chiếm từ 10% trở lên trên tỏng chi phí bán hàng;</w:t>
            </w:r>
          </w:p>
          <w:p w14:paraId="20324DE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chi phí bán hàng khác.</w:t>
            </w:r>
          </w:p>
          <w:p w14:paraId="44E2F8F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527542F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c) Các khoản ghi giảm chi phí bán hàng và chi phí quản lý doanh nghiệp</w:t>
            </w:r>
          </w:p>
          <w:p w14:paraId="7795E80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Hoàn nhập dự phòng bảo hành sản phẩm, hàng hóa;</w:t>
            </w:r>
          </w:p>
          <w:p w14:paraId="4CF30B2A"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Hoàn nhập dự phòng tái cơ cấu, dự phòng khác;</w:t>
            </w:r>
          </w:p>
          <w:p w14:paraId="2300342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khoản ghi giảm khác</w:t>
            </w:r>
          </w:p>
          <w:p w14:paraId="59DCC914"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061ADE1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4FC7837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052EBAA0" w14:textId="77777777" w:rsidTr="005373C6">
        <w:tc>
          <w:tcPr>
            <w:tcW w:w="0" w:type="auto"/>
            <w:tcMar>
              <w:top w:w="0" w:type="dxa"/>
              <w:left w:w="108" w:type="dxa"/>
              <w:bottom w:w="0" w:type="dxa"/>
              <w:right w:w="108" w:type="dxa"/>
            </w:tcMar>
            <w:hideMark/>
          </w:tcPr>
          <w:p w14:paraId="4679AA2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9. Chi phí sản xuất, kinh doanh theo yếu tố</w:t>
            </w:r>
          </w:p>
          <w:p w14:paraId="44807FBE"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10B16801"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00EFA8E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r>
      <w:tr w:rsidR="005373C6" w:rsidRPr="005373C6" w14:paraId="17C51065" w14:textId="77777777" w:rsidTr="005373C6">
        <w:tc>
          <w:tcPr>
            <w:tcW w:w="0" w:type="auto"/>
            <w:tcMar>
              <w:top w:w="0" w:type="dxa"/>
              <w:left w:w="108" w:type="dxa"/>
              <w:bottom w:w="0" w:type="dxa"/>
              <w:right w:w="108" w:type="dxa"/>
            </w:tcMar>
            <w:hideMark/>
          </w:tcPr>
          <w:p w14:paraId="6CBA3B67"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Chi phí nguyên liệu, vật liệu;</w:t>
            </w:r>
          </w:p>
          <w:p w14:paraId="3F85DB5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Chi phí nhân công;</w:t>
            </w:r>
          </w:p>
          <w:p w14:paraId="0D3D131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Chi phí khấu hao tài sản cố định;</w:t>
            </w:r>
          </w:p>
          <w:p w14:paraId="7B123BC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Chi phí dịch vụ mua ngoài;</w:t>
            </w:r>
          </w:p>
          <w:p w14:paraId="058D67F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Chi phí khác bằng tiền.</w:t>
            </w:r>
          </w:p>
        </w:tc>
        <w:tc>
          <w:tcPr>
            <w:tcW w:w="0" w:type="auto"/>
            <w:tcMar>
              <w:top w:w="0" w:type="dxa"/>
              <w:left w:w="108" w:type="dxa"/>
              <w:bottom w:w="0" w:type="dxa"/>
              <w:right w:w="108" w:type="dxa"/>
            </w:tcMar>
            <w:hideMark/>
          </w:tcPr>
          <w:p w14:paraId="1CDA3AA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B0832C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049061D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20670D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C22B12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19F2297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7A2D71F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C7A630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E36E4D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AF58390"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0FE145C3" w14:textId="77777777" w:rsidTr="005373C6">
        <w:tc>
          <w:tcPr>
            <w:tcW w:w="0" w:type="auto"/>
            <w:tcMar>
              <w:top w:w="0" w:type="dxa"/>
              <w:left w:w="108" w:type="dxa"/>
              <w:bottom w:w="0" w:type="dxa"/>
              <w:right w:w="108" w:type="dxa"/>
            </w:tcMar>
            <w:hideMark/>
          </w:tcPr>
          <w:p w14:paraId="7E12A770" w14:textId="77777777" w:rsidR="005373C6" w:rsidRPr="005373C6" w:rsidRDefault="005373C6" w:rsidP="005373C6">
            <w:pPr>
              <w:spacing w:after="0" w:line="240" w:lineRule="auto"/>
              <w:ind w:left="36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xml:space="preserve">                                         Cộng</w:t>
            </w:r>
          </w:p>
        </w:tc>
        <w:tc>
          <w:tcPr>
            <w:tcW w:w="0" w:type="auto"/>
            <w:tcMar>
              <w:top w:w="0" w:type="dxa"/>
              <w:left w:w="108" w:type="dxa"/>
              <w:bottom w:w="0" w:type="dxa"/>
              <w:right w:w="108" w:type="dxa"/>
            </w:tcMar>
            <w:hideMark/>
          </w:tcPr>
          <w:p w14:paraId="2CAE6F1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c>
          <w:tcPr>
            <w:tcW w:w="0" w:type="auto"/>
            <w:tcMar>
              <w:top w:w="0" w:type="dxa"/>
              <w:left w:w="108" w:type="dxa"/>
              <w:bottom w:w="0" w:type="dxa"/>
              <w:right w:w="108" w:type="dxa"/>
            </w:tcMar>
            <w:hideMark/>
          </w:tcPr>
          <w:p w14:paraId="3AE8CBD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w:t>
            </w:r>
          </w:p>
        </w:tc>
      </w:tr>
    </w:tbl>
    <w:p w14:paraId="503DFBF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Ghi chú: Chỉ tiêu “Chi phí sản xuất kinh doanh theo yếu tố” là các chi phí phát sinh trong kỳ được phản ánh trong Bảng Cân đối kế toán và Báo cáo kết quả kinh doanh.</w:t>
      </w:r>
    </w:p>
    <w:p w14:paraId="74F8206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E00CC7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Đối với các doanh nghiệp sản xuất, việc thuyết minh chi phí theo yếu tố được căn cứ vào số phát sinh trên các tài khoản sau:</w:t>
      </w:r>
      <w:r w:rsidRPr="005373C6">
        <w:rPr>
          <w:rFonts w:ascii="Times New Roman" w:eastAsia="Times New Roman" w:hAnsi="Times New Roman" w:cs="Times New Roman"/>
          <w:color w:val="000000"/>
          <w:kern w:val="0"/>
          <w:sz w:val="28"/>
          <w:szCs w:val="28"/>
          <w:lang w:val="en-US"/>
          <w14:ligatures w14:val="none"/>
        </w:rPr>
        <w:tab/>
      </w:r>
    </w:p>
    <w:p w14:paraId="2FAFD29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621 – Chi phí nguyên vật liệu trực tiếp;</w:t>
      </w:r>
    </w:p>
    <w:p w14:paraId="072F702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622 – Chi phí nhân công trực tiếp;</w:t>
      </w:r>
    </w:p>
    <w:p w14:paraId="41ED8A7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623 – Chi phí sử dụng máy thi công;</w:t>
      </w:r>
    </w:p>
    <w:p w14:paraId="50E4CC7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lastRenderedPageBreak/>
        <w:tab/>
        <w:t>+ Tài khoản 627 – Chi phí sản xuất chung;</w:t>
      </w:r>
    </w:p>
    <w:p w14:paraId="7484F30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641 – Chi phí bán hàng;</w:t>
      </w:r>
    </w:p>
    <w:p w14:paraId="2B6B5E4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642 – Chi phí quản lý doanh nghiệp.</w:t>
      </w:r>
    </w:p>
    <w:p w14:paraId="510CBFC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r>
    </w:p>
    <w:p w14:paraId="71271EE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Đối với các doanh nghiệp thương mại, việc thuyết minh chi phí theo yếu tố được căn cứ vào số phát sinh trên các tài khoản sau (không bao gồm giá mua hàng hóa):</w:t>
      </w:r>
    </w:p>
    <w:p w14:paraId="04D927F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156 – Hàng hóa;</w:t>
      </w:r>
    </w:p>
    <w:p w14:paraId="19DECA15"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632 – Giá vốn hàng bán;</w:t>
      </w:r>
    </w:p>
    <w:p w14:paraId="12FB469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641 – Chi phí bán hàng;</w:t>
      </w:r>
    </w:p>
    <w:p w14:paraId="4CCF18B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ab/>
        <w:t>+ Tài khoản 642 – Chi phí quản lý doanh nghiệp.</w:t>
      </w:r>
    </w:p>
    <w:p w14:paraId="3FF32D5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6F1F6A26" w14:textId="77777777" w:rsidR="005373C6" w:rsidRPr="005373C6" w:rsidRDefault="005373C6" w:rsidP="005373C6">
      <w:pPr>
        <w:spacing w:after="0" w:line="240" w:lineRule="auto"/>
        <w:ind w:firstLine="72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8"/>
          <w:szCs w:val="28"/>
          <w:lang w:val="en-US"/>
          <w14:ligatures w14:val="none"/>
        </w:rPr>
        <w:t>- Doanh nghiệp có quyền lựa chọn căn cứ khác nhưng phải đảm bảo thuyết minh đầy đủ chi phí theo yếu tố.</w:t>
      </w:r>
    </w:p>
    <w:p w14:paraId="23382433"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041"/>
        <w:gridCol w:w="957"/>
        <w:gridCol w:w="1074"/>
      </w:tblGrid>
      <w:tr w:rsidR="005373C6" w:rsidRPr="005373C6" w14:paraId="38D20F8C" w14:textId="77777777" w:rsidTr="005373C6">
        <w:tc>
          <w:tcPr>
            <w:tcW w:w="0" w:type="auto"/>
            <w:tcMar>
              <w:top w:w="0" w:type="dxa"/>
              <w:left w:w="108" w:type="dxa"/>
              <w:bottom w:w="0" w:type="dxa"/>
              <w:right w:w="108" w:type="dxa"/>
            </w:tcMar>
            <w:hideMark/>
          </w:tcPr>
          <w:p w14:paraId="3BD17DB0"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10. Chi phí thuế thu nhập doanh nghiệp hiện hành</w:t>
            </w:r>
            <w:r w:rsidRPr="005373C6">
              <w:rPr>
                <w:rFonts w:ascii="Times New Roman" w:eastAsia="Times New Roman" w:hAnsi="Times New Roman" w:cs="Times New Roman"/>
                <w:color w:val="000000"/>
                <w:kern w:val="0"/>
                <w:sz w:val="26"/>
                <w:szCs w:val="26"/>
                <w:lang w:val="en-US"/>
                <w14:ligatures w14:val="none"/>
              </w:rPr>
              <w:t> </w:t>
            </w:r>
          </w:p>
        </w:tc>
        <w:tc>
          <w:tcPr>
            <w:tcW w:w="0" w:type="auto"/>
            <w:tcMar>
              <w:top w:w="0" w:type="dxa"/>
              <w:left w:w="108" w:type="dxa"/>
              <w:bottom w:w="0" w:type="dxa"/>
              <w:right w:w="108" w:type="dxa"/>
            </w:tcMar>
            <w:hideMark/>
          </w:tcPr>
          <w:p w14:paraId="6ECF958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2CA7B4D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45097994" w14:textId="77777777" w:rsidTr="005373C6">
        <w:tc>
          <w:tcPr>
            <w:tcW w:w="0" w:type="auto"/>
            <w:tcMar>
              <w:top w:w="0" w:type="dxa"/>
              <w:left w:w="108" w:type="dxa"/>
              <w:bottom w:w="0" w:type="dxa"/>
              <w:right w:w="108" w:type="dxa"/>
            </w:tcMar>
            <w:hideMark/>
          </w:tcPr>
          <w:p w14:paraId="6DAB4D77"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thuế thu nhập doanh nghiệp tính trên thu nhập chịu thuế năm hiện hành</w:t>
            </w:r>
          </w:p>
        </w:tc>
        <w:tc>
          <w:tcPr>
            <w:tcW w:w="0" w:type="auto"/>
            <w:tcMar>
              <w:top w:w="0" w:type="dxa"/>
              <w:left w:w="108" w:type="dxa"/>
              <w:bottom w:w="0" w:type="dxa"/>
              <w:right w:w="108" w:type="dxa"/>
            </w:tcMar>
            <w:hideMark/>
          </w:tcPr>
          <w:p w14:paraId="5FC7C5B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0DF9D91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14BA9214" w14:textId="77777777" w:rsidTr="005373C6">
        <w:tc>
          <w:tcPr>
            <w:tcW w:w="0" w:type="auto"/>
            <w:tcMar>
              <w:top w:w="0" w:type="dxa"/>
              <w:left w:w="108" w:type="dxa"/>
              <w:bottom w:w="0" w:type="dxa"/>
              <w:right w:w="108" w:type="dxa"/>
            </w:tcMar>
            <w:hideMark/>
          </w:tcPr>
          <w:p w14:paraId="178A0E24" w14:textId="77777777" w:rsidR="005373C6" w:rsidRPr="005373C6" w:rsidRDefault="005373C6" w:rsidP="005373C6">
            <w:pPr>
              <w:spacing w:after="0" w:line="240" w:lineRule="auto"/>
              <w:ind w:hanging="252"/>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Điều chỉnh chi phí thuế thu nhập doanh nghiệp của các năm   trước vào chi phí thuế thu nhập hiện hành năm nay</w:t>
            </w:r>
          </w:p>
        </w:tc>
        <w:tc>
          <w:tcPr>
            <w:tcW w:w="0" w:type="auto"/>
            <w:tcMar>
              <w:top w:w="0" w:type="dxa"/>
              <w:left w:w="108" w:type="dxa"/>
              <w:bottom w:w="0" w:type="dxa"/>
              <w:right w:w="108" w:type="dxa"/>
            </w:tcMar>
            <w:hideMark/>
          </w:tcPr>
          <w:p w14:paraId="264D39B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7BAC1BF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20A26B89" w14:textId="77777777" w:rsidTr="005373C6">
        <w:tc>
          <w:tcPr>
            <w:tcW w:w="0" w:type="auto"/>
            <w:tcMar>
              <w:top w:w="0" w:type="dxa"/>
              <w:left w:w="108" w:type="dxa"/>
              <w:bottom w:w="0" w:type="dxa"/>
              <w:right w:w="108" w:type="dxa"/>
            </w:tcMar>
            <w:hideMark/>
          </w:tcPr>
          <w:p w14:paraId="5482C2B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Tổng chi phí thuế thu nhập doanh nghiệp hiện hành </w:t>
            </w:r>
          </w:p>
        </w:tc>
        <w:tc>
          <w:tcPr>
            <w:tcW w:w="0" w:type="auto"/>
            <w:tcMar>
              <w:top w:w="0" w:type="dxa"/>
              <w:left w:w="108" w:type="dxa"/>
              <w:bottom w:w="0" w:type="dxa"/>
              <w:right w:w="108" w:type="dxa"/>
            </w:tcMar>
            <w:hideMark/>
          </w:tcPr>
          <w:p w14:paraId="37758C5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33961B4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1204255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017"/>
        <w:gridCol w:w="967"/>
        <w:gridCol w:w="1088"/>
      </w:tblGrid>
      <w:tr w:rsidR="005373C6" w:rsidRPr="005373C6" w14:paraId="209997BF" w14:textId="77777777" w:rsidTr="005373C6">
        <w:tc>
          <w:tcPr>
            <w:tcW w:w="0" w:type="auto"/>
            <w:tcMar>
              <w:top w:w="0" w:type="dxa"/>
              <w:left w:w="108" w:type="dxa"/>
              <w:bottom w:w="0" w:type="dxa"/>
              <w:right w:w="108" w:type="dxa"/>
            </w:tcMar>
            <w:hideMark/>
          </w:tcPr>
          <w:p w14:paraId="4419216B"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11. Chi phí thuế thu nhập doanh nghiệp hoãn lại</w:t>
            </w:r>
          </w:p>
        </w:tc>
        <w:tc>
          <w:tcPr>
            <w:tcW w:w="0" w:type="auto"/>
            <w:tcMar>
              <w:top w:w="0" w:type="dxa"/>
              <w:left w:w="108" w:type="dxa"/>
              <w:bottom w:w="0" w:type="dxa"/>
              <w:right w:w="108" w:type="dxa"/>
            </w:tcMar>
            <w:hideMark/>
          </w:tcPr>
          <w:p w14:paraId="1323E32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62CE54D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0F604821" w14:textId="77777777" w:rsidTr="005373C6">
        <w:tc>
          <w:tcPr>
            <w:tcW w:w="0" w:type="auto"/>
            <w:tcMar>
              <w:top w:w="0" w:type="dxa"/>
              <w:left w:w="108" w:type="dxa"/>
              <w:bottom w:w="0" w:type="dxa"/>
              <w:right w:w="108" w:type="dxa"/>
            </w:tcMar>
            <w:hideMark/>
          </w:tcPr>
          <w:p w14:paraId="3F5F337C" w14:textId="77777777" w:rsidR="005373C6" w:rsidRPr="005373C6" w:rsidRDefault="005373C6" w:rsidP="005373C6">
            <w:pPr>
              <w:spacing w:after="0" w:line="240" w:lineRule="auto"/>
              <w:ind w:hanging="22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thuế thu nhập doanh nghiệp hoãn lại phát sinh từ các khoản chênh lệch tạm thời phải chịu thuế;</w:t>
            </w:r>
          </w:p>
        </w:tc>
        <w:tc>
          <w:tcPr>
            <w:tcW w:w="0" w:type="auto"/>
            <w:tcMar>
              <w:top w:w="0" w:type="dxa"/>
              <w:left w:w="108" w:type="dxa"/>
              <w:bottom w:w="0" w:type="dxa"/>
              <w:right w:w="108" w:type="dxa"/>
            </w:tcMar>
            <w:hideMark/>
          </w:tcPr>
          <w:p w14:paraId="4246DF4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33EFBE32"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3D00ACB7" w14:textId="77777777" w:rsidTr="005373C6">
        <w:tc>
          <w:tcPr>
            <w:tcW w:w="0" w:type="auto"/>
            <w:tcMar>
              <w:top w:w="0" w:type="dxa"/>
              <w:left w:w="108" w:type="dxa"/>
              <w:bottom w:w="0" w:type="dxa"/>
              <w:right w:w="108" w:type="dxa"/>
            </w:tcMar>
            <w:hideMark/>
          </w:tcPr>
          <w:p w14:paraId="7BBBC3CC" w14:textId="77777777" w:rsidR="005373C6" w:rsidRPr="005373C6" w:rsidRDefault="005373C6" w:rsidP="005373C6">
            <w:pPr>
              <w:spacing w:after="0" w:line="240" w:lineRule="auto"/>
              <w:ind w:hanging="22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Chi phí thuế thu nhập doanh nghiệp hoãn lại phát sinh từ việc hoàn nhập tài sản thuế thu nhập hoãn lại;</w:t>
            </w:r>
          </w:p>
        </w:tc>
        <w:tc>
          <w:tcPr>
            <w:tcW w:w="0" w:type="auto"/>
            <w:tcMar>
              <w:top w:w="0" w:type="dxa"/>
              <w:left w:w="108" w:type="dxa"/>
              <w:bottom w:w="0" w:type="dxa"/>
              <w:right w:w="108" w:type="dxa"/>
            </w:tcMar>
            <w:hideMark/>
          </w:tcPr>
          <w:p w14:paraId="6D53509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30475E7D"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3B60B85D" w14:textId="77777777" w:rsidTr="005373C6">
        <w:tc>
          <w:tcPr>
            <w:tcW w:w="0" w:type="auto"/>
            <w:tcMar>
              <w:top w:w="0" w:type="dxa"/>
              <w:left w:w="108" w:type="dxa"/>
              <w:bottom w:w="0" w:type="dxa"/>
              <w:right w:w="108" w:type="dxa"/>
            </w:tcMar>
            <w:hideMark/>
          </w:tcPr>
          <w:p w14:paraId="5DEEB102" w14:textId="77777777" w:rsidR="005373C6" w:rsidRPr="005373C6" w:rsidRDefault="005373C6" w:rsidP="005373C6">
            <w:pPr>
              <w:spacing w:after="0" w:line="240" w:lineRule="auto"/>
              <w:ind w:hanging="22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 nhập thuế thu nhập doanh nghiệp hoãn lại phát sinh từ các khoản chênh lệch tạm thời được khấu trừ;</w:t>
            </w:r>
          </w:p>
        </w:tc>
        <w:tc>
          <w:tcPr>
            <w:tcW w:w="0" w:type="auto"/>
            <w:tcMar>
              <w:top w:w="0" w:type="dxa"/>
              <w:left w:w="108" w:type="dxa"/>
              <w:bottom w:w="0" w:type="dxa"/>
              <w:right w:w="108" w:type="dxa"/>
            </w:tcMar>
            <w:hideMark/>
          </w:tcPr>
          <w:p w14:paraId="29099356"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6F661C8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4FA4B319" w14:textId="77777777" w:rsidTr="005373C6">
        <w:tc>
          <w:tcPr>
            <w:tcW w:w="0" w:type="auto"/>
            <w:tcMar>
              <w:top w:w="0" w:type="dxa"/>
              <w:left w:w="108" w:type="dxa"/>
              <w:bottom w:w="0" w:type="dxa"/>
              <w:right w:w="108" w:type="dxa"/>
            </w:tcMar>
            <w:hideMark/>
          </w:tcPr>
          <w:p w14:paraId="088D9B7C" w14:textId="77777777" w:rsidR="005373C6" w:rsidRPr="005373C6" w:rsidRDefault="005373C6" w:rsidP="005373C6">
            <w:pPr>
              <w:spacing w:after="0" w:line="240" w:lineRule="auto"/>
              <w:ind w:hanging="22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 nhập thuế thu nhập doanh nghiệp hoãn lại phát sinh từ các khoản lỗ tính thuế và ưu đãi thuế chưa sử dụng;</w:t>
            </w:r>
          </w:p>
        </w:tc>
        <w:tc>
          <w:tcPr>
            <w:tcW w:w="0" w:type="auto"/>
            <w:tcMar>
              <w:top w:w="0" w:type="dxa"/>
              <w:left w:w="108" w:type="dxa"/>
              <w:bottom w:w="0" w:type="dxa"/>
              <w:right w:w="108" w:type="dxa"/>
            </w:tcMar>
            <w:hideMark/>
          </w:tcPr>
          <w:p w14:paraId="3B92936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012DA878"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0F8194FB" w14:textId="77777777" w:rsidTr="005373C6">
        <w:tc>
          <w:tcPr>
            <w:tcW w:w="0" w:type="auto"/>
            <w:tcMar>
              <w:top w:w="0" w:type="dxa"/>
              <w:left w:w="108" w:type="dxa"/>
              <w:bottom w:w="0" w:type="dxa"/>
              <w:right w:w="108" w:type="dxa"/>
            </w:tcMar>
            <w:hideMark/>
          </w:tcPr>
          <w:p w14:paraId="7C77A610" w14:textId="77777777" w:rsidR="005373C6" w:rsidRPr="005373C6" w:rsidRDefault="005373C6" w:rsidP="005373C6">
            <w:pPr>
              <w:spacing w:after="0" w:line="240" w:lineRule="auto"/>
              <w:ind w:hanging="226"/>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Thu nhập thuế thu nhập doanh nghiệp hoãn lại phát sinh từ việc hoàn nhập thuế thu nhập hoãn lại phải trả;</w:t>
            </w:r>
          </w:p>
        </w:tc>
        <w:tc>
          <w:tcPr>
            <w:tcW w:w="0" w:type="auto"/>
            <w:tcMar>
              <w:top w:w="0" w:type="dxa"/>
              <w:left w:w="108" w:type="dxa"/>
              <w:bottom w:w="0" w:type="dxa"/>
              <w:right w:w="108" w:type="dxa"/>
            </w:tcMar>
            <w:hideMark/>
          </w:tcPr>
          <w:p w14:paraId="152AB34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222C107F"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1EF25DBE" w14:textId="77777777" w:rsidTr="005373C6">
        <w:tc>
          <w:tcPr>
            <w:tcW w:w="0" w:type="auto"/>
            <w:tcMar>
              <w:top w:w="0" w:type="dxa"/>
              <w:left w:w="108" w:type="dxa"/>
              <w:bottom w:w="0" w:type="dxa"/>
              <w:right w:w="108" w:type="dxa"/>
            </w:tcMar>
            <w:hideMark/>
          </w:tcPr>
          <w:p w14:paraId="793D278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Tổng chi phí thuế thu nhập doanh nghiệp hoãn lại.</w:t>
            </w:r>
          </w:p>
        </w:tc>
        <w:tc>
          <w:tcPr>
            <w:tcW w:w="0" w:type="auto"/>
            <w:tcMar>
              <w:top w:w="0" w:type="dxa"/>
              <w:left w:w="108" w:type="dxa"/>
              <w:bottom w:w="0" w:type="dxa"/>
              <w:right w:w="108" w:type="dxa"/>
            </w:tcMar>
            <w:hideMark/>
          </w:tcPr>
          <w:p w14:paraId="3A22C87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6371C72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bl>
    <w:p w14:paraId="53030070"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3534AE4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VIII. Thông tin bổ sung cho các khoản mục trình bày trong Báo cáo lưu chuyển tiền tệ                       </w:t>
      </w:r>
    </w:p>
    <w:p w14:paraId="410F3269"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7F0DC4B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 1. Các giao dịch không bằng tiền ảnh hưởng đến BCLCTT trong tương lai </w:t>
      </w:r>
    </w:p>
    <w:tbl>
      <w:tblPr>
        <w:tblW w:w="0" w:type="auto"/>
        <w:tblCellMar>
          <w:top w:w="15" w:type="dxa"/>
          <w:left w:w="15" w:type="dxa"/>
          <w:bottom w:w="15" w:type="dxa"/>
          <w:right w:w="15" w:type="dxa"/>
        </w:tblCellMar>
        <w:tblLook w:val="04A0" w:firstRow="1" w:lastRow="0" w:firstColumn="1" w:lastColumn="0" w:noHBand="0" w:noVBand="1"/>
      </w:tblPr>
      <w:tblGrid>
        <w:gridCol w:w="3375"/>
        <w:gridCol w:w="3376"/>
        <w:gridCol w:w="1098"/>
        <w:gridCol w:w="1223"/>
      </w:tblGrid>
      <w:tr w:rsidR="005373C6" w:rsidRPr="005373C6" w14:paraId="63D288AF" w14:textId="77777777" w:rsidTr="005373C6">
        <w:tc>
          <w:tcPr>
            <w:tcW w:w="0" w:type="auto"/>
            <w:tcMar>
              <w:top w:w="0" w:type="dxa"/>
              <w:left w:w="108" w:type="dxa"/>
              <w:bottom w:w="0" w:type="dxa"/>
              <w:right w:w="108" w:type="dxa"/>
            </w:tcMar>
            <w:hideMark/>
          </w:tcPr>
          <w:p w14:paraId="4E40101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0AB564E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0" w:type="dxa"/>
              <w:left w:w="108" w:type="dxa"/>
              <w:bottom w:w="0" w:type="dxa"/>
              <w:right w:w="108" w:type="dxa"/>
            </w:tcMar>
            <w:hideMark/>
          </w:tcPr>
          <w:p w14:paraId="6BED782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nay</w:t>
            </w:r>
          </w:p>
        </w:tc>
        <w:tc>
          <w:tcPr>
            <w:tcW w:w="0" w:type="auto"/>
            <w:tcMar>
              <w:top w:w="0" w:type="dxa"/>
              <w:left w:w="108" w:type="dxa"/>
              <w:bottom w:w="0" w:type="dxa"/>
              <w:right w:w="108" w:type="dxa"/>
            </w:tcMar>
            <w:hideMark/>
          </w:tcPr>
          <w:p w14:paraId="1027D99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Năm trước</w:t>
            </w:r>
          </w:p>
        </w:tc>
      </w:tr>
      <w:tr w:rsidR="005373C6" w:rsidRPr="005373C6" w14:paraId="41F4D1CD" w14:textId="77777777" w:rsidTr="005373C6">
        <w:tc>
          <w:tcPr>
            <w:tcW w:w="0" w:type="auto"/>
            <w:gridSpan w:val="2"/>
            <w:tcMar>
              <w:top w:w="0" w:type="dxa"/>
              <w:left w:w="108" w:type="dxa"/>
              <w:bottom w:w="0" w:type="dxa"/>
              <w:right w:w="108" w:type="dxa"/>
            </w:tcMar>
            <w:hideMark/>
          </w:tcPr>
          <w:p w14:paraId="1ED288D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Mua tài sản bằng cách nhận các khoản nợ liên quan trực tiếp hoặc thông qua nghiệp vụ cho thuê tài chính; </w:t>
            </w:r>
          </w:p>
          <w:p w14:paraId="0DD7EC0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Mua doanh nghiệp thông qua phát hành cổ phiếu;</w:t>
            </w:r>
          </w:p>
          <w:p w14:paraId="2F86BF88"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Chuyển nợ thành vốn chủ sở hữu;</w:t>
            </w:r>
          </w:p>
          <w:p w14:paraId="5F6E88F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Các giao dịch phi tiền tệ khác</w:t>
            </w:r>
          </w:p>
        </w:tc>
        <w:tc>
          <w:tcPr>
            <w:tcW w:w="0" w:type="auto"/>
            <w:tcMar>
              <w:top w:w="0" w:type="dxa"/>
              <w:left w:w="108" w:type="dxa"/>
              <w:bottom w:w="0" w:type="dxa"/>
              <w:right w:w="108" w:type="dxa"/>
            </w:tcMar>
            <w:hideMark/>
          </w:tcPr>
          <w:p w14:paraId="2E894D4A"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6466D66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583B913E"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c>
          <w:tcPr>
            <w:tcW w:w="0" w:type="auto"/>
            <w:tcMar>
              <w:top w:w="0" w:type="dxa"/>
              <w:left w:w="108" w:type="dxa"/>
              <w:bottom w:w="0" w:type="dxa"/>
              <w:right w:w="108" w:type="dxa"/>
            </w:tcMar>
            <w:hideMark/>
          </w:tcPr>
          <w:p w14:paraId="003FEC57" w14:textId="77777777" w:rsidR="005373C6" w:rsidRPr="005373C6" w:rsidRDefault="005373C6" w:rsidP="005373C6">
            <w:pPr>
              <w:spacing w:after="240" w:line="240" w:lineRule="auto"/>
              <w:rPr>
                <w:rFonts w:ascii="Times New Roman" w:eastAsia="Times New Roman" w:hAnsi="Times New Roman" w:cs="Times New Roman"/>
                <w:kern w:val="0"/>
                <w:sz w:val="24"/>
                <w:szCs w:val="24"/>
                <w:lang w:val="en-US"/>
                <w14:ligatures w14:val="none"/>
              </w:rPr>
            </w:pPr>
          </w:p>
          <w:p w14:paraId="2F5A7FE7"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p w14:paraId="3DE98089"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w:t>
            </w:r>
          </w:p>
        </w:tc>
      </w:tr>
      <w:tr w:rsidR="005373C6" w:rsidRPr="005373C6" w14:paraId="7BE568DC" w14:textId="77777777" w:rsidTr="005373C6">
        <w:tc>
          <w:tcPr>
            <w:tcW w:w="0" w:type="auto"/>
            <w:gridSpan w:val="4"/>
            <w:tcMar>
              <w:top w:w="0" w:type="dxa"/>
              <w:left w:w="108" w:type="dxa"/>
              <w:bottom w:w="0" w:type="dxa"/>
              <w:right w:w="108" w:type="dxa"/>
            </w:tcMar>
            <w:hideMark/>
          </w:tcPr>
          <w:p w14:paraId="68216AA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lastRenderedPageBreak/>
              <w:t>2. Các khoản tiền do doanh nghiệp nắm giữ nhưng không được sử dụng:</w:t>
            </w:r>
            <w:r w:rsidRPr="005373C6">
              <w:rPr>
                <w:rFonts w:ascii="Times New Roman" w:eastAsia="Times New Roman" w:hAnsi="Times New Roman" w:cs="Times New Roman"/>
                <w:color w:val="000000"/>
                <w:kern w:val="0"/>
                <w:sz w:val="26"/>
                <w:szCs w:val="26"/>
                <w:lang w:val="en-US"/>
                <w14:ligatures w14:val="none"/>
              </w:rPr>
              <w:t> </w:t>
            </w:r>
          </w:p>
          <w:p w14:paraId="6504956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Trình bày giá trị và lý do của các khoản tiền và tương đương tiền lớn do doanh nghiệp nắm giữ nhưng không được sử dụng do có sự hạn chế của pháp luật hoặc các ràng buộc khác mà doanh nghiệp phải thực hiện.</w:t>
            </w:r>
          </w:p>
        </w:tc>
      </w:tr>
      <w:tr w:rsidR="005373C6" w:rsidRPr="005373C6" w14:paraId="625D7CF4" w14:textId="77777777" w:rsidTr="005373C6">
        <w:tc>
          <w:tcPr>
            <w:tcW w:w="0" w:type="auto"/>
            <w:gridSpan w:val="4"/>
            <w:tcMar>
              <w:top w:w="0" w:type="dxa"/>
              <w:left w:w="108" w:type="dxa"/>
              <w:bottom w:w="0" w:type="dxa"/>
              <w:right w:w="108" w:type="dxa"/>
            </w:tcMar>
            <w:hideMark/>
          </w:tcPr>
          <w:p w14:paraId="2AF4C033"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3. Số tiền đi vay thực thu trong kỳ:</w:t>
            </w:r>
          </w:p>
          <w:p w14:paraId="0A7E3D2C"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thu từ đi vay theo khế ước thông thường;</w:t>
            </w:r>
          </w:p>
          <w:p w14:paraId="27FD6FE4"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thu từ phát hành trái phiếu thường;</w:t>
            </w:r>
          </w:p>
          <w:p w14:paraId="40BA4C6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thu từ phát hành trái phiếu chuyển đổi;</w:t>
            </w:r>
          </w:p>
          <w:p w14:paraId="4612E031"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thu từ phát hành cổ phiếu ưu đãi phân loại là nợ phải trả;</w:t>
            </w:r>
          </w:p>
          <w:p w14:paraId="5D2F958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thu từ giao dịch mua bán lại trái phiếu Chính phủ và REPO chứng khoán; </w:t>
            </w:r>
          </w:p>
          <w:p w14:paraId="05888B8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thu từ đi vay dưới hình thức khác.</w:t>
            </w:r>
          </w:p>
        </w:tc>
      </w:tr>
      <w:tr w:rsidR="005373C6" w:rsidRPr="005373C6" w14:paraId="6832DE6C" w14:textId="77777777" w:rsidTr="005373C6">
        <w:tc>
          <w:tcPr>
            <w:tcW w:w="0" w:type="auto"/>
            <w:gridSpan w:val="4"/>
            <w:tcMar>
              <w:top w:w="0" w:type="dxa"/>
              <w:left w:w="108" w:type="dxa"/>
              <w:bottom w:w="0" w:type="dxa"/>
              <w:right w:w="108" w:type="dxa"/>
            </w:tcMar>
            <w:hideMark/>
          </w:tcPr>
          <w:p w14:paraId="378F7E59"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4. Số tiền đã thực trả gốc vay trong kỳ:</w:t>
            </w:r>
          </w:p>
          <w:p w14:paraId="16EEF0C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trả nợ gốc vay theo khế ước thông thường;</w:t>
            </w:r>
          </w:p>
          <w:p w14:paraId="6797D0F7"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trả nợ gốc trái phiếu thường;</w:t>
            </w:r>
          </w:p>
          <w:p w14:paraId="4638894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trả nợ gốc trái phiếu chuyển đổi;</w:t>
            </w:r>
          </w:p>
          <w:p w14:paraId="01F7DBDD"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trả nợ gốc cổ phiếu ưu đãi phân loại là nợ phải trả;</w:t>
            </w:r>
          </w:p>
          <w:p w14:paraId="1CBA6A0E"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chi trả cho giao dịch mua bán lại trái  phiếu Chính phủ và REPO chứng khoán;</w:t>
            </w:r>
          </w:p>
          <w:p w14:paraId="36835A7B"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Tiền trả nợ vay dưới hình thức khác </w:t>
            </w:r>
          </w:p>
        </w:tc>
      </w:tr>
    </w:tbl>
    <w:p w14:paraId="028BC8D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47A51116"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IX. Những thông tin khác</w:t>
      </w:r>
    </w:p>
    <w:p w14:paraId="228D542F"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1. Những khoản nợ tiềm tàng, khoản cam kết và những thông tin tài chính khác: …………</w:t>
      </w:r>
    </w:p>
    <w:p w14:paraId="22E35BBA"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2. Những sự kiện phát sinh sau ngày kết thúc kỳ kế toán năm:………………………………</w:t>
      </w:r>
    </w:p>
    <w:p w14:paraId="0742C172" w14:textId="77777777" w:rsidR="005373C6" w:rsidRPr="005373C6" w:rsidRDefault="005373C6" w:rsidP="005373C6">
      <w:pPr>
        <w:spacing w:after="0" w:line="240" w:lineRule="auto"/>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3. Thông tin về các bên liên quan (ngoài các thông tin đã được thuyết minh ở các phần trên).</w:t>
      </w:r>
    </w:p>
    <w:p w14:paraId="2703E1D8" w14:textId="77777777" w:rsidR="005373C6" w:rsidRPr="005373C6" w:rsidRDefault="005373C6" w:rsidP="005373C6">
      <w:pPr>
        <w:spacing w:after="0" w:line="240" w:lineRule="auto"/>
        <w:ind w:hanging="36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4. Trình bày tài sản, doanh thu, kết quả kinh doanh theo bộ phận (theo lĩnh vực kinh doanh hoặc khu vực địa lý) theo quy định của Chuẩn mực kế toán số 28 “Báo cáo bộ phận”(1):. </w:t>
      </w:r>
    </w:p>
    <w:p w14:paraId="5AFBF47B" w14:textId="77777777" w:rsidR="005373C6" w:rsidRPr="005373C6" w:rsidRDefault="005373C6" w:rsidP="005373C6">
      <w:pPr>
        <w:spacing w:after="0" w:line="240" w:lineRule="auto"/>
        <w:ind w:hanging="360"/>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5. Thông tin so sánh (những thay đổi về thông tin trong Báo cáo tài chính của các niên độ kế toán trước): ……………………………..………...................………………………………</w:t>
      </w:r>
    </w:p>
    <w:p w14:paraId="0EDF0ACC"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6. Những thông tin khác. .............................................................................................................</w:t>
      </w:r>
    </w:p>
    <w:p w14:paraId="1DADEE1B" w14:textId="77777777" w:rsidR="005373C6" w:rsidRPr="005373C6" w:rsidRDefault="005373C6" w:rsidP="005373C6">
      <w:pPr>
        <w:spacing w:after="0" w:line="240" w:lineRule="auto"/>
        <w:ind w:firstLine="720"/>
        <w:jc w:val="right"/>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w:t>
      </w:r>
      <w:r w:rsidRPr="005373C6">
        <w:rPr>
          <w:rFonts w:ascii="Times New Roman" w:eastAsia="Times New Roman" w:hAnsi="Times New Roman" w:cs="Times New Roman"/>
          <w:i/>
          <w:iCs/>
          <w:color w:val="000000"/>
          <w:kern w:val="0"/>
          <w:sz w:val="26"/>
          <w:szCs w:val="26"/>
          <w:lang w:val="en-US"/>
          <w14:ligatures w14:val="none"/>
        </w:rPr>
        <w:t>Lập, ngày ... tháng ... năm ...</w:t>
      </w:r>
    </w:p>
    <w:tbl>
      <w:tblPr>
        <w:tblW w:w="0" w:type="auto"/>
        <w:jc w:val="center"/>
        <w:tblCellMar>
          <w:top w:w="15" w:type="dxa"/>
          <w:left w:w="15" w:type="dxa"/>
          <w:bottom w:w="15" w:type="dxa"/>
          <w:right w:w="15" w:type="dxa"/>
        </w:tblCellMar>
        <w:tblLook w:val="04A0" w:firstRow="1" w:lastRow="0" w:firstColumn="1" w:lastColumn="0" w:noHBand="0" w:noVBand="1"/>
      </w:tblPr>
      <w:tblGrid>
        <w:gridCol w:w="3747"/>
        <w:gridCol w:w="1932"/>
        <w:gridCol w:w="2570"/>
      </w:tblGrid>
      <w:tr w:rsidR="005373C6" w:rsidRPr="005373C6" w14:paraId="61E4EB42" w14:textId="77777777" w:rsidTr="005373C6">
        <w:trPr>
          <w:jc w:val="center"/>
        </w:trPr>
        <w:tc>
          <w:tcPr>
            <w:tcW w:w="0" w:type="auto"/>
            <w:tcMar>
              <w:top w:w="0" w:type="dxa"/>
              <w:left w:w="108" w:type="dxa"/>
              <w:bottom w:w="0" w:type="dxa"/>
              <w:right w:w="108" w:type="dxa"/>
            </w:tcMar>
            <w:hideMark/>
          </w:tcPr>
          <w:p w14:paraId="34944BEA"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Người lập biểu</w:t>
            </w:r>
          </w:p>
        </w:tc>
        <w:tc>
          <w:tcPr>
            <w:tcW w:w="0" w:type="auto"/>
            <w:tcMar>
              <w:top w:w="0" w:type="dxa"/>
              <w:left w:w="108" w:type="dxa"/>
              <w:bottom w:w="0" w:type="dxa"/>
              <w:right w:w="108" w:type="dxa"/>
            </w:tcMar>
            <w:hideMark/>
          </w:tcPr>
          <w:p w14:paraId="38311C23"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Kế toán trưởng</w:t>
            </w:r>
          </w:p>
        </w:tc>
        <w:tc>
          <w:tcPr>
            <w:tcW w:w="0" w:type="auto"/>
            <w:tcMar>
              <w:top w:w="0" w:type="dxa"/>
              <w:left w:w="108" w:type="dxa"/>
              <w:bottom w:w="0" w:type="dxa"/>
              <w:right w:w="108" w:type="dxa"/>
            </w:tcMar>
            <w:hideMark/>
          </w:tcPr>
          <w:p w14:paraId="4F11332B"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color w:val="000000"/>
                <w:kern w:val="0"/>
                <w:sz w:val="26"/>
                <w:szCs w:val="26"/>
                <w:lang w:val="en-US"/>
                <w14:ligatures w14:val="none"/>
              </w:rPr>
              <w:t>Giám đốc</w:t>
            </w:r>
          </w:p>
        </w:tc>
      </w:tr>
      <w:tr w:rsidR="005373C6" w:rsidRPr="005373C6" w14:paraId="294DE8E5" w14:textId="77777777" w:rsidTr="005373C6">
        <w:trPr>
          <w:jc w:val="center"/>
        </w:trPr>
        <w:tc>
          <w:tcPr>
            <w:tcW w:w="0" w:type="auto"/>
            <w:tcMar>
              <w:top w:w="0" w:type="dxa"/>
              <w:left w:w="108" w:type="dxa"/>
              <w:bottom w:w="0" w:type="dxa"/>
              <w:right w:w="108" w:type="dxa"/>
            </w:tcMar>
            <w:hideMark/>
          </w:tcPr>
          <w:p w14:paraId="26223FB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w:t>
            </w:r>
          </w:p>
          <w:p w14:paraId="0AF3D356"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 Số chứng chỉ hành nghề;</w:t>
            </w:r>
          </w:p>
          <w:p w14:paraId="46FF3B05"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 Đơn vị cung cấp dịch vụ kế toán</w:t>
            </w:r>
          </w:p>
        </w:tc>
        <w:tc>
          <w:tcPr>
            <w:tcW w:w="0" w:type="auto"/>
            <w:tcMar>
              <w:top w:w="0" w:type="dxa"/>
              <w:left w:w="108" w:type="dxa"/>
              <w:bottom w:w="0" w:type="dxa"/>
              <w:right w:w="108" w:type="dxa"/>
            </w:tcMar>
            <w:hideMark/>
          </w:tcPr>
          <w:p w14:paraId="4888122C" w14:textId="77777777" w:rsidR="005373C6" w:rsidRPr="005373C6" w:rsidRDefault="005373C6" w:rsidP="005373C6">
            <w:pPr>
              <w:spacing w:after="0" w:line="240" w:lineRule="auto"/>
              <w:jc w:val="center"/>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w:t>
            </w:r>
          </w:p>
        </w:tc>
        <w:tc>
          <w:tcPr>
            <w:tcW w:w="0" w:type="auto"/>
            <w:tcMar>
              <w:top w:w="0" w:type="dxa"/>
              <w:left w:w="108" w:type="dxa"/>
              <w:bottom w:w="0" w:type="dxa"/>
              <w:right w:w="108" w:type="dxa"/>
            </w:tcMar>
            <w:hideMark/>
          </w:tcPr>
          <w:p w14:paraId="272DF648"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color w:val="000000"/>
                <w:kern w:val="0"/>
                <w:sz w:val="26"/>
                <w:szCs w:val="26"/>
                <w:lang w:val="en-US"/>
                <w14:ligatures w14:val="none"/>
              </w:rPr>
              <w:t>(Ký, họ tên, đóng dấu)</w:t>
            </w:r>
          </w:p>
        </w:tc>
      </w:tr>
    </w:tbl>
    <w:p w14:paraId="2CEC70A2" w14:textId="77777777" w:rsidR="005373C6" w:rsidRPr="005373C6" w:rsidRDefault="005373C6" w:rsidP="005373C6">
      <w:pPr>
        <w:spacing w:after="0" w:line="240" w:lineRule="auto"/>
        <w:rPr>
          <w:rFonts w:ascii="Times New Roman" w:eastAsia="Times New Roman" w:hAnsi="Times New Roman" w:cs="Times New Roman"/>
          <w:kern w:val="0"/>
          <w:sz w:val="24"/>
          <w:szCs w:val="24"/>
          <w:lang w:val="en-US"/>
          <w14:ligatures w14:val="none"/>
        </w:rPr>
      </w:pPr>
    </w:p>
    <w:p w14:paraId="05A9CFB8" w14:textId="77777777" w:rsidR="005373C6" w:rsidRPr="005373C6" w:rsidRDefault="005373C6" w:rsidP="005373C6">
      <w:pPr>
        <w:spacing w:after="0" w:line="240" w:lineRule="auto"/>
        <w:ind w:left="36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b/>
          <w:bCs/>
          <w:i/>
          <w:iCs/>
          <w:color w:val="000000"/>
          <w:kern w:val="0"/>
          <w:sz w:val="26"/>
          <w:szCs w:val="26"/>
          <w:lang w:val="en-US"/>
          <w14:ligatures w14:val="none"/>
        </w:rPr>
        <w:t>Ghi chú: </w:t>
      </w:r>
    </w:p>
    <w:p w14:paraId="5E9289A7" w14:textId="77777777" w:rsidR="005373C6" w:rsidRPr="005373C6" w:rsidRDefault="005373C6" w:rsidP="005373C6">
      <w:pPr>
        <w:spacing w:after="0" w:line="240" w:lineRule="auto"/>
        <w:ind w:left="360"/>
        <w:jc w:val="both"/>
        <w:rPr>
          <w:rFonts w:ascii="Times New Roman" w:eastAsia="Times New Roman" w:hAnsi="Times New Roman" w:cs="Times New Roman"/>
          <w:kern w:val="0"/>
          <w:sz w:val="24"/>
          <w:szCs w:val="24"/>
          <w:lang w:val="en-US"/>
          <w14:ligatures w14:val="none"/>
        </w:rPr>
      </w:pPr>
      <w:r w:rsidRPr="005373C6">
        <w:rPr>
          <w:rFonts w:ascii="Times New Roman" w:eastAsia="Times New Roman" w:hAnsi="Times New Roman" w:cs="Times New Roman"/>
          <w:i/>
          <w:iCs/>
          <w:color w:val="000000"/>
          <w:kern w:val="0"/>
          <w:sz w:val="26"/>
          <w:szCs w:val="26"/>
          <w:lang w:val="en-US"/>
          <w14:ligatures w14:val="none"/>
        </w:rPr>
        <w:t>Đối với người lập biểu là các đơn vị dịch vụ kế toán phải ghi rõ Số chứng chỉ hành nghề, tên và địa chỉ Đơn vị cung cấp dịch vụ kế toán. Người lập biểu là cá nhân ghi rõ Số chứng chỉ hành nghề.</w:t>
      </w:r>
    </w:p>
    <w:p w14:paraId="38AF8AAA" w14:textId="77777777" w:rsidR="006C5BD8" w:rsidRDefault="006C5BD8"/>
    <w:sectPr w:rsidR="006C5BD8" w:rsidSect="009825B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3162D"/>
    <w:multiLevelType w:val="multilevel"/>
    <w:tmpl w:val="C6FC32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2D6D95"/>
    <w:multiLevelType w:val="multilevel"/>
    <w:tmpl w:val="65282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451722">
    <w:abstractNumId w:val="1"/>
  </w:num>
  <w:num w:numId="2" w16cid:durableId="821584805">
    <w:abstractNumId w:val="0"/>
  </w:num>
  <w:num w:numId="3" w16cid:durableId="378285219">
    <w:abstractNumId w:val="0"/>
    <w:lvlOverride w:ilvl="0">
      <w:lvl w:ilvl="0">
        <w:numFmt w:val="decimal"/>
        <w:lvlText w:val="%1."/>
        <w:lvlJc w:val="left"/>
      </w:lvl>
    </w:lvlOverride>
  </w:num>
  <w:num w:numId="4" w16cid:durableId="1099713619">
    <w:abstractNumId w:val="0"/>
    <w:lvlOverride w:ilvl="0">
      <w:lvl w:ilvl="0">
        <w:numFmt w:val="decimal"/>
        <w:lvlText w:val="%1."/>
        <w:lvlJc w:val="left"/>
      </w:lvl>
    </w:lvlOverride>
  </w:num>
  <w:num w:numId="5" w16cid:durableId="59232296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C6"/>
    <w:rsid w:val="005373C6"/>
    <w:rsid w:val="006C5BD8"/>
    <w:rsid w:val="00717BE8"/>
    <w:rsid w:val="009825B1"/>
    <w:rsid w:val="00FE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1F28"/>
  <w15:chartTrackingRefBased/>
  <w15:docId w15:val="{9E0DC57B-1E01-439D-B6B8-92CBE999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373C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5373C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pple-tab-span">
    <w:name w:val="apple-tab-span"/>
    <w:basedOn w:val="DefaultParagraphFont"/>
    <w:rsid w:val="00537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950333">
      <w:bodyDiv w:val="1"/>
      <w:marLeft w:val="0"/>
      <w:marRight w:val="0"/>
      <w:marTop w:val="0"/>
      <w:marBottom w:val="0"/>
      <w:divBdr>
        <w:top w:val="none" w:sz="0" w:space="0" w:color="auto"/>
        <w:left w:val="none" w:sz="0" w:space="0" w:color="auto"/>
        <w:bottom w:val="none" w:sz="0" w:space="0" w:color="auto"/>
        <w:right w:val="none" w:sz="0" w:space="0" w:color="auto"/>
      </w:divBdr>
      <w:divsChild>
        <w:div w:id="1093164995">
          <w:marLeft w:val="-540"/>
          <w:marRight w:val="0"/>
          <w:marTop w:val="0"/>
          <w:marBottom w:val="0"/>
          <w:divBdr>
            <w:top w:val="none" w:sz="0" w:space="0" w:color="auto"/>
            <w:left w:val="none" w:sz="0" w:space="0" w:color="auto"/>
            <w:bottom w:val="none" w:sz="0" w:space="0" w:color="auto"/>
            <w:right w:val="none" w:sz="0" w:space="0" w:color="auto"/>
          </w:divBdr>
        </w:div>
        <w:div w:id="1149980526">
          <w:marLeft w:val="-540"/>
          <w:marRight w:val="0"/>
          <w:marTop w:val="0"/>
          <w:marBottom w:val="0"/>
          <w:divBdr>
            <w:top w:val="none" w:sz="0" w:space="0" w:color="auto"/>
            <w:left w:val="none" w:sz="0" w:space="0" w:color="auto"/>
            <w:bottom w:val="none" w:sz="0" w:space="0" w:color="auto"/>
            <w:right w:val="none" w:sz="0" w:space="0" w:color="auto"/>
          </w:divBdr>
        </w:div>
        <w:div w:id="2057122506">
          <w:marLeft w:val="-540"/>
          <w:marRight w:val="0"/>
          <w:marTop w:val="0"/>
          <w:marBottom w:val="0"/>
          <w:divBdr>
            <w:top w:val="none" w:sz="0" w:space="0" w:color="auto"/>
            <w:left w:val="none" w:sz="0" w:space="0" w:color="auto"/>
            <w:bottom w:val="none" w:sz="0" w:space="0" w:color="auto"/>
            <w:right w:val="none" w:sz="0" w:space="0" w:color="auto"/>
          </w:divBdr>
        </w:div>
        <w:div w:id="238058061">
          <w:marLeft w:val="-540"/>
          <w:marRight w:val="0"/>
          <w:marTop w:val="0"/>
          <w:marBottom w:val="0"/>
          <w:divBdr>
            <w:top w:val="none" w:sz="0" w:space="0" w:color="auto"/>
            <w:left w:val="none" w:sz="0" w:space="0" w:color="auto"/>
            <w:bottom w:val="none" w:sz="0" w:space="0" w:color="auto"/>
            <w:right w:val="none" w:sz="0" w:space="0" w:color="auto"/>
          </w:divBdr>
        </w:div>
        <w:div w:id="1305309949">
          <w:marLeft w:val="-540"/>
          <w:marRight w:val="0"/>
          <w:marTop w:val="0"/>
          <w:marBottom w:val="0"/>
          <w:divBdr>
            <w:top w:val="none" w:sz="0" w:space="0" w:color="auto"/>
            <w:left w:val="none" w:sz="0" w:space="0" w:color="auto"/>
            <w:bottom w:val="none" w:sz="0" w:space="0" w:color="auto"/>
            <w:right w:val="none" w:sz="0" w:space="0" w:color="auto"/>
          </w:divBdr>
        </w:div>
        <w:div w:id="325287180">
          <w:marLeft w:val="-540"/>
          <w:marRight w:val="0"/>
          <w:marTop w:val="0"/>
          <w:marBottom w:val="0"/>
          <w:divBdr>
            <w:top w:val="none" w:sz="0" w:space="0" w:color="auto"/>
            <w:left w:val="none" w:sz="0" w:space="0" w:color="auto"/>
            <w:bottom w:val="none" w:sz="0" w:space="0" w:color="auto"/>
            <w:right w:val="none" w:sz="0" w:space="0" w:color="auto"/>
          </w:divBdr>
        </w:div>
        <w:div w:id="1411267602">
          <w:marLeft w:val="-360"/>
          <w:marRight w:val="0"/>
          <w:marTop w:val="0"/>
          <w:marBottom w:val="0"/>
          <w:divBdr>
            <w:top w:val="none" w:sz="0" w:space="0" w:color="auto"/>
            <w:left w:val="none" w:sz="0" w:space="0" w:color="auto"/>
            <w:bottom w:val="none" w:sz="0" w:space="0" w:color="auto"/>
            <w:right w:val="none" w:sz="0" w:space="0" w:color="auto"/>
          </w:divBdr>
        </w:div>
        <w:div w:id="31732017">
          <w:marLeft w:val="-360"/>
          <w:marRight w:val="0"/>
          <w:marTop w:val="0"/>
          <w:marBottom w:val="0"/>
          <w:divBdr>
            <w:top w:val="none" w:sz="0" w:space="0" w:color="auto"/>
            <w:left w:val="none" w:sz="0" w:space="0" w:color="auto"/>
            <w:bottom w:val="none" w:sz="0" w:space="0" w:color="auto"/>
            <w:right w:val="none" w:sz="0" w:space="0" w:color="auto"/>
          </w:divBdr>
        </w:div>
        <w:div w:id="1314600229">
          <w:marLeft w:val="-360"/>
          <w:marRight w:val="0"/>
          <w:marTop w:val="0"/>
          <w:marBottom w:val="0"/>
          <w:divBdr>
            <w:top w:val="none" w:sz="0" w:space="0" w:color="auto"/>
            <w:left w:val="none" w:sz="0" w:space="0" w:color="auto"/>
            <w:bottom w:val="none" w:sz="0" w:space="0" w:color="auto"/>
            <w:right w:val="none" w:sz="0" w:space="0" w:color="auto"/>
          </w:divBdr>
        </w:div>
        <w:div w:id="747271516">
          <w:marLeft w:val="-360"/>
          <w:marRight w:val="0"/>
          <w:marTop w:val="0"/>
          <w:marBottom w:val="0"/>
          <w:divBdr>
            <w:top w:val="none" w:sz="0" w:space="0" w:color="auto"/>
            <w:left w:val="none" w:sz="0" w:space="0" w:color="auto"/>
            <w:bottom w:val="none" w:sz="0" w:space="0" w:color="auto"/>
            <w:right w:val="none" w:sz="0" w:space="0" w:color="auto"/>
          </w:divBdr>
        </w:div>
        <w:div w:id="285821889">
          <w:marLeft w:val="-90"/>
          <w:marRight w:val="0"/>
          <w:marTop w:val="0"/>
          <w:marBottom w:val="0"/>
          <w:divBdr>
            <w:top w:val="none" w:sz="0" w:space="0" w:color="auto"/>
            <w:left w:val="none" w:sz="0" w:space="0" w:color="auto"/>
            <w:bottom w:val="none" w:sz="0" w:space="0" w:color="auto"/>
            <w:right w:val="none" w:sz="0" w:space="0" w:color="auto"/>
          </w:divBdr>
        </w:div>
        <w:div w:id="523204655">
          <w:marLeft w:val="-108"/>
          <w:marRight w:val="0"/>
          <w:marTop w:val="0"/>
          <w:marBottom w:val="0"/>
          <w:divBdr>
            <w:top w:val="none" w:sz="0" w:space="0" w:color="auto"/>
            <w:left w:val="none" w:sz="0" w:space="0" w:color="auto"/>
            <w:bottom w:val="none" w:sz="0" w:space="0" w:color="auto"/>
            <w:right w:val="none" w:sz="0" w:space="0" w:color="auto"/>
          </w:divBdr>
        </w:div>
        <w:div w:id="1342047603">
          <w:marLeft w:val="-720"/>
          <w:marRight w:val="0"/>
          <w:marTop w:val="0"/>
          <w:marBottom w:val="0"/>
          <w:divBdr>
            <w:top w:val="none" w:sz="0" w:space="0" w:color="auto"/>
            <w:left w:val="none" w:sz="0" w:space="0" w:color="auto"/>
            <w:bottom w:val="none" w:sz="0" w:space="0" w:color="auto"/>
            <w:right w:val="none" w:sz="0" w:space="0" w:color="auto"/>
          </w:divBdr>
        </w:div>
        <w:div w:id="424495338">
          <w:marLeft w:val="-108"/>
          <w:marRight w:val="0"/>
          <w:marTop w:val="0"/>
          <w:marBottom w:val="0"/>
          <w:divBdr>
            <w:top w:val="none" w:sz="0" w:space="0" w:color="auto"/>
            <w:left w:val="none" w:sz="0" w:space="0" w:color="auto"/>
            <w:bottom w:val="none" w:sz="0" w:space="0" w:color="auto"/>
            <w:right w:val="none" w:sz="0" w:space="0" w:color="auto"/>
          </w:divBdr>
        </w:div>
        <w:div w:id="1963799389">
          <w:marLeft w:val="-108"/>
          <w:marRight w:val="0"/>
          <w:marTop w:val="0"/>
          <w:marBottom w:val="0"/>
          <w:divBdr>
            <w:top w:val="none" w:sz="0" w:space="0" w:color="auto"/>
            <w:left w:val="none" w:sz="0" w:space="0" w:color="auto"/>
            <w:bottom w:val="none" w:sz="0" w:space="0" w:color="auto"/>
            <w:right w:val="none" w:sz="0" w:space="0" w:color="auto"/>
          </w:divBdr>
        </w:div>
        <w:div w:id="1672026119">
          <w:marLeft w:val="-108"/>
          <w:marRight w:val="0"/>
          <w:marTop w:val="0"/>
          <w:marBottom w:val="0"/>
          <w:divBdr>
            <w:top w:val="none" w:sz="0" w:space="0" w:color="auto"/>
            <w:left w:val="none" w:sz="0" w:space="0" w:color="auto"/>
            <w:bottom w:val="none" w:sz="0" w:space="0" w:color="auto"/>
            <w:right w:val="none" w:sz="0" w:space="0" w:color="auto"/>
          </w:divBdr>
        </w:div>
        <w:div w:id="2052149291">
          <w:marLeft w:val="-108"/>
          <w:marRight w:val="0"/>
          <w:marTop w:val="0"/>
          <w:marBottom w:val="0"/>
          <w:divBdr>
            <w:top w:val="none" w:sz="0" w:space="0" w:color="auto"/>
            <w:left w:val="none" w:sz="0" w:space="0" w:color="auto"/>
            <w:bottom w:val="none" w:sz="0" w:space="0" w:color="auto"/>
            <w:right w:val="none" w:sz="0" w:space="0" w:color="auto"/>
          </w:divBdr>
        </w:div>
        <w:div w:id="514660291">
          <w:marLeft w:val="-108"/>
          <w:marRight w:val="0"/>
          <w:marTop w:val="0"/>
          <w:marBottom w:val="0"/>
          <w:divBdr>
            <w:top w:val="none" w:sz="0" w:space="0" w:color="auto"/>
            <w:left w:val="none" w:sz="0" w:space="0" w:color="auto"/>
            <w:bottom w:val="none" w:sz="0" w:space="0" w:color="auto"/>
            <w:right w:val="none" w:sz="0" w:space="0" w:color="auto"/>
          </w:divBdr>
        </w:div>
        <w:div w:id="1028146631">
          <w:marLeft w:val="-108"/>
          <w:marRight w:val="0"/>
          <w:marTop w:val="0"/>
          <w:marBottom w:val="0"/>
          <w:divBdr>
            <w:top w:val="none" w:sz="0" w:space="0" w:color="auto"/>
            <w:left w:val="none" w:sz="0" w:space="0" w:color="auto"/>
            <w:bottom w:val="none" w:sz="0" w:space="0" w:color="auto"/>
            <w:right w:val="none" w:sz="0" w:space="0" w:color="auto"/>
          </w:divBdr>
        </w:div>
        <w:div w:id="745880053">
          <w:marLeft w:val="-108"/>
          <w:marRight w:val="0"/>
          <w:marTop w:val="0"/>
          <w:marBottom w:val="0"/>
          <w:divBdr>
            <w:top w:val="none" w:sz="0" w:space="0" w:color="auto"/>
            <w:left w:val="none" w:sz="0" w:space="0" w:color="auto"/>
            <w:bottom w:val="none" w:sz="0" w:space="0" w:color="auto"/>
            <w:right w:val="none" w:sz="0" w:space="0" w:color="auto"/>
          </w:divBdr>
        </w:div>
        <w:div w:id="967390845">
          <w:marLeft w:val="-108"/>
          <w:marRight w:val="0"/>
          <w:marTop w:val="0"/>
          <w:marBottom w:val="0"/>
          <w:divBdr>
            <w:top w:val="none" w:sz="0" w:space="0" w:color="auto"/>
            <w:left w:val="none" w:sz="0" w:space="0" w:color="auto"/>
            <w:bottom w:val="none" w:sz="0" w:space="0" w:color="auto"/>
            <w:right w:val="none" w:sz="0" w:space="0" w:color="auto"/>
          </w:divBdr>
        </w:div>
        <w:div w:id="541020196">
          <w:marLeft w:val="-108"/>
          <w:marRight w:val="0"/>
          <w:marTop w:val="0"/>
          <w:marBottom w:val="0"/>
          <w:divBdr>
            <w:top w:val="none" w:sz="0" w:space="0" w:color="auto"/>
            <w:left w:val="none" w:sz="0" w:space="0" w:color="auto"/>
            <w:bottom w:val="none" w:sz="0" w:space="0" w:color="auto"/>
            <w:right w:val="none" w:sz="0" w:space="0" w:color="auto"/>
          </w:divBdr>
        </w:div>
        <w:div w:id="1967007146">
          <w:marLeft w:val="-108"/>
          <w:marRight w:val="0"/>
          <w:marTop w:val="0"/>
          <w:marBottom w:val="0"/>
          <w:divBdr>
            <w:top w:val="none" w:sz="0" w:space="0" w:color="auto"/>
            <w:left w:val="none" w:sz="0" w:space="0" w:color="auto"/>
            <w:bottom w:val="none" w:sz="0" w:space="0" w:color="auto"/>
            <w:right w:val="none" w:sz="0" w:space="0" w:color="auto"/>
          </w:divBdr>
        </w:div>
        <w:div w:id="396131587">
          <w:marLeft w:val="-108"/>
          <w:marRight w:val="0"/>
          <w:marTop w:val="0"/>
          <w:marBottom w:val="0"/>
          <w:divBdr>
            <w:top w:val="none" w:sz="0" w:space="0" w:color="auto"/>
            <w:left w:val="none" w:sz="0" w:space="0" w:color="auto"/>
            <w:bottom w:val="none" w:sz="0" w:space="0" w:color="auto"/>
            <w:right w:val="none" w:sz="0" w:space="0" w:color="auto"/>
          </w:divBdr>
        </w:div>
        <w:div w:id="1677223870">
          <w:marLeft w:val="-180"/>
          <w:marRight w:val="0"/>
          <w:marTop w:val="0"/>
          <w:marBottom w:val="0"/>
          <w:divBdr>
            <w:top w:val="none" w:sz="0" w:space="0" w:color="auto"/>
            <w:left w:val="none" w:sz="0" w:space="0" w:color="auto"/>
            <w:bottom w:val="none" w:sz="0" w:space="0" w:color="auto"/>
            <w:right w:val="none" w:sz="0" w:space="0" w:color="auto"/>
          </w:divBdr>
        </w:div>
        <w:div w:id="639186310">
          <w:marLeft w:val="-180"/>
          <w:marRight w:val="0"/>
          <w:marTop w:val="0"/>
          <w:marBottom w:val="0"/>
          <w:divBdr>
            <w:top w:val="none" w:sz="0" w:space="0" w:color="auto"/>
            <w:left w:val="none" w:sz="0" w:space="0" w:color="auto"/>
            <w:bottom w:val="none" w:sz="0" w:space="0" w:color="auto"/>
            <w:right w:val="none" w:sz="0" w:space="0" w:color="auto"/>
          </w:divBdr>
        </w:div>
        <w:div w:id="731974383">
          <w:marLeft w:val="-90"/>
          <w:marRight w:val="0"/>
          <w:marTop w:val="0"/>
          <w:marBottom w:val="0"/>
          <w:divBdr>
            <w:top w:val="none" w:sz="0" w:space="0" w:color="auto"/>
            <w:left w:val="none" w:sz="0" w:space="0" w:color="auto"/>
            <w:bottom w:val="none" w:sz="0" w:space="0" w:color="auto"/>
            <w:right w:val="none" w:sz="0" w:space="0" w:color="auto"/>
          </w:divBdr>
        </w:div>
        <w:div w:id="1289044785">
          <w:marLeft w:val="-108"/>
          <w:marRight w:val="0"/>
          <w:marTop w:val="0"/>
          <w:marBottom w:val="0"/>
          <w:divBdr>
            <w:top w:val="none" w:sz="0" w:space="0" w:color="auto"/>
            <w:left w:val="none" w:sz="0" w:space="0" w:color="auto"/>
            <w:bottom w:val="none" w:sz="0" w:space="0" w:color="auto"/>
            <w:right w:val="none" w:sz="0" w:space="0" w:color="auto"/>
          </w:divBdr>
        </w:div>
        <w:div w:id="1595086037">
          <w:marLeft w:val="-720"/>
          <w:marRight w:val="0"/>
          <w:marTop w:val="0"/>
          <w:marBottom w:val="0"/>
          <w:divBdr>
            <w:top w:val="none" w:sz="0" w:space="0" w:color="auto"/>
            <w:left w:val="none" w:sz="0" w:space="0" w:color="auto"/>
            <w:bottom w:val="none" w:sz="0" w:space="0" w:color="auto"/>
            <w:right w:val="none" w:sz="0" w:space="0" w:color="auto"/>
          </w:divBdr>
        </w:div>
        <w:div w:id="711006257">
          <w:marLeft w:val="-108"/>
          <w:marRight w:val="0"/>
          <w:marTop w:val="0"/>
          <w:marBottom w:val="0"/>
          <w:divBdr>
            <w:top w:val="none" w:sz="0" w:space="0" w:color="auto"/>
            <w:left w:val="none" w:sz="0" w:space="0" w:color="auto"/>
            <w:bottom w:val="none" w:sz="0" w:space="0" w:color="auto"/>
            <w:right w:val="none" w:sz="0" w:space="0" w:color="auto"/>
          </w:divBdr>
        </w:div>
        <w:div w:id="1456756592">
          <w:marLeft w:val="-108"/>
          <w:marRight w:val="0"/>
          <w:marTop w:val="0"/>
          <w:marBottom w:val="0"/>
          <w:divBdr>
            <w:top w:val="none" w:sz="0" w:space="0" w:color="auto"/>
            <w:left w:val="none" w:sz="0" w:space="0" w:color="auto"/>
            <w:bottom w:val="none" w:sz="0" w:space="0" w:color="auto"/>
            <w:right w:val="none" w:sz="0" w:space="0" w:color="auto"/>
          </w:divBdr>
        </w:div>
        <w:div w:id="542251619">
          <w:marLeft w:val="-108"/>
          <w:marRight w:val="0"/>
          <w:marTop w:val="0"/>
          <w:marBottom w:val="0"/>
          <w:divBdr>
            <w:top w:val="none" w:sz="0" w:space="0" w:color="auto"/>
            <w:left w:val="none" w:sz="0" w:space="0" w:color="auto"/>
            <w:bottom w:val="none" w:sz="0" w:space="0" w:color="auto"/>
            <w:right w:val="none" w:sz="0" w:space="0" w:color="auto"/>
          </w:divBdr>
        </w:div>
        <w:div w:id="2043558263">
          <w:marLeft w:val="-108"/>
          <w:marRight w:val="0"/>
          <w:marTop w:val="0"/>
          <w:marBottom w:val="0"/>
          <w:divBdr>
            <w:top w:val="none" w:sz="0" w:space="0" w:color="auto"/>
            <w:left w:val="none" w:sz="0" w:space="0" w:color="auto"/>
            <w:bottom w:val="none" w:sz="0" w:space="0" w:color="auto"/>
            <w:right w:val="none" w:sz="0" w:space="0" w:color="auto"/>
          </w:divBdr>
        </w:div>
        <w:div w:id="2001615274">
          <w:marLeft w:val="-108"/>
          <w:marRight w:val="0"/>
          <w:marTop w:val="0"/>
          <w:marBottom w:val="0"/>
          <w:divBdr>
            <w:top w:val="none" w:sz="0" w:space="0" w:color="auto"/>
            <w:left w:val="none" w:sz="0" w:space="0" w:color="auto"/>
            <w:bottom w:val="none" w:sz="0" w:space="0" w:color="auto"/>
            <w:right w:val="none" w:sz="0" w:space="0" w:color="auto"/>
          </w:divBdr>
        </w:div>
        <w:div w:id="61224624">
          <w:marLeft w:val="-108"/>
          <w:marRight w:val="0"/>
          <w:marTop w:val="0"/>
          <w:marBottom w:val="0"/>
          <w:divBdr>
            <w:top w:val="none" w:sz="0" w:space="0" w:color="auto"/>
            <w:left w:val="none" w:sz="0" w:space="0" w:color="auto"/>
            <w:bottom w:val="none" w:sz="0" w:space="0" w:color="auto"/>
            <w:right w:val="none" w:sz="0" w:space="0" w:color="auto"/>
          </w:divBdr>
        </w:div>
        <w:div w:id="295334987">
          <w:marLeft w:val="-108"/>
          <w:marRight w:val="0"/>
          <w:marTop w:val="0"/>
          <w:marBottom w:val="0"/>
          <w:divBdr>
            <w:top w:val="none" w:sz="0" w:space="0" w:color="auto"/>
            <w:left w:val="none" w:sz="0" w:space="0" w:color="auto"/>
            <w:bottom w:val="none" w:sz="0" w:space="0" w:color="auto"/>
            <w:right w:val="none" w:sz="0" w:space="0" w:color="auto"/>
          </w:divBdr>
        </w:div>
        <w:div w:id="1396515035">
          <w:marLeft w:val="-108"/>
          <w:marRight w:val="0"/>
          <w:marTop w:val="0"/>
          <w:marBottom w:val="0"/>
          <w:divBdr>
            <w:top w:val="none" w:sz="0" w:space="0" w:color="auto"/>
            <w:left w:val="none" w:sz="0" w:space="0" w:color="auto"/>
            <w:bottom w:val="none" w:sz="0" w:space="0" w:color="auto"/>
            <w:right w:val="none" w:sz="0" w:space="0" w:color="auto"/>
          </w:divBdr>
        </w:div>
        <w:div w:id="1319844003">
          <w:marLeft w:val="-108"/>
          <w:marRight w:val="0"/>
          <w:marTop w:val="0"/>
          <w:marBottom w:val="0"/>
          <w:divBdr>
            <w:top w:val="none" w:sz="0" w:space="0" w:color="auto"/>
            <w:left w:val="none" w:sz="0" w:space="0" w:color="auto"/>
            <w:bottom w:val="none" w:sz="0" w:space="0" w:color="auto"/>
            <w:right w:val="none" w:sz="0" w:space="0" w:color="auto"/>
          </w:divBdr>
        </w:div>
        <w:div w:id="1346708790">
          <w:marLeft w:val="-108"/>
          <w:marRight w:val="0"/>
          <w:marTop w:val="0"/>
          <w:marBottom w:val="0"/>
          <w:divBdr>
            <w:top w:val="none" w:sz="0" w:space="0" w:color="auto"/>
            <w:left w:val="none" w:sz="0" w:space="0" w:color="auto"/>
            <w:bottom w:val="none" w:sz="0" w:space="0" w:color="auto"/>
            <w:right w:val="none" w:sz="0" w:space="0" w:color="auto"/>
          </w:divBdr>
        </w:div>
        <w:div w:id="311249982">
          <w:marLeft w:val="-108"/>
          <w:marRight w:val="0"/>
          <w:marTop w:val="0"/>
          <w:marBottom w:val="0"/>
          <w:divBdr>
            <w:top w:val="none" w:sz="0" w:space="0" w:color="auto"/>
            <w:left w:val="none" w:sz="0" w:space="0" w:color="auto"/>
            <w:bottom w:val="none" w:sz="0" w:space="0" w:color="auto"/>
            <w:right w:val="none" w:sz="0" w:space="0" w:color="auto"/>
          </w:divBdr>
        </w:div>
        <w:div w:id="1141507144">
          <w:marLeft w:val="-180"/>
          <w:marRight w:val="0"/>
          <w:marTop w:val="0"/>
          <w:marBottom w:val="0"/>
          <w:divBdr>
            <w:top w:val="none" w:sz="0" w:space="0" w:color="auto"/>
            <w:left w:val="none" w:sz="0" w:space="0" w:color="auto"/>
            <w:bottom w:val="none" w:sz="0" w:space="0" w:color="auto"/>
            <w:right w:val="none" w:sz="0" w:space="0" w:color="auto"/>
          </w:divBdr>
        </w:div>
        <w:div w:id="1173107690">
          <w:marLeft w:val="-1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53</Pages>
  <Words>13570</Words>
  <Characters>77350</Characters>
  <Application>Microsoft Office Word</Application>
  <DocSecurity>0</DocSecurity>
  <Lines>644</Lines>
  <Paragraphs>181</Paragraphs>
  <ScaleCrop>false</ScaleCrop>
  <Company/>
  <LinksUpToDate>false</LinksUpToDate>
  <CharactersWithSpaces>90739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tlklawfirm04@gmail.com</dc:creator>
  <cp:keywords/>
  <dc:description/>
  <cp:lastModifiedBy>tlklawfirm04@gmail.com</cp:lastModifiedBy>
  <cp:revision>1</cp:revision>
  <dcterms:created xsi:type="dcterms:W3CDTF">2024-03-19T06:55:00Z</dcterms:created>
  <dcterms:modified xsi:type="dcterms:W3CDTF">2024-03-19T07:06:00Z</dcterms:modified>
</cp:coreProperties>
</file>