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b w:val="1"/>
        </w:rPr>
      </w:pPr>
      <w:r w:rsidDel="00000000" w:rsidR="00000000" w:rsidRPr="00000000">
        <w:rPr>
          <w:b w:val="1"/>
          <w:rtl w:val="0"/>
        </w:rPr>
        <w:t xml:space="preserve">CỘNG HOÀ XÃ HỘI CHỦ NGHĨA VIỆT NAM</w:t>
      </w:r>
    </w:p>
    <w:p w:rsidR="00000000" w:rsidDel="00000000" w:rsidP="00000000" w:rsidRDefault="00000000" w:rsidRPr="00000000" w14:paraId="00000002">
      <w:pPr>
        <w:spacing w:after="240" w:before="240" w:lineRule="auto"/>
        <w:jc w:val="center"/>
        <w:rPr>
          <w:b w:val="1"/>
        </w:rPr>
      </w:pPr>
      <w:r w:rsidDel="00000000" w:rsidR="00000000" w:rsidRPr="00000000">
        <w:rPr>
          <w:b w:val="1"/>
          <w:rtl w:val="0"/>
        </w:rPr>
        <w:t xml:space="preserve">Độc lập  - Tự do - Hạnh phúc</w:t>
      </w:r>
    </w:p>
    <w:p w:rsidR="00000000" w:rsidDel="00000000" w:rsidP="00000000" w:rsidRDefault="00000000" w:rsidRPr="00000000" w14:paraId="00000003">
      <w:pPr>
        <w:spacing w:after="240" w:before="240" w:lineRule="auto"/>
        <w:jc w:val="center"/>
        <w:rPr>
          <w:b w:val="1"/>
        </w:rPr>
      </w:pPr>
      <w:r w:rsidDel="00000000" w:rsidR="00000000" w:rsidRPr="00000000">
        <w:rPr>
          <w:b w:val="1"/>
          <w:rtl w:val="0"/>
        </w:rPr>
        <w:t xml:space="preserve">------***------</w:t>
      </w:r>
    </w:p>
    <w:p w:rsidR="00000000" w:rsidDel="00000000" w:rsidP="00000000" w:rsidRDefault="00000000" w:rsidRPr="00000000" w14:paraId="00000004">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05">
      <w:pPr>
        <w:pStyle w:val="Heading2"/>
        <w:keepNext w:val="0"/>
        <w:keepLines w:val="0"/>
        <w:spacing w:after="80" w:lineRule="auto"/>
        <w:jc w:val="center"/>
        <w:rPr>
          <w:b w:val="1"/>
          <w:sz w:val="24"/>
          <w:szCs w:val="24"/>
        </w:rPr>
      </w:pPr>
      <w:bookmarkStart w:colFirst="0" w:colLast="0" w:name="_xu2ofbegkm1p" w:id="0"/>
      <w:bookmarkEnd w:id="0"/>
      <w:r w:rsidDel="00000000" w:rsidR="00000000" w:rsidRPr="00000000">
        <w:rPr>
          <w:b w:val="1"/>
          <w:sz w:val="24"/>
          <w:szCs w:val="24"/>
          <w:rtl w:val="0"/>
        </w:rPr>
        <w:t xml:space="preserve">HỢP ĐỒNG CHUYỂN NHƯỢNG PHẦN VỐN GÓP</w:t>
      </w:r>
    </w:p>
    <w:p w:rsidR="00000000" w:rsidDel="00000000" w:rsidP="00000000" w:rsidRDefault="00000000" w:rsidRPr="00000000" w14:paraId="00000006">
      <w:pPr>
        <w:spacing w:after="240" w:before="240" w:lineRule="auto"/>
        <w:jc w:val="both"/>
        <w:rPr/>
      </w:pPr>
      <w:r w:rsidDel="00000000" w:rsidR="00000000" w:rsidRPr="00000000">
        <w:rPr>
          <w:rtl w:val="0"/>
        </w:rPr>
        <w:t xml:space="preserve"> </w:t>
      </w:r>
    </w:p>
    <w:p w:rsidR="00000000" w:rsidDel="00000000" w:rsidP="00000000" w:rsidRDefault="00000000" w:rsidRPr="00000000" w14:paraId="00000007">
      <w:pPr>
        <w:spacing w:after="240" w:before="240" w:lineRule="auto"/>
        <w:ind w:left="520" w:firstLine="0"/>
        <w:jc w:val="both"/>
        <w:rPr>
          <w:i w:val="1"/>
        </w:rPr>
      </w:pPr>
      <w:r w:rsidDel="00000000" w:rsidR="00000000" w:rsidRPr="00000000">
        <w:rPr>
          <w:rtl w:val="0"/>
        </w:rPr>
        <w:t xml:space="preserve">-              </w:t>
      </w:r>
      <w:r w:rsidDel="00000000" w:rsidR="00000000" w:rsidRPr="00000000">
        <w:rPr>
          <w:i w:val="1"/>
          <w:rtl w:val="0"/>
        </w:rPr>
        <w:t xml:space="preserve">Căn cứ Bộ Luật Dân sự 2005,</w:t>
      </w:r>
    </w:p>
    <w:p w:rsidR="00000000" w:rsidDel="00000000" w:rsidP="00000000" w:rsidRDefault="00000000" w:rsidRPr="00000000" w14:paraId="00000008">
      <w:pPr>
        <w:spacing w:after="240" w:before="240" w:lineRule="auto"/>
        <w:ind w:left="520" w:firstLine="0"/>
        <w:jc w:val="both"/>
        <w:rPr>
          <w:i w:val="1"/>
        </w:rPr>
      </w:pPr>
      <w:r w:rsidDel="00000000" w:rsidR="00000000" w:rsidRPr="00000000">
        <w:rPr>
          <w:rtl w:val="0"/>
        </w:rPr>
        <w:t xml:space="preserve">-              </w:t>
      </w:r>
      <w:r w:rsidDel="00000000" w:rsidR="00000000" w:rsidRPr="00000000">
        <w:rPr>
          <w:i w:val="1"/>
          <w:rtl w:val="0"/>
        </w:rPr>
        <w:t xml:space="preserve">Căn cứ Luật Doanh nghiệp 2005;</w:t>
      </w:r>
    </w:p>
    <w:p w:rsidR="00000000" w:rsidDel="00000000" w:rsidP="00000000" w:rsidRDefault="00000000" w:rsidRPr="00000000" w14:paraId="00000009">
      <w:pPr>
        <w:spacing w:after="240" w:before="240" w:lineRule="auto"/>
        <w:ind w:left="520" w:firstLine="0"/>
        <w:jc w:val="both"/>
        <w:rPr>
          <w:i w:val="1"/>
        </w:rPr>
      </w:pPr>
      <w:r w:rsidDel="00000000" w:rsidR="00000000" w:rsidRPr="00000000">
        <w:rPr>
          <w:rtl w:val="0"/>
        </w:rPr>
        <w:t xml:space="preserve">-              </w:t>
      </w:r>
      <w:r w:rsidDel="00000000" w:rsidR="00000000" w:rsidRPr="00000000">
        <w:rPr>
          <w:i w:val="1"/>
          <w:rtl w:val="0"/>
        </w:rPr>
        <w:t xml:space="preserve">Căn cứ Điều lệ của Công ty ……………..;</w:t>
      </w:r>
    </w:p>
    <w:p w:rsidR="00000000" w:rsidDel="00000000" w:rsidP="00000000" w:rsidRDefault="00000000" w:rsidRPr="00000000" w14:paraId="0000000A">
      <w:pPr>
        <w:spacing w:after="240" w:before="240" w:lineRule="auto"/>
        <w:ind w:left="520" w:firstLine="0"/>
        <w:jc w:val="both"/>
        <w:rPr>
          <w:i w:val="1"/>
        </w:rPr>
      </w:pPr>
      <w:r w:rsidDel="00000000" w:rsidR="00000000" w:rsidRPr="00000000">
        <w:rPr>
          <w:rtl w:val="0"/>
        </w:rPr>
        <w:t xml:space="preserve">-              </w:t>
      </w:r>
      <w:r w:rsidDel="00000000" w:rsidR="00000000" w:rsidRPr="00000000">
        <w:rPr>
          <w:i w:val="1"/>
          <w:rtl w:val="0"/>
        </w:rPr>
        <w:t xml:space="preserve">Quyết định của Hội đồng thành viên Công ty TNHH …… số……/QĐ-HĐTV ngày…..tháng…..năm 20....;</w:t>
      </w:r>
    </w:p>
    <w:p w:rsidR="00000000" w:rsidDel="00000000" w:rsidP="00000000" w:rsidRDefault="00000000" w:rsidRPr="00000000" w14:paraId="0000000B">
      <w:pPr>
        <w:spacing w:after="240" w:before="240" w:lineRule="auto"/>
        <w:ind w:left="520" w:firstLine="0"/>
        <w:jc w:val="both"/>
        <w:rPr>
          <w:i w:val="1"/>
        </w:rPr>
      </w:pPr>
      <w:r w:rsidDel="00000000" w:rsidR="00000000" w:rsidRPr="00000000">
        <w:rPr>
          <w:rtl w:val="0"/>
        </w:rPr>
        <w:t xml:space="preserve">-              </w:t>
      </w:r>
      <w:r w:rsidDel="00000000" w:rsidR="00000000" w:rsidRPr="00000000">
        <w:rPr>
          <w:i w:val="1"/>
          <w:rtl w:val="0"/>
        </w:rPr>
        <w:t xml:space="preserve">Giấy chứng nhận Đăng ký kinh doanh số 0102037325 của Công ty …….. do Phòng Đăng ký kinh doanh số ….- Sở KH và ĐT thành phố ….. cấp đăng ký lại lần ... ngày 22/01/20...;</w:t>
      </w:r>
    </w:p>
    <w:p w:rsidR="00000000" w:rsidDel="00000000" w:rsidP="00000000" w:rsidRDefault="00000000" w:rsidRPr="00000000" w14:paraId="0000000C">
      <w:pPr>
        <w:spacing w:after="240" w:before="240" w:lineRule="auto"/>
        <w:ind w:left="520" w:firstLine="0"/>
        <w:jc w:val="both"/>
        <w:rPr>
          <w:i w:val="1"/>
        </w:rPr>
      </w:pPr>
      <w:r w:rsidDel="00000000" w:rsidR="00000000" w:rsidRPr="00000000">
        <w:rPr>
          <w:rtl w:val="0"/>
        </w:rPr>
        <w:t xml:space="preserve">-              </w:t>
      </w:r>
      <w:r w:rsidDel="00000000" w:rsidR="00000000" w:rsidRPr="00000000">
        <w:rPr>
          <w:i w:val="1"/>
          <w:rtl w:val="0"/>
        </w:rPr>
        <w:t xml:space="preserve">Căn cứ nhu cầu của các bên.</w:t>
      </w:r>
    </w:p>
    <w:p w:rsidR="00000000" w:rsidDel="00000000" w:rsidP="00000000" w:rsidRDefault="00000000" w:rsidRPr="00000000" w14:paraId="0000000D">
      <w:pPr>
        <w:spacing w:after="240" w:before="240" w:lineRule="auto"/>
        <w:jc w:val="both"/>
        <w:rPr/>
      </w:pPr>
      <w:r w:rsidDel="00000000" w:rsidR="00000000" w:rsidRPr="00000000">
        <w:rPr>
          <w:rtl w:val="0"/>
        </w:rPr>
        <w:t xml:space="preserve"> </w:t>
      </w:r>
    </w:p>
    <w:p w:rsidR="00000000" w:rsidDel="00000000" w:rsidP="00000000" w:rsidRDefault="00000000" w:rsidRPr="00000000" w14:paraId="0000000E">
      <w:pPr>
        <w:spacing w:after="240" w:before="240" w:lineRule="auto"/>
        <w:jc w:val="both"/>
        <w:rPr/>
      </w:pPr>
      <w:r w:rsidDel="00000000" w:rsidR="00000000" w:rsidRPr="00000000">
        <w:rPr>
          <w:rtl w:val="0"/>
        </w:rPr>
        <w:t xml:space="preserve">Hôm nay, ngày ….. tháng …. năm 2010 tại Hà Nội, chúng tôi gồm có:</w:t>
      </w:r>
    </w:p>
    <w:p w:rsidR="00000000" w:rsidDel="00000000" w:rsidP="00000000" w:rsidRDefault="00000000" w:rsidRPr="00000000" w14:paraId="0000000F">
      <w:pPr>
        <w:spacing w:after="240" w:before="240" w:lineRule="auto"/>
        <w:jc w:val="both"/>
        <w:rPr/>
      </w:pPr>
      <w:r w:rsidDel="00000000" w:rsidR="00000000" w:rsidRPr="00000000">
        <w:rPr>
          <w:rtl w:val="0"/>
        </w:rPr>
        <w:t xml:space="preserve"> </w:t>
      </w:r>
    </w:p>
    <w:p w:rsidR="00000000" w:rsidDel="00000000" w:rsidP="00000000" w:rsidRDefault="00000000" w:rsidRPr="00000000" w14:paraId="00000010">
      <w:pPr>
        <w:spacing w:after="240" w:before="240" w:lineRule="auto"/>
        <w:ind w:left="1440" w:firstLine="0"/>
        <w:jc w:val="both"/>
        <w:rPr>
          <w:b w:val="1"/>
        </w:rPr>
      </w:pPr>
      <w:r w:rsidDel="00000000" w:rsidR="00000000" w:rsidRPr="00000000">
        <w:rPr>
          <w:b w:val="1"/>
          <w:rtl w:val="0"/>
        </w:rPr>
        <w:t xml:space="preserve">BÊN CHUYỂN NHƯỢNG (BÊN A): </w:t>
      </w:r>
    </w:p>
    <w:p w:rsidR="00000000" w:rsidDel="00000000" w:rsidP="00000000" w:rsidRDefault="00000000" w:rsidRPr="00000000" w14:paraId="00000011">
      <w:pPr>
        <w:spacing w:after="240" w:before="240" w:lineRule="auto"/>
        <w:jc w:val="both"/>
        <w:rPr>
          <w:b w:val="1"/>
        </w:rPr>
      </w:pPr>
      <w:r w:rsidDel="00000000" w:rsidR="00000000" w:rsidRPr="00000000">
        <w:rPr>
          <w:b w:val="1"/>
          <w:rtl w:val="0"/>
        </w:rPr>
        <w:t xml:space="preserve">Ông :</w:t>
      </w:r>
    </w:p>
    <w:p w:rsidR="00000000" w:rsidDel="00000000" w:rsidP="00000000" w:rsidRDefault="00000000" w:rsidRPr="00000000" w14:paraId="00000012">
      <w:pPr>
        <w:spacing w:after="240" w:before="240" w:lineRule="auto"/>
        <w:jc w:val="both"/>
        <w:rPr/>
      </w:pPr>
      <w:r w:rsidDel="00000000" w:rsidR="00000000" w:rsidRPr="00000000">
        <w:rPr>
          <w:rtl w:val="0"/>
        </w:rPr>
        <w:t xml:space="preserve">Sinh ngày:   </w:t>
        <w:tab/>
      </w:r>
    </w:p>
    <w:p w:rsidR="00000000" w:rsidDel="00000000" w:rsidP="00000000" w:rsidRDefault="00000000" w:rsidRPr="00000000" w14:paraId="00000013">
      <w:pPr>
        <w:spacing w:after="240" w:before="240" w:lineRule="auto"/>
        <w:jc w:val="both"/>
        <w:rPr/>
      </w:pPr>
      <w:r w:rsidDel="00000000" w:rsidR="00000000" w:rsidRPr="00000000">
        <w:rPr>
          <w:rtl w:val="0"/>
        </w:rPr>
        <w:t xml:space="preserve">Địa chỉ thường trú:    </w:t>
        <w:tab/>
      </w:r>
    </w:p>
    <w:p w:rsidR="00000000" w:rsidDel="00000000" w:rsidP="00000000" w:rsidRDefault="00000000" w:rsidRPr="00000000" w14:paraId="00000014">
      <w:pPr>
        <w:spacing w:after="240" w:before="240" w:lineRule="auto"/>
        <w:jc w:val="both"/>
        <w:rPr>
          <w:b w:val="1"/>
        </w:rPr>
      </w:pPr>
      <w:r w:rsidDel="00000000" w:rsidR="00000000" w:rsidRPr="00000000">
        <w:rPr>
          <w:b w:val="1"/>
          <w:rtl w:val="0"/>
        </w:rPr>
        <w:t xml:space="preserve"> </w:t>
      </w:r>
    </w:p>
    <w:p w:rsidR="00000000" w:rsidDel="00000000" w:rsidP="00000000" w:rsidRDefault="00000000" w:rsidRPr="00000000" w14:paraId="00000015">
      <w:pPr>
        <w:spacing w:after="240" w:before="240" w:lineRule="auto"/>
        <w:jc w:val="both"/>
        <w:rPr>
          <w:b w:val="1"/>
        </w:rPr>
      </w:pPr>
      <w:r w:rsidDel="00000000" w:rsidR="00000000" w:rsidRPr="00000000">
        <w:rPr>
          <w:b w:val="1"/>
          <w:rtl w:val="0"/>
        </w:rPr>
        <w:t xml:space="preserve">BÊN NHẬN CHUYỂN NHƯỢNG (BÊN B):      </w:t>
        <w:tab/>
      </w:r>
    </w:p>
    <w:p w:rsidR="00000000" w:rsidDel="00000000" w:rsidP="00000000" w:rsidRDefault="00000000" w:rsidRPr="00000000" w14:paraId="00000016">
      <w:pPr>
        <w:spacing w:after="240" w:before="240" w:lineRule="auto"/>
        <w:jc w:val="both"/>
        <w:rPr>
          <w:b w:val="1"/>
        </w:rPr>
      </w:pPr>
      <w:r w:rsidDel="00000000" w:rsidR="00000000" w:rsidRPr="00000000">
        <w:rPr>
          <w:b w:val="1"/>
          <w:rtl w:val="0"/>
        </w:rPr>
        <w:t xml:space="preserve">Công ty cổ phần Đầu tư……</w:t>
      </w:r>
    </w:p>
    <w:p w:rsidR="00000000" w:rsidDel="00000000" w:rsidP="00000000" w:rsidRDefault="00000000" w:rsidRPr="00000000" w14:paraId="00000017">
      <w:pPr>
        <w:spacing w:after="240" w:before="240" w:lineRule="auto"/>
        <w:jc w:val="both"/>
        <w:rPr/>
      </w:pPr>
      <w:r w:rsidDel="00000000" w:rsidR="00000000" w:rsidRPr="00000000">
        <w:rPr>
          <w:rtl w:val="0"/>
        </w:rPr>
        <w:t xml:space="preserve">Địa chỉ: số ……………………………………………………………………</w:t>
      </w:r>
    </w:p>
    <w:p w:rsidR="00000000" w:rsidDel="00000000" w:rsidP="00000000" w:rsidRDefault="00000000" w:rsidRPr="00000000" w14:paraId="00000018">
      <w:pPr>
        <w:spacing w:after="240" w:before="240" w:lineRule="auto"/>
        <w:jc w:val="both"/>
        <w:rPr/>
      </w:pPr>
      <w:r w:rsidDel="00000000" w:rsidR="00000000" w:rsidRPr="00000000">
        <w:rPr>
          <w:rtl w:val="0"/>
        </w:rPr>
        <w:t xml:space="preserve">Điện thoại: 043 ………………….                   Fax: 043…………………..…</w:t>
      </w:r>
    </w:p>
    <w:p w:rsidR="00000000" w:rsidDel="00000000" w:rsidP="00000000" w:rsidRDefault="00000000" w:rsidRPr="00000000" w14:paraId="00000019">
      <w:pPr>
        <w:spacing w:after="240" w:before="240" w:lineRule="auto"/>
        <w:jc w:val="both"/>
        <w:rPr/>
      </w:pPr>
      <w:r w:rsidDel="00000000" w:rsidR="00000000" w:rsidRPr="00000000">
        <w:rPr>
          <w:rtl w:val="0"/>
        </w:rPr>
        <w:t xml:space="preserve">Đăng ký kinh doanh: …………………………………………………………</w:t>
      </w:r>
    </w:p>
    <w:p w:rsidR="00000000" w:rsidDel="00000000" w:rsidP="00000000" w:rsidRDefault="00000000" w:rsidRPr="00000000" w14:paraId="0000001A">
      <w:pPr>
        <w:spacing w:after="240" w:before="240" w:lineRule="auto"/>
        <w:jc w:val="both"/>
        <w:rPr/>
      </w:pPr>
      <w:r w:rsidDel="00000000" w:rsidR="00000000" w:rsidRPr="00000000">
        <w:rPr>
          <w:rtl w:val="0"/>
        </w:rPr>
        <w:t xml:space="preserve">Tài khoản ngân hàng: …………………………………………………………</w:t>
      </w:r>
    </w:p>
    <w:p w:rsidR="00000000" w:rsidDel="00000000" w:rsidP="00000000" w:rsidRDefault="00000000" w:rsidRPr="00000000" w14:paraId="0000001B">
      <w:pPr>
        <w:spacing w:after="240" w:before="240" w:lineRule="auto"/>
        <w:jc w:val="both"/>
        <w:rPr/>
      </w:pPr>
      <w:r w:rsidDel="00000000" w:rsidR="00000000" w:rsidRPr="00000000">
        <w:rPr>
          <w:rtl w:val="0"/>
        </w:rPr>
        <w:t xml:space="preserve">Đại diện: ……………………………………………………………………</w:t>
      </w:r>
    </w:p>
    <w:p w:rsidR="00000000" w:rsidDel="00000000" w:rsidP="00000000" w:rsidRDefault="00000000" w:rsidRPr="00000000" w14:paraId="0000001C">
      <w:pPr>
        <w:spacing w:after="240" w:before="240" w:lineRule="auto"/>
        <w:jc w:val="both"/>
        <w:rPr>
          <w:b w:val="1"/>
        </w:rPr>
      </w:pPr>
      <w:r w:rsidDel="00000000" w:rsidR="00000000" w:rsidRPr="00000000">
        <w:rPr>
          <w:b w:val="1"/>
          <w:rtl w:val="0"/>
        </w:rPr>
        <w:t xml:space="preserve">Điều 1: Đối tượng chuyển nhượng của hợp đồng</w:t>
      </w:r>
    </w:p>
    <w:p w:rsidR="00000000" w:rsidDel="00000000" w:rsidP="00000000" w:rsidRDefault="00000000" w:rsidRPr="00000000" w14:paraId="0000001D">
      <w:pPr>
        <w:spacing w:after="240" w:before="240" w:lineRule="auto"/>
        <w:jc w:val="both"/>
        <w:rPr/>
      </w:pPr>
      <w:r w:rsidDel="00000000" w:rsidR="00000000" w:rsidRPr="00000000">
        <w:rPr>
          <w:rtl w:val="0"/>
        </w:rPr>
        <w:t xml:space="preserve"> - Bên A đồng ý Chuyển nhượng cho Bên B phần vốn góp …...000.000 đ (……..) tương đương …% tổng vốn góp (vốn điều lệ) của Công ty ………,</w:t>
      </w:r>
    </w:p>
    <w:p w:rsidR="00000000" w:rsidDel="00000000" w:rsidP="00000000" w:rsidRDefault="00000000" w:rsidRPr="00000000" w14:paraId="0000001E">
      <w:pPr>
        <w:spacing w:after="240" w:before="240" w:lineRule="auto"/>
        <w:jc w:val="both"/>
        <w:rPr/>
      </w:pPr>
      <w:r w:rsidDel="00000000" w:rsidR="00000000" w:rsidRPr="00000000">
        <w:rPr>
          <w:rtl w:val="0"/>
        </w:rPr>
        <w:t xml:space="preserve">- Phần vốn góp mà Bên A Chuyển nhượng không thuộc Khoản 6 Điều 45 Luật Doanh nghiệp năm 2005. Phần Vốn góp Chuyển nhượng không bị bất kỳ một ràng buộc nào từ phía cơ quan nhà nước có thẩm quyền, không bị cầm cố, thế chấp, hoặc không bị hạn chế chuyển nhượng theo quy định trong Điều lệ của Công ty …………</w:t>
      </w:r>
    </w:p>
    <w:p w:rsidR="00000000" w:rsidDel="00000000" w:rsidP="00000000" w:rsidRDefault="00000000" w:rsidRPr="00000000" w14:paraId="0000001F">
      <w:pPr>
        <w:spacing w:after="240" w:before="240" w:lineRule="auto"/>
        <w:jc w:val="both"/>
        <w:rPr>
          <w:b w:val="1"/>
        </w:rPr>
      </w:pPr>
      <w:r w:rsidDel="00000000" w:rsidR="00000000" w:rsidRPr="00000000">
        <w:rPr>
          <w:b w:val="1"/>
          <w:rtl w:val="0"/>
        </w:rPr>
        <w:t xml:space="preserve">Điều 2:  Giá chuyển nhượng:</w:t>
      </w:r>
    </w:p>
    <w:p w:rsidR="00000000" w:rsidDel="00000000" w:rsidP="00000000" w:rsidRDefault="00000000" w:rsidRPr="00000000" w14:paraId="00000020">
      <w:pPr>
        <w:spacing w:after="240" w:before="240" w:lineRule="auto"/>
        <w:jc w:val="both"/>
        <w:rPr/>
      </w:pPr>
      <w:r w:rsidDel="00000000" w:rsidR="00000000" w:rsidRPr="00000000">
        <w:rPr>
          <w:rtl w:val="0"/>
        </w:rPr>
        <w:t xml:space="preserve">- Giá của việc chuyển nhượng phần Vốn góp được ấn định là ……….000.000 đ (……..).</w:t>
      </w:r>
    </w:p>
    <w:p w:rsidR="00000000" w:rsidDel="00000000" w:rsidP="00000000" w:rsidRDefault="00000000" w:rsidRPr="00000000" w14:paraId="00000021">
      <w:pPr>
        <w:spacing w:after="240" w:before="240" w:lineRule="auto"/>
        <w:jc w:val="both"/>
        <w:rPr/>
      </w:pPr>
      <w:r w:rsidDel="00000000" w:rsidR="00000000" w:rsidRPr="00000000">
        <w:rPr>
          <w:rtl w:val="0"/>
        </w:rPr>
        <w:t xml:space="preserve">- Mức giá này chưa bao gồm các loại thuế phí phải nộp theo quy định của pháp luật.</w:t>
      </w:r>
    </w:p>
    <w:p w:rsidR="00000000" w:rsidDel="00000000" w:rsidP="00000000" w:rsidRDefault="00000000" w:rsidRPr="00000000" w14:paraId="00000022">
      <w:pPr>
        <w:spacing w:after="240" w:before="240" w:lineRule="auto"/>
        <w:jc w:val="both"/>
        <w:rPr/>
      </w:pPr>
      <w:r w:rsidDel="00000000" w:rsidR="00000000" w:rsidRPr="00000000">
        <w:rPr>
          <w:b w:val="1"/>
          <w:rtl w:val="0"/>
        </w:rPr>
        <w:t xml:space="preserve">Điều 3: Phương thức và thời hạn thanh toán</w:t>
      </w:r>
      <w:r w:rsidDel="00000000" w:rsidR="00000000" w:rsidRPr="00000000">
        <w:rPr>
          <w:rtl w:val="0"/>
        </w:rPr>
        <w:t xml:space="preserve">:</w:t>
      </w:r>
    </w:p>
    <w:p w:rsidR="00000000" w:rsidDel="00000000" w:rsidP="00000000" w:rsidRDefault="00000000" w:rsidRPr="00000000" w14:paraId="00000023">
      <w:pPr>
        <w:spacing w:after="240" w:before="240" w:lineRule="auto"/>
        <w:jc w:val="both"/>
        <w:rPr/>
      </w:pPr>
      <w:r w:rsidDel="00000000" w:rsidR="00000000" w:rsidRPr="00000000">
        <w:rPr>
          <w:rtl w:val="0"/>
        </w:rPr>
        <w:t xml:space="preserve">- Tổng số tiền chuyển nhượng được nêu tại Điều 2.1 sẽ được Bên nhận Chuyển nhượng thanh toán cho Bên Chuyển nhượng bằng chuyển khoản hoặc tiền mặt tùy thuộc vào điều kiện của các bên.</w:t>
      </w:r>
    </w:p>
    <w:p w:rsidR="00000000" w:rsidDel="00000000" w:rsidP="00000000" w:rsidRDefault="00000000" w:rsidRPr="00000000" w14:paraId="00000024">
      <w:pPr>
        <w:spacing w:after="240" w:before="240" w:lineRule="auto"/>
        <w:jc w:val="both"/>
        <w:rPr/>
      </w:pPr>
      <w:r w:rsidDel="00000000" w:rsidR="00000000" w:rsidRPr="00000000">
        <w:rPr>
          <w:rtl w:val="0"/>
        </w:rPr>
        <w:t xml:space="preserve">- Việc thanh toán được tiến hành ngay sau khi các Bên ký kết hợp ��ồng này. Sau khi nhận được đầy đủ số tiền chuyển nhượng Bên A sẽ ký giấy xác nhận đã thanh toán cho Bên B.</w:t>
      </w:r>
    </w:p>
    <w:p w:rsidR="00000000" w:rsidDel="00000000" w:rsidP="00000000" w:rsidRDefault="00000000" w:rsidRPr="00000000" w14:paraId="00000025">
      <w:pPr>
        <w:spacing w:after="240" w:before="240" w:lineRule="auto"/>
        <w:jc w:val="both"/>
        <w:rPr/>
      </w:pPr>
      <w:r w:rsidDel="00000000" w:rsidR="00000000" w:rsidRPr="00000000">
        <w:rPr>
          <w:b w:val="1"/>
          <w:rtl w:val="0"/>
        </w:rPr>
        <w:t xml:space="preserve">Điều 4:  Tuyên bố và đảm bảo của Bên Chuyển nhượng</w:t>
      </w:r>
      <w:r w:rsidDel="00000000" w:rsidR="00000000" w:rsidRPr="00000000">
        <w:rPr>
          <w:rtl w:val="0"/>
        </w:rPr>
        <w:t xml:space="preserve">:</w:t>
      </w:r>
    </w:p>
    <w:p w:rsidR="00000000" w:rsidDel="00000000" w:rsidP="00000000" w:rsidRDefault="00000000" w:rsidRPr="00000000" w14:paraId="00000026">
      <w:pPr>
        <w:spacing w:after="240" w:before="240" w:lineRule="auto"/>
        <w:jc w:val="both"/>
        <w:rPr/>
      </w:pPr>
      <w:r w:rsidDel="00000000" w:rsidR="00000000" w:rsidRPr="00000000">
        <w:rPr>
          <w:rtl w:val="0"/>
        </w:rPr>
        <w:t xml:space="preserve">Bên chuyển nhượng tuyên bố và bảo đảm vào ngày ký Hợp đồng rằng:</w:t>
      </w:r>
    </w:p>
    <w:p w:rsidR="00000000" w:rsidDel="00000000" w:rsidP="00000000" w:rsidRDefault="00000000" w:rsidRPr="00000000" w14:paraId="00000027">
      <w:pPr>
        <w:spacing w:after="240" w:before="240" w:lineRule="auto"/>
        <w:jc w:val="both"/>
        <w:rPr/>
      </w:pPr>
      <w:r w:rsidDel="00000000" w:rsidR="00000000" w:rsidRPr="00000000">
        <w:rPr>
          <w:rtl w:val="0"/>
        </w:rPr>
        <w:t xml:space="preserve">- Bên chuyển nhượng hiện là thành viên của Công ty………..được tổ chức và tồn tại hợp thức và đang hoạt động tốt theo pháp luật Việt Nam và Bên Chuyển nhượng đã hoàn thành mọi thủ tục pháp lý cần thiết để Chuyển nhượng phần Vốn góp;</w:t>
      </w:r>
    </w:p>
    <w:p w:rsidR="00000000" w:rsidDel="00000000" w:rsidP="00000000" w:rsidRDefault="00000000" w:rsidRPr="00000000" w14:paraId="00000028">
      <w:pPr>
        <w:spacing w:after="240" w:before="240" w:lineRule="auto"/>
        <w:jc w:val="both"/>
        <w:rPr/>
      </w:pPr>
      <w:r w:rsidDel="00000000" w:rsidR="00000000" w:rsidRPr="00000000">
        <w:rPr>
          <w:rtl w:val="0"/>
        </w:rPr>
        <w:t xml:space="preserve">- Phần Vốn góp đã được đăng ký hợp thức và đã thanh toán đầy đủ cho Công ty ………..;</w:t>
      </w:r>
    </w:p>
    <w:p w:rsidR="00000000" w:rsidDel="00000000" w:rsidP="00000000" w:rsidRDefault="00000000" w:rsidRPr="00000000" w14:paraId="00000029">
      <w:pPr>
        <w:spacing w:after="240" w:before="240" w:lineRule="auto"/>
        <w:jc w:val="both"/>
        <w:rPr/>
      </w:pPr>
      <w:r w:rsidDel="00000000" w:rsidR="00000000" w:rsidRPr="00000000">
        <w:rPr>
          <w:rtl w:val="0"/>
        </w:rPr>
        <w:t xml:space="preserve">- Bên chuyển nhượng cam kết dùng mọi tài sản của cá nhân mình để thanh toán mọi nghĩa vụ, khoản nợ của Công ty ………. phát sinh trước ngày Bên nhận chuyển nhượng trở thành thành viên của Công ty…….;</w:t>
      </w:r>
    </w:p>
    <w:p w:rsidR="00000000" w:rsidDel="00000000" w:rsidP="00000000" w:rsidRDefault="00000000" w:rsidRPr="00000000" w14:paraId="0000002A">
      <w:pPr>
        <w:spacing w:after="240" w:before="240" w:lineRule="auto"/>
        <w:jc w:val="both"/>
        <w:rPr/>
      </w:pPr>
      <w:r w:rsidDel="00000000" w:rsidR="00000000" w:rsidRPr="00000000">
        <w:rPr>
          <w:rtl w:val="0"/>
        </w:rPr>
        <w:t xml:space="preserve"> - Bên chuyển nhượng cam kết bàn giao quyền quản lý phần Vốn góp Công ty ………. và cùng Bên nhận</w:t>
      </w:r>
      <w:hyperlink r:id="rId6">
        <w:r w:rsidDel="00000000" w:rsidR="00000000" w:rsidRPr="00000000">
          <w:rPr>
            <w:rtl w:val="0"/>
          </w:rPr>
          <w:t xml:space="preserve"> </w:t>
        </w:r>
      </w:hyperlink>
      <w:hyperlink r:id="rId7">
        <w:r w:rsidDel="00000000" w:rsidR="00000000" w:rsidRPr="00000000">
          <w:rPr>
            <w:color w:val="1155cc"/>
            <w:u w:val="single"/>
            <w:rtl w:val="0"/>
          </w:rPr>
          <w:t xml:space="preserve">chuyển nhượng</w:t>
        </w:r>
      </w:hyperlink>
      <w:r w:rsidDel="00000000" w:rsidR="00000000" w:rsidRPr="00000000">
        <w:rPr>
          <w:rtl w:val="0"/>
        </w:rPr>
        <w:t xml:space="preserve"> thực hiện các thủ tục pháp lý cần thiết để bên nhận chuyển nhượng có tên trong giấy chứng nhận đăng ký kinh doanh;</w:t>
      </w:r>
    </w:p>
    <w:p w:rsidR="00000000" w:rsidDel="00000000" w:rsidP="00000000" w:rsidRDefault="00000000" w:rsidRPr="00000000" w14:paraId="0000002B">
      <w:pPr>
        <w:spacing w:after="240" w:before="240" w:lineRule="auto"/>
        <w:jc w:val="both"/>
        <w:rPr/>
      </w:pPr>
      <w:r w:rsidDel="00000000" w:rsidR="00000000" w:rsidRPr="00000000">
        <w:rPr>
          <w:rtl w:val="0"/>
        </w:rPr>
        <w:t xml:space="preserve">- Việc Bên Chuyển nhượng ký kết Hợp đồng và hoàn thành giao dịch này là hợp thức và đã có sự chấp thuận của Hội đồng thành viên;</w:t>
      </w:r>
    </w:p>
    <w:p w:rsidR="00000000" w:rsidDel="00000000" w:rsidP="00000000" w:rsidRDefault="00000000" w:rsidRPr="00000000" w14:paraId="0000002C">
      <w:pPr>
        <w:spacing w:after="240" w:before="240" w:lineRule="auto"/>
        <w:jc w:val="both"/>
        <w:rPr>
          <w:b w:val="1"/>
        </w:rPr>
      </w:pPr>
      <w:r w:rsidDel="00000000" w:rsidR="00000000" w:rsidRPr="00000000">
        <w:rPr>
          <w:rtl w:val="0"/>
        </w:rPr>
        <w:t xml:space="preserve">- Bên chuyển nhượng có trách nhiệm nộp mọi loại thuế, phí liên quan đến việc chuyển nhượng phần vốn góp của mình theo quy định của pháp luật.</w:t>
        <w:br w:type="textWrapping"/>
        <w:t xml:space="preserve"> </w:t>
      </w:r>
      <w:r w:rsidDel="00000000" w:rsidR="00000000" w:rsidRPr="00000000">
        <w:rPr>
          <w:b w:val="1"/>
          <w:rtl w:val="0"/>
        </w:rPr>
        <w:t xml:space="preserve"> Điều 5: Tuyên bố và bảo đảm của Bên nhận Chuyển nhượng:</w:t>
      </w:r>
    </w:p>
    <w:p w:rsidR="00000000" w:rsidDel="00000000" w:rsidP="00000000" w:rsidRDefault="00000000" w:rsidRPr="00000000" w14:paraId="0000002D">
      <w:pPr>
        <w:spacing w:after="240" w:before="240" w:lineRule="auto"/>
        <w:jc w:val="both"/>
        <w:rPr/>
      </w:pPr>
      <w:r w:rsidDel="00000000" w:rsidR="00000000" w:rsidRPr="00000000">
        <w:rPr>
          <w:rtl w:val="0"/>
        </w:rPr>
        <w:t xml:space="preserve">Bên nhận Chuyển nhượng tuyên bố và bảo đảm rằng:  </w:t>
      </w:r>
    </w:p>
    <w:p w:rsidR="00000000" w:rsidDel="00000000" w:rsidP="00000000" w:rsidRDefault="00000000" w:rsidRPr="00000000" w14:paraId="0000002E">
      <w:pPr>
        <w:spacing w:after="240" w:before="240" w:lineRule="auto"/>
        <w:jc w:val="both"/>
        <w:rPr/>
      </w:pPr>
      <w:r w:rsidDel="00000000" w:rsidR="00000000" w:rsidRPr="00000000">
        <w:rPr>
          <w:rtl w:val="0"/>
        </w:rPr>
        <w:t xml:space="preserve">- Thanh toán đầy đủ và đúng hạn định theo các cam kết tại hợp đồng này;</w:t>
      </w:r>
    </w:p>
    <w:p w:rsidR="00000000" w:rsidDel="00000000" w:rsidP="00000000" w:rsidRDefault="00000000" w:rsidRPr="00000000" w14:paraId="0000002F">
      <w:pPr>
        <w:spacing w:after="240" w:before="240" w:lineRule="auto"/>
        <w:jc w:val="both"/>
        <w:rPr/>
      </w:pPr>
      <w:r w:rsidDel="00000000" w:rsidR="00000000" w:rsidRPr="00000000">
        <w:rPr>
          <w:rtl w:val="0"/>
        </w:rPr>
        <w:t xml:space="preserve">- Bên nhận Chuyển nhượng sẽ thực hiện các quyền lợi, nghĩa vụ với tư cách là thành viên Công ty ……….. sau khi hoàn thành các cam kết theo Hợp đồng này.  </w:t>
      </w:r>
    </w:p>
    <w:p w:rsidR="00000000" w:rsidDel="00000000" w:rsidP="00000000" w:rsidRDefault="00000000" w:rsidRPr="00000000" w14:paraId="00000030">
      <w:pPr>
        <w:spacing w:after="240" w:before="240" w:lineRule="auto"/>
        <w:jc w:val="both"/>
        <w:rPr/>
      </w:pPr>
      <w:r w:rsidDel="00000000" w:rsidR="00000000" w:rsidRPr="00000000">
        <w:rPr>
          <w:rtl w:val="0"/>
        </w:rPr>
        <w:t xml:space="preserve">- Bên nhận Chuyển nhượng không chịu trách nhiệm gì đối với các khoản nợ và nghĩa vụ tài sản của Công ty ………. phát sinh trước ngày Bên nhận chuyển nhượng có tên trong đăng ký kinh doanh. </w:t>
      </w:r>
    </w:p>
    <w:p w:rsidR="00000000" w:rsidDel="00000000" w:rsidP="00000000" w:rsidRDefault="00000000" w:rsidRPr="00000000" w14:paraId="00000031">
      <w:pPr>
        <w:spacing w:after="240" w:before="240" w:lineRule="auto"/>
        <w:jc w:val="both"/>
        <w:rPr/>
      </w:pPr>
      <w:r w:rsidDel="00000000" w:rsidR="00000000" w:rsidRPr="00000000">
        <w:rPr>
          <w:rtl w:val="0"/>
        </w:rPr>
        <w:t xml:space="preserve">- Bên nhận Chuyển nhượng tuyên bố và đảm bảo rằng: Việc Bên nhận Chuyển nhượng ký kết Hợp đồng và hoàn thành các nghĩa vụ của mình theo Hợp đồng này là hợp thức mà không cần có thêm sự cho phép nào của cơ quan có thẩm quyền có liên quan.       </w:t>
      </w:r>
    </w:p>
    <w:p w:rsidR="00000000" w:rsidDel="00000000" w:rsidP="00000000" w:rsidRDefault="00000000" w:rsidRPr="00000000" w14:paraId="00000032">
      <w:pPr>
        <w:spacing w:after="240" w:before="240" w:lineRule="auto"/>
        <w:jc w:val="both"/>
        <w:rPr/>
      </w:pPr>
      <w:r w:rsidDel="00000000" w:rsidR="00000000" w:rsidRPr="00000000">
        <w:rPr>
          <w:b w:val="1"/>
          <w:rtl w:val="0"/>
        </w:rPr>
        <w:t xml:space="preserve">Điều 6: Thay đổi và bổ sung các điều khoản của Hợp đồng </w:t>
      </w:r>
      <w:r w:rsidDel="00000000" w:rsidR="00000000" w:rsidRPr="00000000">
        <w:rPr>
          <w:rtl w:val="0"/>
        </w:rPr>
        <w:t xml:space="preserve">:</w:t>
      </w:r>
    </w:p>
    <w:p w:rsidR="00000000" w:rsidDel="00000000" w:rsidP="00000000" w:rsidRDefault="00000000" w:rsidRPr="00000000" w14:paraId="00000033">
      <w:pPr>
        <w:spacing w:after="240" w:before="240" w:lineRule="auto"/>
        <w:jc w:val="both"/>
        <w:rPr/>
      </w:pPr>
      <w:r w:rsidDel="00000000" w:rsidR="00000000" w:rsidRPr="00000000">
        <w:rPr>
          <w:rtl w:val="0"/>
        </w:rPr>
        <w:t xml:space="preserve">- Mọi sửa đổi, bổ sung  của Hợp đồng này chỉ có giá trị khi được lập bằng văn bản và có đầy đủ chữ ký của Các Bên.  </w:t>
      </w:r>
    </w:p>
    <w:p w:rsidR="00000000" w:rsidDel="00000000" w:rsidP="00000000" w:rsidRDefault="00000000" w:rsidRPr="00000000" w14:paraId="00000034">
      <w:pPr>
        <w:spacing w:after="240" w:before="240" w:lineRule="auto"/>
        <w:jc w:val="both"/>
        <w:rPr/>
      </w:pPr>
      <w:r w:rsidDel="00000000" w:rsidR="00000000" w:rsidRPr="00000000">
        <w:rPr>
          <w:rtl w:val="0"/>
        </w:rPr>
        <w:t xml:space="preserve">- Nếu một quy định bất kỳ của Hợp đồng bị Toà án tuyên bố vô hiệu hoặc không thực thi được, các Bên sẽ xem như tất cả các quy định còn lại của Hợp đồng vẫn  có giá trị và các Bên có nghĩa vụ phải tuân thủ.</w:t>
      </w:r>
    </w:p>
    <w:p w:rsidR="00000000" w:rsidDel="00000000" w:rsidP="00000000" w:rsidRDefault="00000000" w:rsidRPr="00000000" w14:paraId="00000035">
      <w:pPr>
        <w:spacing w:after="240" w:before="240" w:lineRule="auto"/>
        <w:jc w:val="both"/>
        <w:rPr>
          <w:b w:val="1"/>
        </w:rPr>
      </w:pPr>
      <w:r w:rsidDel="00000000" w:rsidR="00000000" w:rsidRPr="00000000">
        <w:rPr>
          <w:b w:val="1"/>
          <w:rtl w:val="0"/>
        </w:rPr>
        <w:t xml:space="preserve">Điều 7: Kế thừa </w:t>
      </w:r>
    </w:p>
    <w:p w:rsidR="00000000" w:rsidDel="00000000" w:rsidP="00000000" w:rsidRDefault="00000000" w:rsidRPr="00000000" w14:paraId="00000036">
      <w:pPr>
        <w:spacing w:after="240" w:before="240" w:lineRule="auto"/>
        <w:jc w:val="both"/>
        <w:rPr/>
      </w:pPr>
      <w:r w:rsidDel="00000000" w:rsidR="00000000" w:rsidRPr="00000000">
        <w:rPr>
          <w:rtl w:val="0"/>
        </w:rPr>
        <w:t xml:space="preserve">- Các Bên cam kết bản thân mình và các cá nhân, tổ chức kế thừa quyền lợi và nghĩa vụ của các Bên sẽ thực hiện nghiêm túc các quy định trong Hợp đồng này mà không có bất kỳ khiếu nại nào.</w:t>
      </w:r>
    </w:p>
    <w:p w:rsidR="00000000" w:rsidDel="00000000" w:rsidP="00000000" w:rsidRDefault="00000000" w:rsidRPr="00000000" w14:paraId="00000037">
      <w:pPr>
        <w:spacing w:after="240" w:before="240" w:lineRule="auto"/>
        <w:jc w:val="both"/>
        <w:rPr/>
      </w:pPr>
      <w:r w:rsidDel="00000000" w:rsidR="00000000" w:rsidRPr="00000000">
        <w:rPr>
          <w:rtl w:val="0"/>
        </w:rPr>
        <w:t xml:space="preserve">- Hợp đồng này có giá trị bắt buộc và có hiệu lực đối với Các Bên, không có bất kỳ sự đơn phương chấm dứt Hợp đồng nào mà không có sự thoả thuận giữa các Bên liên quan. </w:t>
      </w:r>
    </w:p>
    <w:p w:rsidR="00000000" w:rsidDel="00000000" w:rsidP="00000000" w:rsidRDefault="00000000" w:rsidRPr="00000000" w14:paraId="00000038">
      <w:pPr>
        <w:spacing w:after="240" w:before="240" w:lineRule="auto"/>
        <w:jc w:val="both"/>
        <w:rPr>
          <w:b w:val="1"/>
        </w:rPr>
      </w:pPr>
      <w:r w:rsidDel="00000000" w:rsidR="00000000" w:rsidRPr="00000000">
        <w:rPr>
          <w:rtl w:val="0"/>
        </w:rPr>
        <w:br w:type="textWrapping"/>
        <w:t xml:space="preserve"> </w:t>
      </w:r>
      <w:r w:rsidDel="00000000" w:rsidR="00000000" w:rsidRPr="00000000">
        <w:rPr>
          <w:b w:val="1"/>
          <w:rtl w:val="0"/>
        </w:rPr>
        <w:t xml:space="preserve">Điều 8: Thông báo  </w:t>
      </w:r>
    </w:p>
    <w:p w:rsidR="00000000" w:rsidDel="00000000" w:rsidP="00000000" w:rsidRDefault="00000000" w:rsidRPr="00000000" w14:paraId="00000039">
      <w:pPr>
        <w:spacing w:after="240" w:before="240" w:lineRule="auto"/>
        <w:jc w:val="both"/>
        <w:rPr/>
      </w:pPr>
      <w:r w:rsidDel="00000000" w:rsidR="00000000" w:rsidRPr="00000000">
        <w:rPr>
          <w:rtl w:val="0"/>
        </w:rPr>
        <w:t xml:space="preserve">Mọi thông báo, yêu cầu và liên lạc khác theo Hợp đồng này phải được lập thành văn bản và phải được gửi đến địa chỉ tương ứng nêu trên.</w:t>
      </w:r>
    </w:p>
    <w:p w:rsidR="00000000" w:rsidDel="00000000" w:rsidP="00000000" w:rsidRDefault="00000000" w:rsidRPr="00000000" w14:paraId="0000003A">
      <w:pPr>
        <w:spacing w:after="240" w:before="240" w:lineRule="auto"/>
        <w:jc w:val="both"/>
        <w:rPr>
          <w:b w:val="1"/>
        </w:rPr>
      </w:pPr>
      <w:r w:rsidDel="00000000" w:rsidR="00000000" w:rsidRPr="00000000">
        <w:rPr>
          <w:b w:val="1"/>
          <w:rtl w:val="0"/>
        </w:rPr>
        <w:t xml:space="preserve">Điều 9: Điều khoản cuối cùng </w:t>
      </w:r>
    </w:p>
    <w:p w:rsidR="00000000" w:rsidDel="00000000" w:rsidP="00000000" w:rsidRDefault="00000000" w:rsidRPr="00000000" w14:paraId="0000003B">
      <w:pPr>
        <w:spacing w:after="240" w:before="240" w:lineRule="auto"/>
        <w:jc w:val="both"/>
        <w:rPr/>
      </w:pPr>
      <w:r w:rsidDel="00000000" w:rsidR="00000000" w:rsidRPr="00000000">
        <w:rPr>
          <w:rtl w:val="0"/>
        </w:rPr>
        <w:t xml:space="preserve"> - Các Bên đã đọc kỹ, đồng ý và tự nguyện ký vào Hợp đồng này mà không chịu bất ký một sự đe dọa, ép buộc nào;</w:t>
      </w:r>
    </w:p>
    <w:p w:rsidR="00000000" w:rsidDel="00000000" w:rsidP="00000000" w:rsidRDefault="00000000" w:rsidRPr="00000000" w14:paraId="0000003C">
      <w:pPr>
        <w:spacing w:after="240" w:before="240" w:lineRule="auto"/>
        <w:jc w:val="both"/>
        <w:rPr/>
      </w:pPr>
      <w:r w:rsidDel="00000000" w:rsidR="00000000" w:rsidRPr="00000000">
        <w:rPr>
          <w:rtl w:val="0"/>
        </w:rPr>
        <w:t xml:space="preserve">- Hợp đồng có giá trị kể từ ngày ký;</w:t>
      </w:r>
    </w:p>
    <w:p w:rsidR="00000000" w:rsidDel="00000000" w:rsidP="00000000" w:rsidRDefault="00000000" w:rsidRPr="00000000" w14:paraId="0000003D">
      <w:pPr>
        <w:spacing w:after="240" w:before="240" w:lineRule="auto"/>
        <w:jc w:val="both"/>
        <w:rPr/>
      </w:pPr>
      <w:r w:rsidDel="00000000" w:rsidR="00000000" w:rsidRPr="00000000">
        <w:rPr>
          <w:rtl w:val="0"/>
        </w:rPr>
        <w:t xml:space="preserve">- Hợp đồng này được lập thành 06 (sáu) bản có giá trị như nhau do mỗi bên giữ 03 bản.</w:t>
      </w:r>
    </w:p>
    <w:p w:rsidR="00000000" w:rsidDel="00000000" w:rsidP="00000000" w:rsidRDefault="00000000" w:rsidRPr="00000000" w14:paraId="0000003E">
      <w:pPr>
        <w:spacing w:after="240" w:before="240" w:lineRule="auto"/>
        <w:jc w:val="both"/>
        <w:rPr>
          <w:b w:val="1"/>
        </w:rPr>
      </w:pPr>
      <w:r w:rsidDel="00000000" w:rsidR="00000000" w:rsidRPr="00000000">
        <w:rPr>
          <w:b w:val="1"/>
          <w:rtl w:val="0"/>
        </w:rPr>
        <w:t xml:space="preserve">BÊN NHẬN CHUYÊN NHƯỢNG</w:t>
      </w:r>
      <w:r w:rsidDel="00000000" w:rsidR="00000000" w:rsidRPr="00000000">
        <w:rPr>
          <w:rtl w:val="0"/>
        </w:rPr>
        <w:t xml:space="preserve">                                               </w:t>
      </w:r>
      <w:r w:rsidDel="00000000" w:rsidR="00000000" w:rsidRPr="00000000">
        <w:rPr>
          <w:b w:val="1"/>
          <w:rtl w:val="0"/>
        </w:rPr>
        <w:t xml:space="preserve">BÊN CHUYỂN NHƯỢNG</w:t>
      </w:r>
    </w:p>
    <w:p w:rsidR="00000000" w:rsidDel="00000000" w:rsidP="00000000" w:rsidRDefault="00000000" w:rsidRPr="00000000" w14:paraId="0000003F">
      <w:pPr>
        <w:spacing w:after="240" w:before="240" w:lineRule="auto"/>
        <w:ind w:left="720" w:firstLine="0"/>
        <w:jc w:val="both"/>
        <w:rPr/>
      </w:pPr>
      <w:r w:rsidDel="00000000" w:rsidR="00000000" w:rsidRPr="00000000">
        <w:rPr>
          <w:rtl w:val="0"/>
        </w:rPr>
        <w:t xml:space="preserve"> </w:t>
      </w:r>
    </w:p>
    <w:p w:rsidR="00000000" w:rsidDel="00000000" w:rsidP="00000000" w:rsidRDefault="00000000" w:rsidRPr="00000000" w14:paraId="00000040">
      <w:pPr>
        <w:spacing w:after="240" w:before="240" w:lineRule="auto"/>
        <w:ind w:left="720" w:firstLine="0"/>
        <w:jc w:val="both"/>
        <w:rPr/>
      </w:pPr>
      <w:r w:rsidDel="00000000" w:rsidR="00000000" w:rsidRPr="00000000">
        <w:rPr>
          <w:rtl w:val="0"/>
        </w:rPr>
        <w:t xml:space="preserve"> </w:t>
      </w:r>
    </w:p>
    <w:p w:rsidR="00000000" w:rsidDel="00000000" w:rsidP="00000000" w:rsidRDefault="00000000" w:rsidRPr="00000000" w14:paraId="00000041">
      <w:pPr>
        <w:spacing w:after="240" w:before="240" w:lineRule="auto"/>
        <w:ind w:left="720" w:firstLine="0"/>
        <w:jc w:val="both"/>
        <w:rPr/>
      </w:pPr>
      <w:r w:rsidDel="00000000" w:rsidR="00000000" w:rsidRPr="00000000">
        <w:rPr>
          <w:rtl w:val="0"/>
        </w:rPr>
        <w:t xml:space="preserve"> </w:t>
      </w:r>
    </w:p>
    <w:p w:rsidR="00000000" w:rsidDel="00000000" w:rsidP="00000000" w:rsidRDefault="00000000" w:rsidRPr="00000000" w14:paraId="00000042">
      <w:pPr>
        <w:spacing w:after="240" w:before="240" w:lineRule="auto"/>
        <w:ind w:left="720" w:firstLine="0"/>
        <w:jc w:val="both"/>
        <w:rPr/>
      </w:pPr>
      <w:r w:rsidDel="00000000" w:rsidR="00000000" w:rsidRPr="00000000">
        <w:rPr>
          <w:rtl w:val="0"/>
        </w:rPr>
        <w:t xml:space="preserve"> </w:t>
      </w:r>
    </w:p>
    <w:p w:rsidR="00000000" w:rsidDel="00000000" w:rsidP="00000000" w:rsidRDefault="00000000" w:rsidRPr="00000000" w14:paraId="00000043">
      <w:pPr>
        <w:spacing w:after="240" w:before="240" w:lineRule="auto"/>
        <w:ind w:left="720" w:firstLine="0"/>
        <w:jc w:val="both"/>
        <w:rPr/>
      </w:pPr>
      <w:r w:rsidDel="00000000" w:rsidR="00000000" w:rsidRPr="00000000">
        <w:rPr>
          <w:rtl w:val="0"/>
        </w:rPr>
        <w:t xml:space="preserve"> </w:t>
      </w:r>
    </w:p>
    <w:p w:rsidR="00000000" w:rsidDel="00000000" w:rsidP="00000000" w:rsidRDefault="00000000" w:rsidRPr="00000000" w14:paraId="00000044">
      <w:pPr>
        <w:spacing w:after="240" w:before="240" w:lineRule="auto"/>
        <w:ind w:left="720" w:firstLine="0"/>
        <w:jc w:val="both"/>
        <w:rPr>
          <w:b w:val="1"/>
        </w:rPr>
      </w:pPr>
      <w:r w:rsidDel="00000000" w:rsidR="00000000" w:rsidRPr="00000000">
        <w:rPr>
          <w:b w:val="1"/>
          <w:rtl w:val="0"/>
        </w:rPr>
        <w:t xml:space="preserve">XÁC NHẬN CỦA CÔNG TY TNHH ……………</w:t>
      </w:r>
    </w:p>
    <w:p w:rsidR="00000000" w:rsidDel="00000000" w:rsidP="00000000" w:rsidRDefault="00000000" w:rsidRPr="00000000" w14:paraId="00000045">
      <w:pPr>
        <w:spacing w:after="240" w:before="240" w:lineRule="auto"/>
        <w:ind w:left="720" w:firstLine="0"/>
        <w:jc w:val="both"/>
        <w:rPr>
          <w:b w:val="1"/>
        </w:rPr>
      </w:pPr>
      <w:r w:rsidDel="00000000" w:rsidR="00000000" w:rsidRPr="00000000">
        <w:rPr>
          <w:b w:val="1"/>
          <w:rtl w:val="0"/>
        </w:rPr>
        <w:t xml:space="preserve"> </w:t>
      </w:r>
    </w:p>
    <w:p w:rsidR="00000000" w:rsidDel="00000000" w:rsidP="00000000" w:rsidRDefault="00000000" w:rsidRPr="00000000" w14:paraId="00000046">
      <w:pPr>
        <w:spacing w:after="240" w:before="240" w:lineRule="auto"/>
        <w:ind w:left="720" w:firstLine="0"/>
        <w:jc w:val="both"/>
        <w:rPr/>
      </w:pPr>
      <w:r w:rsidDel="00000000" w:rsidR="00000000" w:rsidRPr="00000000">
        <w:rPr>
          <w:rtl w:val="0"/>
        </w:rPr>
        <w:t xml:space="preserve"> </w:t>
      </w:r>
    </w:p>
    <w:p w:rsidR="00000000" w:rsidDel="00000000" w:rsidP="00000000" w:rsidRDefault="00000000" w:rsidRPr="00000000" w14:paraId="00000047">
      <w:pPr>
        <w:spacing w:after="240" w:before="240" w:lineRule="auto"/>
        <w:ind w:left="720" w:firstLine="0"/>
        <w:jc w:val="both"/>
        <w:rPr/>
      </w:pPr>
      <w:r w:rsidDel="00000000" w:rsidR="00000000" w:rsidRPr="00000000">
        <w:rPr>
          <w:rtl w:val="0"/>
        </w:rPr>
        <w:t xml:space="preserve"> </w:t>
      </w:r>
    </w:p>
    <w:p w:rsidR="00000000" w:rsidDel="00000000" w:rsidP="00000000" w:rsidRDefault="00000000" w:rsidRPr="00000000" w14:paraId="00000048">
      <w:pPr>
        <w:spacing w:after="240" w:before="240" w:lineRule="auto"/>
        <w:ind w:left="720" w:firstLine="0"/>
        <w:jc w:val="both"/>
        <w:rPr>
          <w:b w:val="1"/>
        </w:rPr>
      </w:pPr>
      <w:r w:rsidDel="00000000" w:rsidR="00000000" w:rsidRPr="00000000">
        <w:rPr>
          <w:b w:val="1"/>
          <w:rtl w:val="0"/>
        </w:rPr>
        <w:t xml:space="preserve"> </w:t>
      </w:r>
    </w:p>
    <w:p w:rsidR="00000000" w:rsidDel="00000000" w:rsidP="00000000" w:rsidRDefault="00000000" w:rsidRPr="00000000" w14:paraId="00000049">
      <w:pPr>
        <w:spacing w:after="240" w:before="240" w:lineRule="auto"/>
        <w:ind w:left="720" w:firstLine="0"/>
        <w:jc w:val="both"/>
        <w:rPr>
          <w:b w:val="1"/>
        </w:rPr>
      </w:pPr>
      <w:r w:rsidDel="00000000" w:rsidR="00000000" w:rsidRPr="00000000">
        <w:rPr>
          <w:b w:val="1"/>
          <w:rtl w:val="0"/>
        </w:rPr>
        <w:t xml:space="preserve">XAC NHẬN CỦA CÁC THÀNH VIÊN CÒN LẠI</w:t>
      </w:r>
    </w:p>
    <w:p w:rsidR="00000000" w:rsidDel="00000000" w:rsidP="00000000" w:rsidRDefault="00000000" w:rsidRPr="00000000" w14:paraId="0000004A">
      <w:pPr>
        <w:spacing w:after="240" w:before="240" w:lineRule="auto"/>
        <w:jc w:val="both"/>
        <w:rPr/>
      </w:pPr>
      <w:r w:rsidDel="00000000" w:rsidR="00000000" w:rsidRPr="00000000">
        <w:rPr>
          <w:rtl w:val="0"/>
        </w:rPr>
        <w:t xml:space="preserve"> </w:t>
      </w:r>
    </w:p>
    <w:p w:rsidR="00000000" w:rsidDel="00000000" w:rsidP="00000000" w:rsidRDefault="00000000" w:rsidRPr="00000000" w14:paraId="0000004B">
      <w:pPr>
        <w:spacing w:after="240" w:before="240" w:lineRule="auto"/>
        <w:jc w:val="both"/>
        <w:rPr/>
      </w:pPr>
      <w:r w:rsidDel="00000000" w:rsidR="00000000" w:rsidRPr="00000000">
        <w:rPr>
          <w:rtl w:val="0"/>
        </w:rPr>
        <w:t xml:space="preserve"> </w:t>
      </w:r>
    </w:p>
    <w:p w:rsidR="00000000" w:rsidDel="00000000" w:rsidP="00000000" w:rsidRDefault="00000000" w:rsidRPr="00000000" w14:paraId="0000004C">
      <w:pPr>
        <w:spacing w:after="240" w:before="240" w:lineRule="auto"/>
        <w:jc w:val="both"/>
        <w:rPr/>
      </w:pPr>
      <w:r w:rsidDel="00000000" w:rsidR="00000000" w:rsidRPr="00000000">
        <w:rPr>
          <w:rtl w:val="0"/>
        </w:rPr>
        <w:t xml:space="preserve"> </w:t>
      </w:r>
    </w:p>
    <w:p w:rsidR="00000000" w:rsidDel="00000000" w:rsidP="00000000" w:rsidRDefault="00000000" w:rsidRPr="00000000" w14:paraId="0000004D">
      <w:pPr>
        <w:spacing w:after="240" w:before="240" w:lineRule="auto"/>
        <w:jc w:val="both"/>
        <w:rPr/>
      </w:pPr>
      <w:r w:rsidDel="00000000" w:rsidR="00000000" w:rsidRPr="00000000">
        <w:rPr>
          <w:rtl w:val="0"/>
        </w:rPr>
        <w:t xml:space="preserve"> </w:t>
      </w:r>
    </w:p>
    <w:p w:rsidR="00000000" w:rsidDel="00000000" w:rsidP="00000000" w:rsidRDefault="00000000" w:rsidRPr="00000000" w14:paraId="0000004E">
      <w:pPr>
        <w:spacing w:after="240" w:before="240" w:lineRule="auto"/>
        <w:jc w:val="both"/>
        <w:rPr>
          <w:sz w:val="24"/>
          <w:szCs w:val="24"/>
        </w:rPr>
      </w:pPr>
      <w:r w:rsidDel="00000000" w:rsidR="00000000" w:rsidRPr="00000000">
        <w:rPr>
          <w:sz w:val="24"/>
          <w:szCs w:val="24"/>
          <w:rtl w:val="0"/>
        </w:rPr>
        <w:t xml:space="preserve">--------------------------------------------------------------</w:t>
      </w:r>
    </w:p>
    <w:p w:rsidR="00000000" w:rsidDel="00000000" w:rsidP="00000000" w:rsidRDefault="00000000" w:rsidRPr="00000000" w14:paraId="0000004F">
      <w:pPr>
        <w:spacing w:after="240" w:before="240" w:lineRule="auto"/>
        <w:jc w:val="both"/>
        <w:rPr>
          <w:color w:val="0000cd"/>
          <w:u w:val="single"/>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luatminhkhue.vn/hop-dong-1/mau-hop-dong-chuyen-nhuong-phan-von-gop.aspx" TargetMode="External"/><Relationship Id="rId7" Type="http://schemas.openxmlformats.org/officeDocument/2006/relationships/hyperlink" Target="http://luatminhkhue.vn/hop-dong-1/mau-hop-dong-chuyen-nhuong-phan-von-gop.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